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CE5" w:rsidRPr="00A84B1D" w:rsidRDefault="007A6CE5" w:rsidP="000E6991">
      <w:pPr>
        <w:spacing w:after="0" w:line="240" w:lineRule="auto"/>
        <w:contextualSpacing/>
        <w:jc w:val="both"/>
        <w:rPr>
          <w:b/>
          <w:color w:val="000000"/>
          <w:sz w:val="28"/>
          <w:szCs w:val="28"/>
        </w:rPr>
      </w:pPr>
      <w:r w:rsidRPr="00A84B1D">
        <w:rPr>
          <w:b/>
          <w:color w:val="000000"/>
          <w:sz w:val="28"/>
          <w:szCs w:val="28"/>
        </w:rPr>
        <w:t>УДК 140.8</w:t>
      </w:r>
    </w:p>
    <w:p w:rsidR="007A6CE5" w:rsidRPr="00234410" w:rsidRDefault="007A6CE5" w:rsidP="000E6991">
      <w:pPr>
        <w:spacing w:after="0" w:line="240" w:lineRule="auto"/>
        <w:contextualSpacing/>
        <w:jc w:val="both"/>
        <w:rPr>
          <w:color w:val="000000"/>
          <w:sz w:val="28"/>
          <w:szCs w:val="28"/>
        </w:rPr>
      </w:pPr>
    </w:p>
    <w:p w:rsidR="00F94C2E" w:rsidRPr="00E64C60" w:rsidRDefault="00F94C2E" w:rsidP="00F94C2E">
      <w:pPr>
        <w:spacing w:after="0" w:line="240" w:lineRule="auto"/>
        <w:contextualSpacing/>
        <w:jc w:val="both"/>
        <w:rPr>
          <w:b/>
          <w:i/>
          <w:sz w:val="28"/>
          <w:szCs w:val="28"/>
        </w:rPr>
      </w:pPr>
      <w:proofErr w:type="spellStart"/>
      <w:r>
        <w:rPr>
          <w:b/>
          <w:sz w:val="28"/>
          <w:szCs w:val="28"/>
        </w:rPr>
        <w:t>Шиян</w:t>
      </w:r>
      <w:proofErr w:type="spellEnd"/>
      <w:r>
        <w:rPr>
          <w:b/>
          <w:sz w:val="28"/>
          <w:szCs w:val="28"/>
        </w:rPr>
        <w:t xml:space="preserve"> Виктор Никитович </w:t>
      </w:r>
      <w:r w:rsidRPr="002E4BDA">
        <w:rPr>
          <w:sz w:val="28"/>
          <w:szCs w:val="28"/>
        </w:rPr>
        <w:t>– канд.</w:t>
      </w:r>
      <w:r>
        <w:rPr>
          <w:sz w:val="28"/>
          <w:szCs w:val="28"/>
        </w:rPr>
        <w:t xml:space="preserve"> филос. наук, доцент кафедры философии и политологии </w:t>
      </w:r>
      <w:r w:rsidR="00A84B1D" w:rsidRPr="00247678">
        <w:rPr>
          <w:iCs/>
          <w:sz w:val="28"/>
          <w:szCs w:val="28"/>
          <w:lang w:eastAsia="zh-CN"/>
        </w:rPr>
        <w:t xml:space="preserve">Дальневосточного института управления – филиала </w:t>
      </w:r>
      <w:proofErr w:type="spellStart"/>
      <w:r w:rsidR="00A84B1D" w:rsidRPr="00247678">
        <w:rPr>
          <w:iCs/>
          <w:sz w:val="28"/>
          <w:szCs w:val="28"/>
          <w:lang w:eastAsia="zh-CN"/>
        </w:rPr>
        <w:t>РАНХиГС</w:t>
      </w:r>
      <w:proofErr w:type="spellEnd"/>
      <w:r w:rsidR="00A84B1D" w:rsidRPr="00247678">
        <w:rPr>
          <w:iCs/>
          <w:sz w:val="28"/>
          <w:szCs w:val="28"/>
          <w:lang w:eastAsia="zh-CN"/>
        </w:rPr>
        <w:t xml:space="preserve"> (г. Хабаровск)</w:t>
      </w:r>
      <w:r w:rsidR="00A84B1D" w:rsidRPr="00247678">
        <w:rPr>
          <w:color w:val="000000"/>
          <w:sz w:val="28"/>
          <w:szCs w:val="28"/>
          <w:shd w:val="clear" w:color="auto" w:fill="FFFFFF"/>
        </w:rPr>
        <w:t>.</w:t>
      </w:r>
      <w:r>
        <w:rPr>
          <w:sz w:val="28"/>
          <w:szCs w:val="28"/>
        </w:rPr>
        <w:t xml:space="preserve"> </w:t>
      </w:r>
      <w:r w:rsidRPr="00E64C60">
        <w:rPr>
          <w:i/>
          <w:sz w:val="28"/>
          <w:szCs w:val="28"/>
        </w:rPr>
        <w:t>Тел.: (4212) 31 59 75</w:t>
      </w:r>
    </w:p>
    <w:p w:rsidR="00F94C2E" w:rsidRDefault="00F94C2E" w:rsidP="00F94C2E">
      <w:pPr>
        <w:spacing w:after="0" w:line="240" w:lineRule="auto"/>
        <w:contextualSpacing/>
        <w:jc w:val="right"/>
        <w:rPr>
          <w:b/>
          <w:sz w:val="28"/>
          <w:szCs w:val="28"/>
        </w:rPr>
      </w:pPr>
      <w:r>
        <w:rPr>
          <w:b/>
          <w:sz w:val="28"/>
          <w:szCs w:val="28"/>
        </w:rPr>
        <w:t xml:space="preserve">В.Н. </w:t>
      </w:r>
      <w:proofErr w:type="spellStart"/>
      <w:r>
        <w:rPr>
          <w:b/>
          <w:sz w:val="28"/>
          <w:szCs w:val="28"/>
        </w:rPr>
        <w:t>Шиян</w:t>
      </w:r>
      <w:proofErr w:type="spellEnd"/>
    </w:p>
    <w:p w:rsidR="00F94C2E" w:rsidRPr="00C86CCA" w:rsidRDefault="00F94C2E" w:rsidP="00F94C2E">
      <w:pPr>
        <w:ind w:firstLine="709"/>
        <w:jc w:val="right"/>
        <w:rPr>
          <w:b/>
          <w:sz w:val="28"/>
          <w:szCs w:val="28"/>
        </w:rPr>
      </w:pPr>
      <w:r>
        <w:rPr>
          <w:b/>
          <w:sz w:val="28"/>
          <w:szCs w:val="28"/>
          <w:lang w:val="en-US"/>
        </w:rPr>
        <w:t>V</w:t>
      </w:r>
      <w:r w:rsidRPr="00C86CCA">
        <w:rPr>
          <w:b/>
          <w:sz w:val="28"/>
          <w:szCs w:val="28"/>
        </w:rPr>
        <w:t>.</w:t>
      </w:r>
      <w:r w:rsidRPr="00C7427A">
        <w:rPr>
          <w:b/>
          <w:sz w:val="28"/>
          <w:szCs w:val="28"/>
          <w:lang w:val="en-US"/>
        </w:rPr>
        <w:t>N</w:t>
      </w:r>
      <w:r w:rsidRPr="00C86CCA">
        <w:rPr>
          <w:b/>
          <w:sz w:val="28"/>
          <w:szCs w:val="28"/>
        </w:rPr>
        <w:t xml:space="preserve">. </w:t>
      </w:r>
      <w:proofErr w:type="spellStart"/>
      <w:r w:rsidRPr="00C7427A">
        <w:rPr>
          <w:b/>
          <w:sz w:val="28"/>
          <w:szCs w:val="28"/>
          <w:lang w:val="en-US"/>
        </w:rPr>
        <w:t>Shiyan</w:t>
      </w:r>
      <w:proofErr w:type="spellEnd"/>
    </w:p>
    <w:p w:rsidR="007A6CE5" w:rsidRPr="00234410" w:rsidRDefault="007A6CE5" w:rsidP="000E6991">
      <w:pPr>
        <w:spacing w:after="0" w:line="240" w:lineRule="auto"/>
        <w:contextualSpacing/>
        <w:jc w:val="center"/>
        <w:rPr>
          <w:b/>
          <w:color w:val="000000"/>
          <w:sz w:val="28"/>
          <w:szCs w:val="28"/>
        </w:rPr>
      </w:pPr>
      <w:r w:rsidRPr="00234410">
        <w:rPr>
          <w:b/>
          <w:color w:val="000000"/>
          <w:sz w:val="28"/>
          <w:szCs w:val="28"/>
        </w:rPr>
        <w:t>Жить в целостном открытом мире</w:t>
      </w:r>
    </w:p>
    <w:p w:rsidR="007A6CE5" w:rsidRPr="00234410" w:rsidRDefault="007A6CE5" w:rsidP="000E6991">
      <w:pPr>
        <w:spacing w:after="0" w:line="240" w:lineRule="auto"/>
        <w:ind w:firstLine="709"/>
        <w:contextualSpacing/>
        <w:jc w:val="both"/>
        <w:rPr>
          <w:color w:val="000000"/>
          <w:sz w:val="28"/>
          <w:szCs w:val="28"/>
        </w:rPr>
      </w:pPr>
    </w:p>
    <w:p w:rsidR="007A6CE5" w:rsidRPr="00A84B1D" w:rsidRDefault="007A6CE5" w:rsidP="004D72BF">
      <w:pPr>
        <w:spacing w:after="0" w:line="240" w:lineRule="auto"/>
        <w:ind w:firstLine="709"/>
        <w:contextualSpacing/>
        <w:jc w:val="both"/>
        <w:rPr>
          <w:i/>
          <w:color w:val="000000"/>
          <w:sz w:val="28"/>
          <w:szCs w:val="28"/>
          <w:lang w:val="en-US"/>
        </w:rPr>
      </w:pPr>
      <w:r w:rsidRPr="00A20A08">
        <w:rPr>
          <w:i/>
          <w:color w:val="000000"/>
          <w:sz w:val="28"/>
          <w:szCs w:val="28"/>
        </w:rPr>
        <w:t>Люди издревле стремились сформировать для себя благоприятные ус</w:t>
      </w:r>
      <w:r w:rsidR="00F94C2E" w:rsidRPr="00A20A08">
        <w:rPr>
          <w:i/>
          <w:color w:val="000000"/>
          <w:sz w:val="28"/>
          <w:szCs w:val="28"/>
        </w:rPr>
        <w:t>ловия жизни. Но между исходными</w:t>
      </w:r>
      <w:r w:rsidRPr="00A20A08">
        <w:rPr>
          <w:i/>
          <w:color w:val="000000"/>
          <w:sz w:val="28"/>
          <w:szCs w:val="28"/>
        </w:rPr>
        <w:t xml:space="preserve"> замыслами, целями, стра</w:t>
      </w:r>
      <w:r w:rsidR="00F94C2E" w:rsidRPr="00A20A08">
        <w:rPr>
          <w:i/>
          <w:color w:val="000000"/>
          <w:sz w:val="28"/>
          <w:szCs w:val="28"/>
        </w:rPr>
        <w:t>тегиями, задачами, приоритетами</w:t>
      </w:r>
      <w:r w:rsidRPr="00A20A08">
        <w:rPr>
          <w:i/>
          <w:color w:val="000000"/>
          <w:sz w:val="28"/>
          <w:szCs w:val="28"/>
        </w:rPr>
        <w:t xml:space="preserve"> </w:t>
      </w:r>
      <w:r w:rsidR="00F94C2E" w:rsidRPr="00A20A08">
        <w:rPr>
          <w:i/>
          <w:color w:val="000000"/>
          <w:sz w:val="28"/>
          <w:szCs w:val="28"/>
        </w:rPr>
        <w:t>(</w:t>
      </w:r>
      <w:r w:rsidRPr="00A20A08">
        <w:rPr>
          <w:i/>
          <w:color w:val="000000"/>
          <w:sz w:val="28"/>
          <w:szCs w:val="28"/>
        </w:rPr>
        <w:t>как некими жизненными ориентирами и коне</w:t>
      </w:r>
      <w:r w:rsidR="00F94C2E" w:rsidRPr="00A20A08">
        <w:rPr>
          <w:i/>
          <w:color w:val="000000"/>
          <w:sz w:val="28"/>
          <w:szCs w:val="28"/>
        </w:rPr>
        <w:t>чными достигаемыми результатами)</w:t>
      </w:r>
      <w:r w:rsidRPr="00A20A08">
        <w:rPr>
          <w:i/>
          <w:color w:val="000000"/>
          <w:sz w:val="28"/>
          <w:szCs w:val="28"/>
        </w:rPr>
        <w:t xml:space="preserve"> имеется огромная дистанция, содержащая в себе многообразные детерминирующие и «отвлекающие от «правильной» линии поведения факторы.  Среди них важнейшим методологическим потенциалом располагает система миров, включающая в себя мифы, верования, искусство, досуг, личную жизнь, образование</w:t>
      </w:r>
      <w:r w:rsidR="00F94C2E" w:rsidRPr="00A20A08">
        <w:rPr>
          <w:i/>
          <w:color w:val="000000"/>
          <w:sz w:val="28"/>
          <w:szCs w:val="28"/>
        </w:rPr>
        <w:t xml:space="preserve"> и пр. </w:t>
      </w:r>
      <w:r w:rsidRPr="00A20A08">
        <w:rPr>
          <w:i/>
          <w:color w:val="000000"/>
          <w:sz w:val="28"/>
          <w:szCs w:val="28"/>
        </w:rPr>
        <w:t>Со временем стала понятн</w:t>
      </w:r>
      <w:r w:rsidR="00F94C2E" w:rsidRPr="00A20A08">
        <w:rPr>
          <w:i/>
          <w:color w:val="000000"/>
          <w:sz w:val="28"/>
          <w:szCs w:val="28"/>
        </w:rPr>
        <w:t>ой</w:t>
      </w:r>
      <w:r w:rsidRPr="00A20A08">
        <w:rPr>
          <w:i/>
          <w:color w:val="000000"/>
          <w:sz w:val="28"/>
          <w:szCs w:val="28"/>
        </w:rPr>
        <w:t xml:space="preserve"> роль факторов, которые могут определять содержание благополучной и благоприятной жизни: их системность, социальная ориентированность, возможность выбора, целенаправленная деятельность по её достижению и пр. Эти аспекты </w:t>
      </w:r>
      <w:proofErr w:type="gramStart"/>
      <w:r w:rsidRPr="00A20A08">
        <w:rPr>
          <w:i/>
          <w:color w:val="000000"/>
          <w:sz w:val="28"/>
          <w:szCs w:val="28"/>
        </w:rPr>
        <w:t>методологии формирования благоприятной среды жизнедеятельности людей</w:t>
      </w:r>
      <w:proofErr w:type="gramEnd"/>
      <w:r w:rsidRPr="00A20A08">
        <w:rPr>
          <w:i/>
          <w:color w:val="000000"/>
          <w:sz w:val="28"/>
          <w:szCs w:val="28"/>
        </w:rPr>
        <w:t xml:space="preserve"> актуальны для России в связи с её современной модернизацией и реформированием административно-правовой системы, власти, науки, экономики, технологий, образования и в целом социальной их ориентацией. Особое значение имеет открытость миров, в которые включены в настоящее время россияне и будут вовлекаться в конструируемые ныне миры будущего.  Важна</w:t>
      </w:r>
      <w:r w:rsidRPr="00A84B1D">
        <w:rPr>
          <w:i/>
          <w:color w:val="000000"/>
          <w:sz w:val="28"/>
          <w:szCs w:val="28"/>
          <w:lang w:val="en-US"/>
        </w:rPr>
        <w:t xml:space="preserve"> </w:t>
      </w:r>
      <w:r w:rsidRPr="00A20A08">
        <w:rPr>
          <w:i/>
          <w:color w:val="000000"/>
          <w:sz w:val="28"/>
          <w:szCs w:val="28"/>
        </w:rPr>
        <w:t>благоприятная</w:t>
      </w:r>
      <w:r w:rsidRPr="00A84B1D">
        <w:rPr>
          <w:i/>
          <w:color w:val="000000"/>
          <w:sz w:val="28"/>
          <w:szCs w:val="28"/>
          <w:lang w:val="en-US"/>
        </w:rPr>
        <w:t xml:space="preserve"> </w:t>
      </w:r>
      <w:r w:rsidRPr="00A20A08">
        <w:rPr>
          <w:i/>
          <w:color w:val="000000"/>
          <w:sz w:val="28"/>
          <w:szCs w:val="28"/>
        </w:rPr>
        <w:t>доступность</w:t>
      </w:r>
      <w:r w:rsidRPr="00A84B1D">
        <w:rPr>
          <w:i/>
          <w:color w:val="000000"/>
          <w:sz w:val="28"/>
          <w:szCs w:val="28"/>
          <w:lang w:val="en-US"/>
        </w:rPr>
        <w:t xml:space="preserve"> </w:t>
      </w:r>
      <w:r w:rsidRPr="00A20A08">
        <w:rPr>
          <w:i/>
          <w:color w:val="000000"/>
          <w:sz w:val="28"/>
          <w:szCs w:val="28"/>
        </w:rPr>
        <w:t>таких</w:t>
      </w:r>
      <w:r w:rsidRPr="00A84B1D">
        <w:rPr>
          <w:i/>
          <w:color w:val="000000"/>
          <w:sz w:val="28"/>
          <w:szCs w:val="28"/>
          <w:lang w:val="en-US"/>
        </w:rPr>
        <w:t xml:space="preserve"> </w:t>
      </w:r>
      <w:r w:rsidRPr="00A20A08">
        <w:rPr>
          <w:i/>
          <w:color w:val="000000"/>
          <w:sz w:val="28"/>
          <w:szCs w:val="28"/>
        </w:rPr>
        <w:t>миров</w:t>
      </w:r>
      <w:r w:rsidRPr="00A84B1D">
        <w:rPr>
          <w:i/>
          <w:color w:val="000000"/>
          <w:sz w:val="28"/>
          <w:szCs w:val="28"/>
          <w:lang w:val="en-US"/>
        </w:rPr>
        <w:t xml:space="preserve">.   </w:t>
      </w:r>
    </w:p>
    <w:p w:rsidR="00A20A08" w:rsidRPr="00A84B1D" w:rsidRDefault="00A20A08" w:rsidP="00A20A08">
      <w:pPr>
        <w:jc w:val="center"/>
        <w:rPr>
          <w:b/>
          <w:i/>
          <w:sz w:val="28"/>
          <w:szCs w:val="28"/>
          <w:lang w:val="en-US"/>
        </w:rPr>
      </w:pPr>
    </w:p>
    <w:p w:rsidR="00A20A08" w:rsidRPr="00264C8C" w:rsidRDefault="00A20A08" w:rsidP="00A20A08">
      <w:pPr>
        <w:jc w:val="center"/>
        <w:rPr>
          <w:b/>
          <w:sz w:val="28"/>
          <w:szCs w:val="28"/>
          <w:lang w:val="en-US"/>
        </w:rPr>
      </w:pPr>
      <w:r w:rsidRPr="00264C8C">
        <w:rPr>
          <w:b/>
          <w:sz w:val="28"/>
          <w:szCs w:val="28"/>
          <w:lang w:val="en-US"/>
        </w:rPr>
        <w:t>To live in the complete open world</w:t>
      </w:r>
    </w:p>
    <w:p w:rsidR="00A20A08" w:rsidRPr="00A20A08" w:rsidRDefault="00A20A08" w:rsidP="00A20A08">
      <w:pPr>
        <w:spacing w:after="0" w:line="240" w:lineRule="auto"/>
        <w:ind w:firstLine="709"/>
        <w:jc w:val="both"/>
        <w:rPr>
          <w:i/>
          <w:sz w:val="28"/>
          <w:szCs w:val="28"/>
          <w:lang w:val="en-US"/>
        </w:rPr>
      </w:pPr>
      <w:r w:rsidRPr="00A20A08">
        <w:rPr>
          <w:i/>
          <w:sz w:val="28"/>
          <w:szCs w:val="28"/>
          <w:lang w:val="en-US"/>
        </w:rPr>
        <w:t xml:space="preserve">People since the ancient times aimed to create for themselves favorable conditions for life. But between the initial plans, purposes, strategy, tasks, priorities (as the huge distance comprising the diverse determining and "the factors distracting from the "correct" line of conduct is available certain vital reference points and the resulting achieved effects). Among them the system of the worlds including myths, beliefs, art, leisure, private life, education and so forth has the major methodological potential. Over time there was clear a role of factors which can determine the content of safe and favorable life: their </w:t>
      </w:r>
      <w:proofErr w:type="spellStart"/>
      <w:r w:rsidRPr="00A20A08">
        <w:rPr>
          <w:i/>
          <w:sz w:val="28"/>
          <w:szCs w:val="28"/>
          <w:lang w:val="en-US"/>
        </w:rPr>
        <w:t>systemacity</w:t>
      </w:r>
      <w:proofErr w:type="spellEnd"/>
      <w:r w:rsidRPr="00A20A08">
        <w:rPr>
          <w:i/>
          <w:sz w:val="28"/>
          <w:szCs w:val="28"/>
          <w:lang w:val="en-US"/>
        </w:rPr>
        <w:t xml:space="preserve">, social focus, possibility of choice, purposeful activities for its achievement and so forth. These aspects of methodology of forming of favorable living environment of people are actual for Russia in connection with its modern upgrade and reforming of the administrative system of law, the power, science, economy, technologies, education and in general their social </w:t>
      </w:r>
      <w:r w:rsidRPr="00A20A08">
        <w:rPr>
          <w:i/>
          <w:sz w:val="28"/>
          <w:szCs w:val="28"/>
          <w:lang w:val="en-US"/>
        </w:rPr>
        <w:lastRenderedPageBreak/>
        <w:t xml:space="preserve">orientation. Special value has the openness of the worlds in which the Russians have been included now and will be involved in the worlds of the future constructing nowadays. Favorable availability of such worlds is important.   </w:t>
      </w:r>
    </w:p>
    <w:p w:rsidR="007A6CE5" w:rsidRPr="00A20A08" w:rsidRDefault="007A6CE5" w:rsidP="00A20A08">
      <w:pPr>
        <w:spacing w:after="0" w:line="240" w:lineRule="auto"/>
        <w:ind w:firstLine="709"/>
        <w:contextualSpacing/>
        <w:jc w:val="both"/>
        <w:rPr>
          <w:color w:val="000000"/>
          <w:sz w:val="28"/>
          <w:szCs w:val="28"/>
          <w:lang w:val="en-US"/>
        </w:rPr>
      </w:pPr>
    </w:p>
    <w:p w:rsidR="007A6CE5" w:rsidRPr="00234410" w:rsidRDefault="007A6CE5" w:rsidP="00A20A08">
      <w:pPr>
        <w:spacing w:after="0" w:line="240" w:lineRule="auto"/>
        <w:ind w:firstLine="709"/>
        <w:contextualSpacing/>
        <w:jc w:val="both"/>
        <w:rPr>
          <w:color w:val="000000"/>
          <w:sz w:val="28"/>
          <w:szCs w:val="28"/>
        </w:rPr>
      </w:pPr>
      <w:proofErr w:type="gramStart"/>
      <w:r w:rsidRPr="00A20A08">
        <w:rPr>
          <w:b/>
          <w:i/>
          <w:color w:val="000000"/>
          <w:sz w:val="28"/>
          <w:szCs w:val="28"/>
        </w:rPr>
        <w:t>Ключевые слова:</w:t>
      </w:r>
      <w:r w:rsidRPr="00234410">
        <w:rPr>
          <w:i/>
          <w:color w:val="000000"/>
          <w:sz w:val="28"/>
          <w:szCs w:val="28"/>
        </w:rPr>
        <w:t xml:space="preserve"> мир, миры: действительный, виртуальный, иллюзорный; целостность мира, открытый и закрытый миры; мир природы, мир человека, мир общества; социальный мир, мир культуры. </w:t>
      </w:r>
      <w:proofErr w:type="gramEnd"/>
    </w:p>
    <w:p w:rsidR="00A20A08" w:rsidRDefault="00A20A08" w:rsidP="00A20A08">
      <w:pPr>
        <w:spacing w:after="0" w:line="240" w:lineRule="auto"/>
        <w:ind w:firstLine="709"/>
        <w:jc w:val="both"/>
        <w:rPr>
          <w:b/>
          <w:i/>
          <w:sz w:val="28"/>
          <w:szCs w:val="28"/>
        </w:rPr>
      </w:pPr>
    </w:p>
    <w:p w:rsidR="00A20A08" w:rsidRPr="00A20A08" w:rsidRDefault="00A20A08" w:rsidP="00A20A08">
      <w:pPr>
        <w:spacing w:after="0" w:line="240" w:lineRule="auto"/>
        <w:ind w:firstLine="709"/>
        <w:jc w:val="both"/>
        <w:rPr>
          <w:i/>
          <w:sz w:val="28"/>
          <w:szCs w:val="28"/>
          <w:lang w:val="en-US"/>
        </w:rPr>
      </w:pPr>
      <w:r w:rsidRPr="00A20A08">
        <w:rPr>
          <w:b/>
          <w:i/>
          <w:sz w:val="28"/>
          <w:szCs w:val="28"/>
          <w:lang w:val="en-US"/>
        </w:rPr>
        <w:t>Keywords:</w:t>
      </w:r>
      <w:r w:rsidRPr="00A20A08">
        <w:rPr>
          <w:i/>
          <w:sz w:val="28"/>
          <w:szCs w:val="28"/>
          <w:lang w:val="en-US"/>
        </w:rPr>
        <w:t xml:space="preserve"> world, worlds: valid, virtual, illusory; integrity of the world, opened and closed worlds; world of the nature, world of the person, society world; social world, world of culture.</w:t>
      </w:r>
    </w:p>
    <w:p w:rsidR="007A6CE5" w:rsidRPr="00A20A08" w:rsidRDefault="007A6CE5" w:rsidP="00A20A08">
      <w:pPr>
        <w:spacing w:after="0" w:line="240" w:lineRule="auto"/>
        <w:contextualSpacing/>
        <w:jc w:val="both"/>
        <w:rPr>
          <w:color w:val="000000"/>
          <w:sz w:val="28"/>
          <w:szCs w:val="28"/>
          <w:lang w:val="en-US"/>
        </w:rPr>
      </w:pPr>
    </w:p>
    <w:p w:rsidR="007A6CE5" w:rsidRPr="00234410" w:rsidRDefault="007A6CE5" w:rsidP="00A20A08">
      <w:pPr>
        <w:numPr>
          <w:ilvl w:val="0"/>
          <w:numId w:val="2"/>
        </w:numPr>
        <w:tabs>
          <w:tab w:val="left" w:pos="1134"/>
        </w:tabs>
        <w:spacing w:after="0" w:line="240" w:lineRule="auto"/>
        <w:ind w:left="0" w:firstLine="709"/>
        <w:contextualSpacing/>
        <w:jc w:val="both"/>
        <w:rPr>
          <w:color w:val="000000"/>
          <w:sz w:val="28"/>
          <w:szCs w:val="28"/>
        </w:rPr>
      </w:pPr>
      <w:r w:rsidRPr="00234410">
        <w:rPr>
          <w:b/>
          <w:color w:val="000000"/>
          <w:sz w:val="28"/>
          <w:szCs w:val="28"/>
        </w:rPr>
        <w:t>Мир в системе методологии исследования.</w:t>
      </w:r>
      <w:r w:rsidRPr="00234410">
        <w:rPr>
          <w:color w:val="000000"/>
          <w:sz w:val="28"/>
          <w:szCs w:val="28"/>
        </w:rPr>
        <w:t xml:space="preserve"> Люди издревле стремились сформировать себе модель </w:t>
      </w:r>
      <w:r w:rsidRPr="00234410">
        <w:rPr>
          <w:i/>
          <w:color w:val="000000"/>
          <w:sz w:val="28"/>
          <w:szCs w:val="28"/>
        </w:rPr>
        <w:t>счастливой</w:t>
      </w:r>
      <w:r w:rsidRPr="00234410">
        <w:rPr>
          <w:color w:val="000000"/>
          <w:sz w:val="28"/>
          <w:szCs w:val="28"/>
        </w:rPr>
        <w:t xml:space="preserve"> жизнедеятельности, реализуя себя как творческих, </w:t>
      </w:r>
      <w:proofErr w:type="spellStart"/>
      <w:r w:rsidRPr="00234410">
        <w:rPr>
          <w:color w:val="000000"/>
          <w:sz w:val="28"/>
          <w:szCs w:val="28"/>
        </w:rPr>
        <w:t>деятельностных</w:t>
      </w:r>
      <w:proofErr w:type="spellEnd"/>
      <w:r w:rsidRPr="00234410">
        <w:rPr>
          <w:color w:val="000000"/>
          <w:sz w:val="28"/>
          <w:szCs w:val="28"/>
        </w:rPr>
        <w:t>, разумных культурных  существ. Процесс реализации своих возможностей по созданию счастья они выражали  имеющимися у них средствами, включая в их со</w:t>
      </w:r>
      <w:r w:rsidR="000378CB">
        <w:rPr>
          <w:color w:val="000000"/>
          <w:sz w:val="28"/>
          <w:szCs w:val="28"/>
        </w:rPr>
        <w:t xml:space="preserve">став не только действительные </w:t>
      </w:r>
      <w:proofErr w:type="spellStart"/>
      <w:proofErr w:type="gramStart"/>
      <w:r w:rsidRPr="00234410">
        <w:rPr>
          <w:color w:val="000000"/>
          <w:sz w:val="28"/>
          <w:szCs w:val="28"/>
        </w:rPr>
        <w:t>налично</w:t>
      </w:r>
      <w:proofErr w:type="spellEnd"/>
      <w:r w:rsidRPr="00234410">
        <w:rPr>
          <w:color w:val="000000"/>
          <w:sz w:val="28"/>
          <w:szCs w:val="28"/>
        </w:rPr>
        <w:t xml:space="preserve"> имеющиеся</w:t>
      </w:r>
      <w:proofErr w:type="gramEnd"/>
      <w:r w:rsidRPr="00234410">
        <w:rPr>
          <w:color w:val="000000"/>
          <w:sz w:val="28"/>
          <w:szCs w:val="28"/>
        </w:rPr>
        <w:t xml:space="preserve"> вещественные (физические, химические, биологические, энергетические), технические, финансовые, гносеологические, коммуникационные, ин</w:t>
      </w:r>
      <w:r w:rsidR="000378CB">
        <w:rPr>
          <w:color w:val="000000"/>
          <w:sz w:val="28"/>
          <w:szCs w:val="28"/>
        </w:rPr>
        <w:t xml:space="preserve">формационные, образовательные </w:t>
      </w:r>
      <w:r w:rsidRPr="00234410">
        <w:rPr>
          <w:color w:val="000000"/>
          <w:sz w:val="28"/>
          <w:szCs w:val="28"/>
        </w:rPr>
        <w:t xml:space="preserve">ресурсы, но и другие располагаемые ко времени создания образов (картин) своего бытия  (властные, финансовые, идеологические и др.) прочие инструменты. Хороший пример создания такого образа подал римский государственный деятель </w:t>
      </w:r>
      <w:proofErr w:type="spellStart"/>
      <w:r w:rsidRPr="00234410">
        <w:rPr>
          <w:color w:val="000000"/>
          <w:sz w:val="28"/>
          <w:szCs w:val="28"/>
        </w:rPr>
        <w:t>Акипий</w:t>
      </w:r>
      <w:proofErr w:type="spellEnd"/>
      <w:r w:rsidRPr="00234410">
        <w:rPr>
          <w:color w:val="000000"/>
          <w:sz w:val="28"/>
          <w:szCs w:val="28"/>
        </w:rPr>
        <w:t xml:space="preserve"> Клавдий Цех, с именем которого связывается выражение способности человека контролировать свою судьбу и своё окружение в процессе труда (работы). Считается, что похищение Прометеем огня из кузницы Гефе</w:t>
      </w:r>
      <w:r w:rsidR="000378CB">
        <w:rPr>
          <w:color w:val="000000"/>
          <w:sz w:val="28"/>
          <w:szCs w:val="28"/>
        </w:rPr>
        <w:t>с</w:t>
      </w:r>
      <w:r w:rsidRPr="00234410">
        <w:rPr>
          <w:color w:val="000000"/>
          <w:sz w:val="28"/>
          <w:szCs w:val="28"/>
        </w:rPr>
        <w:t xml:space="preserve">та положило начало традиции осознанного формирования трудового образа жизни как наиболее достойного для человека: каждый сам кузнец своей судьбы [8, с.  14 – 15]. И боги наказали его не за </w:t>
      </w:r>
      <w:r w:rsidRPr="00234410">
        <w:rPr>
          <w:i/>
          <w:color w:val="000000"/>
          <w:sz w:val="28"/>
          <w:szCs w:val="28"/>
        </w:rPr>
        <w:t>огонь,</w:t>
      </w:r>
      <w:r w:rsidRPr="00234410">
        <w:rPr>
          <w:color w:val="000000"/>
          <w:sz w:val="28"/>
          <w:szCs w:val="28"/>
        </w:rPr>
        <w:t xml:space="preserve"> а за характер приобретения этого важнейшего средства жизнеобеспечения человечества </w:t>
      </w:r>
      <w:r w:rsidR="000378CB">
        <w:rPr>
          <w:color w:val="000000"/>
          <w:sz w:val="28"/>
          <w:szCs w:val="28"/>
        </w:rPr>
        <w:t>–</w:t>
      </w:r>
      <w:r w:rsidRPr="00234410">
        <w:rPr>
          <w:color w:val="000000"/>
          <w:sz w:val="28"/>
          <w:szCs w:val="28"/>
        </w:rPr>
        <w:t xml:space="preserve"> за </w:t>
      </w:r>
      <w:r w:rsidRPr="00234410">
        <w:rPr>
          <w:i/>
          <w:color w:val="000000"/>
          <w:sz w:val="28"/>
          <w:szCs w:val="28"/>
        </w:rPr>
        <w:t>похищение</w:t>
      </w:r>
      <w:r w:rsidRPr="00234410">
        <w:rPr>
          <w:color w:val="000000"/>
          <w:sz w:val="28"/>
          <w:szCs w:val="28"/>
        </w:rPr>
        <w:t xml:space="preserve">. Попробуем же овладеть представлениями о мирах нашей жизнедеятельности </w:t>
      </w:r>
      <w:r w:rsidR="000378CB">
        <w:rPr>
          <w:color w:val="000000"/>
          <w:sz w:val="28"/>
          <w:szCs w:val="28"/>
        </w:rPr>
        <w:t xml:space="preserve">легальными, достойными культуры средствами на основе анализа </w:t>
      </w:r>
      <w:r w:rsidRPr="00234410">
        <w:rPr>
          <w:color w:val="000000"/>
          <w:sz w:val="28"/>
          <w:szCs w:val="28"/>
        </w:rPr>
        <w:t>методологии</w:t>
      </w:r>
      <w:r w:rsidR="00FD42F1">
        <w:rPr>
          <w:color w:val="000000"/>
          <w:sz w:val="28"/>
          <w:szCs w:val="28"/>
        </w:rPr>
        <w:t xml:space="preserve"> достижения счастья и блага. </w:t>
      </w:r>
    </w:p>
    <w:p w:rsidR="007A6CE5" w:rsidRPr="00234410" w:rsidRDefault="007A6CE5" w:rsidP="005321EE">
      <w:pPr>
        <w:spacing w:after="0" w:line="240" w:lineRule="auto"/>
        <w:ind w:firstLine="709"/>
        <w:contextualSpacing/>
        <w:jc w:val="both"/>
        <w:rPr>
          <w:color w:val="000000"/>
          <w:sz w:val="28"/>
          <w:szCs w:val="28"/>
        </w:rPr>
      </w:pPr>
      <w:r w:rsidRPr="00234410">
        <w:rPr>
          <w:color w:val="000000"/>
          <w:sz w:val="28"/>
          <w:szCs w:val="28"/>
        </w:rPr>
        <w:t xml:space="preserve">Анализ исторического процесса методологии освоения человечеством пространства своей жизнедеятельности позволяет выделить его существенные элементы, послужившие своеобразными «опорными пунктами» такого поступательного движения. Среди них на одном из первых по времени  и наиболее значимых по существу мест следует  обозначить потребность формирования обобщенных инструментов жизнедеятельности людей. Она диктуется теми обстоятельствами, что сам человек способен эффективно функционировать как некое </w:t>
      </w:r>
      <w:r w:rsidRPr="00234410">
        <w:rPr>
          <w:i/>
          <w:color w:val="000000"/>
          <w:sz w:val="28"/>
          <w:szCs w:val="28"/>
        </w:rPr>
        <w:t>социальное</w:t>
      </w:r>
      <w:r w:rsidRPr="00234410">
        <w:rPr>
          <w:color w:val="000000"/>
          <w:sz w:val="28"/>
          <w:szCs w:val="28"/>
        </w:rPr>
        <w:t>, т.</w:t>
      </w:r>
      <w:r w:rsidR="000378CB">
        <w:rPr>
          <w:color w:val="000000"/>
          <w:sz w:val="28"/>
          <w:szCs w:val="28"/>
        </w:rPr>
        <w:t xml:space="preserve"> е.</w:t>
      </w:r>
      <w:r w:rsidRPr="00234410">
        <w:rPr>
          <w:color w:val="000000"/>
          <w:sz w:val="28"/>
          <w:szCs w:val="28"/>
        </w:rPr>
        <w:t xml:space="preserve"> совместное: природное и общественное, естественное и </w:t>
      </w:r>
      <w:r w:rsidR="000378CB">
        <w:rPr>
          <w:color w:val="000000"/>
          <w:sz w:val="28"/>
          <w:szCs w:val="28"/>
        </w:rPr>
        <w:t xml:space="preserve">техногенное, психологическое и </w:t>
      </w:r>
      <w:r w:rsidRPr="00234410">
        <w:rPr>
          <w:color w:val="000000"/>
          <w:sz w:val="28"/>
          <w:szCs w:val="28"/>
        </w:rPr>
        <w:t>физиологическое, рациональное и иррациональное, телеологическое и интуитивное культурное существо</w:t>
      </w:r>
      <w:r w:rsidR="000378CB">
        <w:rPr>
          <w:color w:val="000000"/>
          <w:sz w:val="28"/>
          <w:szCs w:val="28"/>
        </w:rPr>
        <w:t>,</w:t>
      </w:r>
      <w:r w:rsidRPr="00234410">
        <w:rPr>
          <w:color w:val="000000"/>
          <w:sz w:val="28"/>
          <w:szCs w:val="28"/>
        </w:rPr>
        <w:t xml:space="preserve"> </w:t>
      </w:r>
      <w:r w:rsidR="000378CB">
        <w:rPr>
          <w:color w:val="000000"/>
          <w:sz w:val="28"/>
          <w:szCs w:val="28"/>
        </w:rPr>
        <w:t xml:space="preserve">– </w:t>
      </w:r>
      <w:r w:rsidRPr="00234410">
        <w:rPr>
          <w:color w:val="000000"/>
          <w:sz w:val="28"/>
          <w:szCs w:val="28"/>
        </w:rPr>
        <w:t>лишь располагая для этого соответствующими коммуникативными, поведенческими, информационными и</w:t>
      </w:r>
      <w:r w:rsidR="000378CB">
        <w:rPr>
          <w:color w:val="000000"/>
          <w:sz w:val="28"/>
          <w:szCs w:val="28"/>
        </w:rPr>
        <w:t xml:space="preserve"> </w:t>
      </w:r>
      <w:r w:rsidR="000378CB">
        <w:rPr>
          <w:color w:val="000000"/>
          <w:sz w:val="28"/>
          <w:szCs w:val="28"/>
        </w:rPr>
        <w:lastRenderedPageBreak/>
        <w:t>другими социальными ресурсами.</w:t>
      </w:r>
      <w:r w:rsidRPr="00234410">
        <w:rPr>
          <w:color w:val="000000"/>
          <w:sz w:val="28"/>
          <w:szCs w:val="28"/>
        </w:rPr>
        <w:t xml:space="preserve"> Причем, в силу этих же обстоятельств, данные  обобщенные инструменты жизнедеятельности должны выражать свои некие частные свойства, соответствующие условиям их применения. Такими способностями и возможностями обладают многие выработанные человечеством социальные</w:t>
      </w:r>
      <w:r w:rsidR="000378CB">
        <w:rPr>
          <w:color w:val="000000"/>
          <w:sz w:val="28"/>
          <w:szCs w:val="28"/>
        </w:rPr>
        <w:t>,</w:t>
      </w:r>
      <w:r w:rsidRPr="00234410">
        <w:rPr>
          <w:color w:val="000000"/>
          <w:sz w:val="28"/>
          <w:szCs w:val="28"/>
        </w:rPr>
        <w:t xml:space="preserve"> коммуникационные, поведенческие, гносеологические, информационные и другие инструменты. Среди них особое место занимают </w:t>
      </w:r>
      <w:r w:rsidRPr="00234410">
        <w:rPr>
          <w:i/>
          <w:color w:val="000000"/>
          <w:sz w:val="28"/>
          <w:szCs w:val="28"/>
        </w:rPr>
        <w:t>миры</w:t>
      </w:r>
      <w:r w:rsidRPr="00234410">
        <w:rPr>
          <w:color w:val="000000"/>
          <w:sz w:val="28"/>
          <w:szCs w:val="28"/>
        </w:rPr>
        <w:t>.</w:t>
      </w:r>
    </w:p>
    <w:p w:rsidR="007A6CE5" w:rsidRPr="00234410" w:rsidRDefault="007A6CE5" w:rsidP="00AD5799">
      <w:pPr>
        <w:spacing w:after="0" w:line="240" w:lineRule="auto"/>
        <w:ind w:firstLine="709"/>
        <w:contextualSpacing/>
        <w:jc w:val="both"/>
        <w:rPr>
          <w:color w:val="000000"/>
          <w:sz w:val="28"/>
          <w:szCs w:val="28"/>
        </w:rPr>
      </w:pPr>
      <w:r w:rsidRPr="00234410">
        <w:rPr>
          <w:color w:val="000000"/>
          <w:sz w:val="28"/>
          <w:szCs w:val="28"/>
        </w:rPr>
        <w:t>Миры как методологический инструментарий используются в различных областях организационной и исследовательской деятельности  людей: лингвистике, социологии, математике, информатике, логике, мифологии, религии, философии, науке и др. В словаре русского языка приведено более десятка примеров обращения к термину «мир» [9, с.</w:t>
      </w:r>
      <w:r w:rsidR="000378CB">
        <w:rPr>
          <w:color w:val="000000"/>
          <w:sz w:val="28"/>
          <w:szCs w:val="28"/>
        </w:rPr>
        <w:t xml:space="preserve"> 274 – 275]. Они охватывают</w:t>
      </w:r>
      <w:r w:rsidRPr="00234410">
        <w:rPr>
          <w:color w:val="000000"/>
          <w:sz w:val="28"/>
          <w:szCs w:val="28"/>
        </w:rPr>
        <w:t xml:space="preserve"> варианты его применения </w:t>
      </w:r>
      <w:r w:rsidR="000378CB">
        <w:rPr>
          <w:color w:val="000000"/>
          <w:sz w:val="28"/>
          <w:szCs w:val="28"/>
        </w:rPr>
        <w:t xml:space="preserve">как </w:t>
      </w:r>
      <w:r w:rsidRPr="00234410">
        <w:rPr>
          <w:color w:val="000000"/>
          <w:sz w:val="28"/>
          <w:szCs w:val="28"/>
        </w:rPr>
        <w:t>в сферах естественных и общественно</w:t>
      </w:r>
      <w:r w:rsidR="000378CB">
        <w:rPr>
          <w:color w:val="000000"/>
          <w:sz w:val="28"/>
          <w:szCs w:val="28"/>
        </w:rPr>
        <w:t>-</w:t>
      </w:r>
      <w:r w:rsidRPr="00234410">
        <w:rPr>
          <w:color w:val="000000"/>
          <w:sz w:val="28"/>
          <w:szCs w:val="28"/>
        </w:rPr>
        <w:t xml:space="preserve">гуманитарных наук, так и </w:t>
      </w:r>
      <w:r w:rsidR="000378CB">
        <w:rPr>
          <w:color w:val="000000"/>
          <w:sz w:val="28"/>
          <w:szCs w:val="28"/>
        </w:rPr>
        <w:t xml:space="preserve">в </w:t>
      </w:r>
      <w:r w:rsidRPr="00234410">
        <w:rPr>
          <w:color w:val="000000"/>
          <w:sz w:val="28"/>
          <w:szCs w:val="28"/>
        </w:rPr>
        <w:t>житейски-лингвистических и практически-организационных коммуникациях. И при всём при том не составляет значительных трудностей зафиксировать отсутствие среди приведенных примеров и ряда широко используемых терминов (таких, как кар</w:t>
      </w:r>
      <w:r w:rsidR="000378CB">
        <w:rPr>
          <w:color w:val="000000"/>
          <w:sz w:val="28"/>
          <w:szCs w:val="28"/>
        </w:rPr>
        <w:t>тина мира, единство мира и др.)</w:t>
      </w:r>
      <w:r w:rsidRPr="00234410">
        <w:rPr>
          <w:color w:val="000000"/>
          <w:sz w:val="28"/>
          <w:szCs w:val="28"/>
        </w:rPr>
        <w:t xml:space="preserve"> и образуемых на их основе других понятий (например, мировоззрение, миропонимание, мировосприятие, мироощущение и др.).</w:t>
      </w:r>
    </w:p>
    <w:p w:rsidR="007A6CE5" w:rsidRPr="00234410" w:rsidRDefault="007A6CE5" w:rsidP="00AD5799">
      <w:pPr>
        <w:spacing w:after="0" w:line="240" w:lineRule="auto"/>
        <w:ind w:firstLine="709"/>
        <w:contextualSpacing/>
        <w:jc w:val="both"/>
        <w:rPr>
          <w:color w:val="000000"/>
          <w:sz w:val="28"/>
          <w:szCs w:val="28"/>
        </w:rPr>
      </w:pPr>
      <w:r w:rsidRPr="00234410">
        <w:rPr>
          <w:b/>
          <w:color w:val="000000"/>
          <w:sz w:val="28"/>
          <w:szCs w:val="28"/>
        </w:rPr>
        <w:t>2. Мир как специфическая форма бытия, структуры миров.</w:t>
      </w:r>
      <w:r w:rsidRPr="00234410">
        <w:rPr>
          <w:color w:val="000000"/>
          <w:sz w:val="28"/>
          <w:szCs w:val="28"/>
        </w:rPr>
        <w:t xml:space="preserve"> В мифологии «обычное дело» составляют сюжеты происхождения миров бытия человека как </w:t>
      </w:r>
      <w:proofErr w:type="spellStart"/>
      <w:r w:rsidRPr="00234410">
        <w:rPr>
          <w:color w:val="000000"/>
          <w:sz w:val="28"/>
          <w:szCs w:val="28"/>
        </w:rPr>
        <w:t>онтолого-генетических</w:t>
      </w:r>
      <w:proofErr w:type="spellEnd"/>
      <w:r w:rsidRPr="00234410">
        <w:rPr>
          <w:color w:val="000000"/>
          <w:sz w:val="28"/>
          <w:szCs w:val="28"/>
        </w:rPr>
        <w:t xml:space="preserve"> легендарно-исторических компонентов упорядочения социальных систем и перехода их из состояния хаоса к организации. </w:t>
      </w:r>
      <w:r w:rsidRPr="00234410">
        <w:rPr>
          <w:i/>
          <w:color w:val="000000"/>
          <w:sz w:val="28"/>
          <w:szCs w:val="28"/>
        </w:rPr>
        <w:t>Онтологические</w:t>
      </w:r>
      <w:r w:rsidRPr="00234410">
        <w:rPr>
          <w:color w:val="000000"/>
          <w:sz w:val="28"/>
          <w:szCs w:val="28"/>
        </w:rPr>
        <w:t xml:space="preserve"> аспекты мифологиче</w:t>
      </w:r>
      <w:r w:rsidR="00F14C28">
        <w:rPr>
          <w:color w:val="000000"/>
          <w:sz w:val="28"/>
          <w:szCs w:val="28"/>
        </w:rPr>
        <w:t xml:space="preserve">ских картин широко повествуют </w:t>
      </w:r>
      <w:r w:rsidRPr="00234410">
        <w:rPr>
          <w:color w:val="000000"/>
          <w:sz w:val="28"/>
          <w:szCs w:val="28"/>
        </w:rPr>
        <w:t xml:space="preserve">о </w:t>
      </w:r>
      <w:r w:rsidRPr="00234410">
        <w:rPr>
          <w:i/>
          <w:color w:val="000000"/>
          <w:sz w:val="28"/>
          <w:szCs w:val="28"/>
        </w:rPr>
        <w:t>субъектах</w:t>
      </w:r>
      <w:r w:rsidRPr="00234410">
        <w:rPr>
          <w:color w:val="000000"/>
          <w:sz w:val="28"/>
          <w:szCs w:val="28"/>
        </w:rPr>
        <w:t xml:space="preserve"> функционирования этих миров: о героико-генетических, властно-политических, бытовых, художественно-поведенческих событиях. Такими способами осуществляются факты закрепления онтологического статуса неких миров. </w:t>
      </w:r>
      <w:proofErr w:type="gramStart"/>
      <w:r w:rsidRPr="00234410">
        <w:rPr>
          <w:color w:val="000000"/>
          <w:sz w:val="28"/>
          <w:szCs w:val="28"/>
        </w:rPr>
        <w:t>Характерным</w:t>
      </w:r>
      <w:proofErr w:type="gramEnd"/>
      <w:r w:rsidRPr="00234410">
        <w:rPr>
          <w:color w:val="000000"/>
          <w:sz w:val="28"/>
          <w:szCs w:val="28"/>
        </w:rPr>
        <w:t xml:space="preserve"> для мифов здесь выступают и </w:t>
      </w:r>
      <w:r w:rsidRPr="00234410">
        <w:rPr>
          <w:i/>
          <w:color w:val="000000"/>
          <w:sz w:val="28"/>
          <w:szCs w:val="28"/>
        </w:rPr>
        <w:t>механизмы</w:t>
      </w:r>
      <w:r w:rsidRPr="00234410">
        <w:rPr>
          <w:color w:val="000000"/>
          <w:sz w:val="28"/>
          <w:szCs w:val="28"/>
        </w:rPr>
        <w:t xml:space="preserve"> создания </w:t>
      </w:r>
      <w:r w:rsidRPr="00234410">
        <w:rPr>
          <w:i/>
          <w:color w:val="000000"/>
          <w:sz w:val="28"/>
          <w:szCs w:val="28"/>
        </w:rPr>
        <w:t>целостных</w:t>
      </w:r>
      <w:r w:rsidRPr="00234410">
        <w:rPr>
          <w:color w:val="000000"/>
          <w:sz w:val="28"/>
          <w:szCs w:val="28"/>
        </w:rPr>
        <w:t xml:space="preserve"> </w:t>
      </w:r>
      <w:r w:rsidRPr="00234410">
        <w:rPr>
          <w:i/>
          <w:color w:val="000000"/>
          <w:sz w:val="28"/>
          <w:szCs w:val="28"/>
        </w:rPr>
        <w:t>образов</w:t>
      </w:r>
      <w:r w:rsidRPr="00234410">
        <w:rPr>
          <w:color w:val="000000"/>
          <w:sz w:val="28"/>
          <w:szCs w:val="28"/>
        </w:rPr>
        <w:t xml:space="preserve"> формируемых мифологических миров. В механизмах функционирования мифологических миров отмечаются: истолкование действительности с помощью комментариев чувственно-наглядных образов</w:t>
      </w:r>
      <w:r w:rsidR="00F14C28">
        <w:rPr>
          <w:color w:val="000000"/>
          <w:sz w:val="28"/>
          <w:szCs w:val="28"/>
        </w:rPr>
        <w:t>;</w:t>
      </w:r>
      <w:r w:rsidRPr="00234410">
        <w:rPr>
          <w:color w:val="000000"/>
          <w:sz w:val="28"/>
          <w:szCs w:val="28"/>
        </w:rPr>
        <w:t xml:space="preserve"> синкретическое восприятие жизненных картин на основе порождённых массовых творческих воображений</w:t>
      </w:r>
      <w:r w:rsidR="00F14C28">
        <w:rPr>
          <w:color w:val="000000"/>
          <w:sz w:val="28"/>
          <w:szCs w:val="28"/>
        </w:rPr>
        <w:t>;</w:t>
      </w:r>
      <w:r w:rsidRPr="00234410">
        <w:rPr>
          <w:color w:val="000000"/>
          <w:sz w:val="28"/>
          <w:szCs w:val="28"/>
        </w:rPr>
        <w:t xml:space="preserve"> отсутствие четких граней различения естественных и сверхъестественных процессов</w:t>
      </w:r>
      <w:r w:rsidR="00F14C28">
        <w:rPr>
          <w:color w:val="000000"/>
          <w:sz w:val="28"/>
          <w:szCs w:val="28"/>
        </w:rPr>
        <w:t>;</w:t>
      </w:r>
      <w:r w:rsidRPr="00234410">
        <w:rPr>
          <w:color w:val="000000"/>
          <w:sz w:val="28"/>
          <w:szCs w:val="28"/>
        </w:rPr>
        <w:t xml:space="preserve"> подмена причинно-следственных и </w:t>
      </w:r>
      <w:proofErr w:type="spellStart"/>
      <w:proofErr w:type="gramStart"/>
      <w:r w:rsidRPr="00234410">
        <w:rPr>
          <w:color w:val="000000"/>
          <w:sz w:val="28"/>
          <w:szCs w:val="28"/>
        </w:rPr>
        <w:t>объект-субъектных</w:t>
      </w:r>
      <w:proofErr w:type="spellEnd"/>
      <w:proofErr w:type="gramEnd"/>
      <w:r w:rsidRPr="00234410">
        <w:rPr>
          <w:color w:val="000000"/>
          <w:sz w:val="28"/>
          <w:szCs w:val="28"/>
        </w:rPr>
        <w:t xml:space="preserve"> логических связей отношениями по подобию и аналогии</w:t>
      </w:r>
      <w:r w:rsidR="00F14C28">
        <w:rPr>
          <w:color w:val="000000"/>
          <w:sz w:val="28"/>
          <w:szCs w:val="28"/>
        </w:rPr>
        <w:t>;</w:t>
      </w:r>
      <w:r w:rsidRPr="00234410">
        <w:rPr>
          <w:color w:val="000000"/>
          <w:sz w:val="28"/>
          <w:szCs w:val="28"/>
        </w:rPr>
        <w:t xml:space="preserve"> </w:t>
      </w:r>
      <w:proofErr w:type="gramStart"/>
      <w:r w:rsidRPr="00234410">
        <w:rPr>
          <w:color w:val="000000"/>
          <w:sz w:val="28"/>
          <w:szCs w:val="28"/>
        </w:rPr>
        <w:t>формирование образов самостоятельной гармоничности соз</w:t>
      </w:r>
      <w:r w:rsidR="00F14C28">
        <w:rPr>
          <w:color w:val="000000"/>
          <w:sz w:val="28"/>
          <w:szCs w:val="28"/>
        </w:rPr>
        <w:t xml:space="preserve">данных мифических миров и их </w:t>
      </w:r>
      <w:proofErr w:type="spellStart"/>
      <w:r w:rsidR="00F14C28">
        <w:rPr>
          <w:color w:val="000000"/>
          <w:sz w:val="28"/>
          <w:szCs w:val="28"/>
        </w:rPr>
        <w:t>не</w:t>
      </w:r>
      <w:r w:rsidRPr="00234410">
        <w:rPr>
          <w:color w:val="000000"/>
          <w:sz w:val="28"/>
          <w:szCs w:val="28"/>
        </w:rPr>
        <w:t>подвластности</w:t>
      </w:r>
      <w:proofErr w:type="spellEnd"/>
      <w:r w:rsidRPr="00234410">
        <w:rPr>
          <w:color w:val="000000"/>
          <w:sz w:val="28"/>
          <w:szCs w:val="28"/>
        </w:rPr>
        <w:t xml:space="preserve"> логико-нормативному упорядочиванию на основе эмпирически накопленного опыта и др. В общем виде мифические миры представляют собой результат своеобразного конструирования </w:t>
      </w:r>
      <w:r w:rsidRPr="00234410">
        <w:rPr>
          <w:i/>
          <w:color w:val="000000"/>
          <w:sz w:val="28"/>
          <w:szCs w:val="28"/>
        </w:rPr>
        <w:t>ирреальных</w:t>
      </w:r>
      <w:r w:rsidRPr="00234410">
        <w:rPr>
          <w:color w:val="000000"/>
          <w:sz w:val="28"/>
          <w:szCs w:val="28"/>
        </w:rPr>
        <w:t xml:space="preserve"> объектов, созданных стихийным творчеством истории с помощью архаической ментальности населения (классическая мифология) или сознательного рефлексивного </w:t>
      </w:r>
      <w:proofErr w:type="spellStart"/>
      <w:r w:rsidRPr="00234410">
        <w:rPr>
          <w:color w:val="000000"/>
          <w:sz w:val="28"/>
          <w:szCs w:val="28"/>
        </w:rPr>
        <w:t>целеполагания</w:t>
      </w:r>
      <w:proofErr w:type="spellEnd"/>
      <w:r w:rsidRPr="00234410">
        <w:rPr>
          <w:color w:val="000000"/>
          <w:sz w:val="28"/>
          <w:szCs w:val="28"/>
        </w:rPr>
        <w:t xml:space="preserve"> идеологических практик в систему массового сознания (современная мифология). </w:t>
      </w:r>
      <w:proofErr w:type="gramEnd"/>
    </w:p>
    <w:p w:rsidR="007A6CE5" w:rsidRPr="00234410" w:rsidRDefault="007A6CE5" w:rsidP="00AD5799">
      <w:pPr>
        <w:spacing w:after="0" w:line="240" w:lineRule="auto"/>
        <w:ind w:firstLine="709"/>
        <w:contextualSpacing/>
        <w:jc w:val="both"/>
        <w:rPr>
          <w:color w:val="000000"/>
          <w:sz w:val="28"/>
          <w:szCs w:val="28"/>
        </w:rPr>
      </w:pPr>
      <w:r w:rsidRPr="00234410">
        <w:rPr>
          <w:color w:val="000000"/>
          <w:sz w:val="28"/>
          <w:szCs w:val="28"/>
        </w:rPr>
        <w:lastRenderedPageBreak/>
        <w:t xml:space="preserve">Религиозные миры тесно связаны с </w:t>
      </w:r>
      <w:proofErr w:type="gramStart"/>
      <w:r w:rsidRPr="00234410">
        <w:rPr>
          <w:color w:val="000000"/>
          <w:sz w:val="28"/>
          <w:szCs w:val="28"/>
        </w:rPr>
        <w:t>мифологическими</w:t>
      </w:r>
      <w:proofErr w:type="gramEnd"/>
      <w:r w:rsidRPr="00234410">
        <w:rPr>
          <w:color w:val="000000"/>
          <w:sz w:val="28"/>
          <w:szCs w:val="28"/>
        </w:rPr>
        <w:t xml:space="preserve">, но отличаются от них как по своему онтологическому содержанию, так и по механизмам функционирования. В них тоже создаётся специфический компонент </w:t>
      </w:r>
      <w:r w:rsidRPr="00234410">
        <w:rPr>
          <w:i/>
          <w:color w:val="000000"/>
          <w:sz w:val="28"/>
          <w:szCs w:val="28"/>
        </w:rPr>
        <w:t>целостности</w:t>
      </w:r>
      <w:r w:rsidRPr="00234410">
        <w:rPr>
          <w:color w:val="000000"/>
          <w:sz w:val="28"/>
          <w:szCs w:val="28"/>
        </w:rPr>
        <w:t xml:space="preserve"> понимания и выражения мира, используется своеобразная методология </w:t>
      </w:r>
      <w:r w:rsidRPr="00234410">
        <w:rPr>
          <w:i/>
          <w:color w:val="000000"/>
          <w:sz w:val="28"/>
          <w:szCs w:val="28"/>
        </w:rPr>
        <w:t>конструирования</w:t>
      </w:r>
      <w:r w:rsidRPr="00234410">
        <w:rPr>
          <w:color w:val="000000"/>
          <w:sz w:val="28"/>
          <w:szCs w:val="28"/>
        </w:rPr>
        <w:t xml:space="preserve"> объектов рассмотрения. Но в силу некоторой специфики объектов религиозных интересов и технологий достиж</w:t>
      </w:r>
      <w:r w:rsidR="00F14C28">
        <w:rPr>
          <w:color w:val="000000"/>
          <w:sz w:val="28"/>
          <w:szCs w:val="28"/>
        </w:rPr>
        <w:t>ения целей и задач деятельности</w:t>
      </w:r>
      <w:r w:rsidRPr="00234410">
        <w:rPr>
          <w:color w:val="000000"/>
          <w:sz w:val="28"/>
          <w:szCs w:val="28"/>
        </w:rPr>
        <w:t xml:space="preserve"> создаются свои логические конструкции религиозных миров, которые могут включать в себя значительные содержательные и формальные различия. </w:t>
      </w:r>
      <w:proofErr w:type="gramStart"/>
      <w:r w:rsidRPr="00234410">
        <w:rPr>
          <w:color w:val="000000"/>
          <w:sz w:val="28"/>
          <w:szCs w:val="28"/>
        </w:rPr>
        <w:t xml:space="preserve">Так, в содержании христианской религиозной концепции выделяются </w:t>
      </w:r>
      <w:r w:rsidRPr="00234410">
        <w:rPr>
          <w:i/>
          <w:color w:val="000000"/>
          <w:sz w:val="28"/>
          <w:szCs w:val="28"/>
        </w:rPr>
        <w:t>миряне</w:t>
      </w:r>
      <w:r w:rsidRPr="00234410">
        <w:rPr>
          <w:color w:val="000000"/>
          <w:sz w:val="28"/>
          <w:szCs w:val="28"/>
        </w:rPr>
        <w:t xml:space="preserve"> как социальная группа, к которой относятся сельские (деревенские) жители, простолюдины или </w:t>
      </w:r>
      <w:r w:rsidR="00F14C28">
        <w:rPr>
          <w:color w:val="000000"/>
          <w:sz w:val="28"/>
          <w:szCs w:val="28"/>
        </w:rPr>
        <w:t>(по старым обычаям)</w:t>
      </w:r>
      <w:r w:rsidRPr="00234410">
        <w:rPr>
          <w:color w:val="000000"/>
          <w:sz w:val="28"/>
          <w:szCs w:val="28"/>
        </w:rPr>
        <w:t xml:space="preserve"> те, кто живет в </w:t>
      </w:r>
      <w:r w:rsidRPr="00234410">
        <w:rPr>
          <w:i/>
          <w:color w:val="000000"/>
          <w:sz w:val="28"/>
          <w:szCs w:val="28"/>
        </w:rPr>
        <w:t>миру</w:t>
      </w:r>
      <w:r w:rsidRPr="00234410">
        <w:rPr>
          <w:color w:val="000000"/>
          <w:sz w:val="28"/>
          <w:szCs w:val="28"/>
        </w:rPr>
        <w:t>, т.</w:t>
      </w:r>
      <w:r w:rsidR="00F14C28">
        <w:rPr>
          <w:color w:val="000000"/>
          <w:sz w:val="28"/>
          <w:szCs w:val="28"/>
        </w:rPr>
        <w:t xml:space="preserve"> </w:t>
      </w:r>
      <w:r w:rsidRPr="00234410">
        <w:rPr>
          <w:color w:val="000000"/>
          <w:sz w:val="28"/>
          <w:szCs w:val="28"/>
        </w:rPr>
        <w:t>е. земной жизнью в противоположность неземной, небесной [</w:t>
      </w:r>
      <w:r w:rsidR="00D75E0A">
        <w:rPr>
          <w:color w:val="000000"/>
          <w:sz w:val="28"/>
          <w:szCs w:val="28"/>
        </w:rPr>
        <w:t xml:space="preserve">9, </w:t>
      </w:r>
      <w:r w:rsidRPr="00234410">
        <w:rPr>
          <w:color w:val="000000"/>
          <w:sz w:val="28"/>
          <w:szCs w:val="28"/>
        </w:rPr>
        <w:t>с. 277].</w:t>
      </w:r>
      <w:proofErr w:type="gramEnd"/>
      <w:r w:rsidRPr="00234410">
        <w:rPr>
          <w:color w:val="000000"/>
          <w:sz w:val="28"/>
          <w:szCs w:val="28"/>
        </w:rPr>
        <w:t xml:space="preserve"> Здесь выделяется мир земной и небесный. Четко  подразделяются религиозные миры и по характеру их божественного творения (</w:t>
      </w:r>
      <w:proofErr w:type="spellStart"/>
      <w:r w:rsidRPr="00234410">
        <w:rPr>
          <w:color w:val="000000"/>
          <w:sz w:val="28"/>
          <w:szCs w:val="28"/>
        </w:rPr>
        <w:t>тварности</w:t>
      </w:r>
      <w:proofErr w:type="spellEnd"/>
      <w:r w:rsidRPr="00234410">
        <w:rPr>
          <w:color w:val="000000"/>
          <w:sz w:val="28"/>
          <w:szCs w:val="28"/>
        </w:rPr>
        <w:t xml:space="preserve">), следовательно, и по своей социальной значимости (ценности) самого творения и назначения верований. В российском богословии длительное время ведутся дискуссии о </w:t>
      </w:r>
      <w:r w:rsidRPr="00234410">
        <w:rPr>
          <w:i/>
          <w:color w:val="000000"/>
          <w:sz w:val="28"/>
          <w:szCs w:val="28"/>
        </w:rPr>
        <w:t>характере творения</w:t>
      </w:r>
      <w:r w:rsidRPr="00234410">
        <w:rPr>
          <w:color w:val="000000"/>
          <w:sz w:val="28"/>
          <w:szCs w:val="28"/>
        </w:rPr>
        <w:t xml:space="preserve"> мира богом. </w:t>
      </w:r>
      <w:proofErr w:type="gramStart"/>
      <w:r w:rsidRPr="00234410">
        <w:rPr>
          <w:color w:val="000000"/>
          <w:sz w:val="28"/>
          <w:szCs w:val="28"/>
        </w:rPr>
        <w:t xml:space="preserve">Одной из существенных их сторон выступает вопрос о </w:t>
      </w:r>
      <w:r w:rsidRPr="00234410">
        <w:rPr>
          <w:i/>
          <w:color w:val="000000"/>
          <w:sz w:val="28"/>
          <w:szCs w:val="28"/>
        </w:rPr>
        <w:t>естестве</w:t>
      </w:r>
      <w:r w:rsidRPr="00234410">
        <w:rPr>
          <w:color w:val="000000"/>
          <w:sz w:val="28"/>
          <w:szCs w:val="28"/>
        </w:rPr>
        <w:t xml:space="preserve"> бога при творении им мира, предпринимаются многие усилия для доказательства сотворения человека богом как </w:t>
      </w:r>
      <w:r w:rsidRPr="00234410">
        <w:rPr>
          <w:i/>
          <w:color w:val="000000"/>
          <w:sz w:val="28"/>
          <w:szCs w:val="28"/>
        </w:rPr>
        <w:t>свободной</w:t>
      </w:r>
      <w:r w:rsidRPr="00234410">
        <w:rPr>
          <w:color w:val="000000"/>
          <w:sz w:val="28"/>
          <w:szCs w:val="28"/>
        </w:rPr>
        <w:t xml:space="preserve"> деятельности личности, как акта божественной воли, проистекающей из любви бога к творению, о роли «божественной искры»  в процессе этого творения, о «лучах божества» и «света», их «энергии» в </w:t>
      </w:r>
      <w:proofErr w:type="spellStart"/>
      <w:r w:rsidRPr="00234410">
        <w:rPr>
          <w:color w:val="000000"/>
          <w:sz w:val="28"/>
          <w:szCs w:val="28"/>
        </w:rPr>
        <w:t>опосредовании</w:t>
      </w:r>
      <w:proofErr w:type="spellEnd"/>
      <w:r w:rsidRPr="00234410">
        <w:rPr>
          <w:color w:val="000000"/>
          <w:sz w:val="28"/>
          <w:szCs w:val="28"/>
        </w:rPr>
        <w:t xml:space="preserve"> божественной благодати как его естества и т</w:t>
      </w:r>
      <w:proofErr w:type="gramEnd"/>
      <w:r w:rsidRPr="00234410">
        <w:rPr>
          <w:color w:val="000000"/>
          <w:sz w:val="28"/>
          <w:szCs w:val="28"/>
        </w:rPr>
        <w:t>.</w:t>
      </w:r>
      <w:r w:rsidR="00F14C28">
        <w:rPr>
          <w:color w:val="000000"/>
          <w:sz w:val="28"/>
          <w:szCs w:val="28"/>
        </w:rPr>
        <w:t xml:space="preserve"> п. [5,</w:t>
      </w:r>
      <w:r w:rsidRPr="00234410">
        <w:rPr>
          <w:color w:val="000000"/>
          <w:sz w:val="28"/>
          <w:szCs w:val="28"/>
        </w:rPr>
        <w:t xml:space="preserve"> с. 289 </w:t>
      </w:r>
      <w:r w:rsidR="00F14C28">
        <w:rPr>
          <w:color w:val="000000"/>
          <w:sz w:val="28"/>
          <w:szCs w:val="28"/>
        </w:rPr>
        <w:t xml:space="preserve">– </w:t>
      </w:r>
      <w:r w:rsidRPr="00234410">
        <w:rPr>
          <w:color w:val="000000"/>
          <w:sz w:val="28"/>
          <w:szCs w:val="28"/>
        </w:rPr>
        <w:t>467].</w:t>
      </w:r>
    </w:p>
    <w:p w:rsidR="007A6CE5" w:rsidRPr="00234410" w:rsidRDefault="007A6CE5" w:rsidP="00AD5799">
      <w:pPr>
        <w:spacing w:after="0" w:line="240" w:lineRule="auto"/>
        <w:ind w:firstLine="709"/>
        <w:contextualSpacing/>
        <w:jc w:val="both"/>
        <w:rPr>
          <w:color w:val="000000"/>
          <w:sz w:val="28"/>
          <w:szCs w:val="28"/>
        </w:rPr>
      </w:pPr>
      <w:r w:rsidRPr="00234410">
        <w:rPr>
          <w:color w:val="000000"/>
          <w:sz w:val="28"/>
          <w:szCs w:val="28"/>
        </w:rPr>
        <w:t>В философии миры служат исходными онтологическими конструкциями (от лат</w:t>
      </w:r>
      <w:proofErr w:type="gramStart"/>
      <w:r w:rsidRPr="00234410">
        <w:rPr>
          <w:color w:val="000000"/>
          <w:sz w:val="28"/>
          <w:szCs w:val="28"/>
        </w:rPr>
        <w:t>.</w:t>
      </w:r>
      <w:proofErr w:type="gramEnd"/>
      <w:r w:rsidRPr="00234410">
        <w:rPr>
          <w:color w:val="000000"/>
          <w:sz w:val="28"/>
          <w:szCs w:val="28"/>
        </w:rPr>
        <w:t xml:space="preserve"> </w:t>
      </w:r>
      <w:proofErr w:type="gramStart"/>
      <w:r w:rsidRPr="00234410">
        <w:rPr>
          <w:color w:val="000000"/>
          <w:sz w:val="28"/>
          <w:szCs w:val="28"/>
        </w:rPr>
        <w:t>с</w:t>
      </w:r>
      <w:proofErr w:type="spellStart"/>
      <w:proofErr w:type="gramEnd"/>
      <w:r w:rsidRPr="00234410">
        <w:rPr>
          <w:color w:val="000000"/>
          <w:sz w:val="28"/>
          <w:szCs w:val="28"/>
          <w:lang w:val="en-US"/>
        </w:rPr>
        <w:t>onstructio</w:t>
      </w:r>
      <w:proofErr w:type="spellEnd"/>
      <w:r w:rsidRPr="00234410">
        <w:rPr>
          <w:color w:val="000000"/>
          <w:sz w:val="28"/>
          <w:szCs w:val="28"/>
        </w:rPr>
        <w:t xml:space="preserve"> – устройства, составляющие построение, взаимное расположение частей, состав каких-либо механизмов) </w:t>
      </w:r>
      <w:r w:rsidR="00F14C28">
        <w:rPr>
          <w:color w:val="000000"/>
          <w:sz w:val="28"/>
          <w:szCs w:val="28"/>
        </w:rPr>
        <w:t>–</w:t>
      </w:r>
      <w:r w:rsidRPr="00234410">
        <w:rPr>
          <w:color w:val="000000"/>
          <w:sz w:val="28"/>
          <w:szCs w:val="28"/>
        </w:rPr>
        <w:t xml:space="preserve"> со времен её формирования (Античности и Востока) до наших дней. Составной и конструкционный характер этих философских структур хорошо выразил А.Г. </w:t>
      </w:r>
      <w:proofErr w:type="spellStart"/>
      <w:r w:rsidRPr="00234410">
        <w:rPr>
          <w:color w:val="000000"/>
          <w:sz w:val="28"/>
          <w:szCs w:val="28"/>
        </w:rPr>
        <w:t>М</w:t>
      </w:r>
      <w:r w:rsidR="00D75E0A">
        <w:rPr>
          <w:color w:val="000000"/>
          <w:sz w:val="28"/>
          <w:szCs w:val="28"/>
        </w:rPr>
        <w:t>ы</w:t>
      </w:r>
      <w:r w:rsidRPr="00234410">
        <w:rPr>
          <w:color w:val="000000"/>
          <w:sz w:val="28"/>
          <w:szCs w:val="28"/>
        </w:rPr>
        <w:t>сливченко</w:t>
      </w:r>
      <w:proofErr w:type="spellEnd"/>
      <w:r w:rsidRPr="00234410">
        <w:rPr>
          <w:color w:val="000000"/>
          <w:sz w:val="28"/>
          <w:szCs w:val="28"/>
        </w:rPr>
        <w:t xml:space="preserve"> в интерв</w:t>
      </w:r>
      <w:r w:rsidR="00D75E0A">
        <w:rPr>
          <w:color w:val="000000"/>
          <w:sz w:val="28"/>
          <w:szCs w:val="28"/>
        </w:rPr>
        <w:t>ью журналу «Вопросы философии».</w:t>
      </w:r>
      <w:r w:rsidRPr="00234410">
        <w:rPr>
          <w:color w:val="000000"/>
          <w:sz w:val="28"/>
          <w:szCs w:val="28"/>
        </w:rPr>
        <w:t xml:space="preserve"> На одном из этапов философского пути ему довелось участвовать </w:t>
      </w:r>
      <w:r w:rsidR="00F14C28">
        <w:rPr>
          <w:color w:val="000000"/>
          <w:sz w:val="28"/>
          <w:szCs w:val="28"/>
        </w:rPr>
        <w:t>в</w:t>
      </w:r>
      <w:r w:rsidRPr="00234410">
        <w:rPr>
          <w:color w:val="000000"/>
          <w:sz w:val="28"/>
          <w:szCs w:val="28"/>
        </w:rPr>
        <w:t xml:space="preserve"> разработке проблем философской антропологии. В своем проекте он выделил ряд вопросов, которые составляют структуру её предмета</w:t>
      </w:r>
      <w:r w:rsidR="00F14C28">
        <w:rPr>
          <w:color w:val="000000"/>
          <w:sz w:val="28"/>
          <w:szCs w:val="28"/>
        </w:rPr>
        <w:t>, это</w:t>
      </w:r>
      <w:r w:rsidRPr="00234410">
        <w:rPr>
          <w:color w:val="000000"/>
          <w:sz w:val="28"/>
          <w:szCs w:val="28"/>
        </w:rPr>
        <w:t>: антропогенез, сущность и существование человека, соотношение в нем биологического и социального, внутренняя свобода, деятельность и творчество, отчуждение и смысл жизни. При обсуждении проблематики проекта дискуссия развернулась по вопросам правомерности включения вопросов о внутренней свободе человека, его сущности и существовании. Возражения основывались на том, что они не входят в традицию философии диалектического материализма и исследований в его рамках проблематики человека. Конфликтная ситуация разрешилась на основе соглашения, что в философии, в т.</w:t>
      </w:r>
      <w:r w:rsidR="00F14C28">
        <w:rPr>
          <w:color w:val="000000"/>
          <w:sz w:val="28"/>
          <w:szCs w:val="28"/>
        </w:rPr>
        <w:t xml:space="preserve"> ч. и российской, </w:t>
      </w:r>
      <w:r w:rsidRPr="00234410">
        <w:rPr>
          <w:color w:val="000000"/>
          <w:sz w:val="28"/>
          <w:szCs w:val="28"/>
        </w:rPr>
        <w:t xml:space="preserve">необходимо выходить за рамки </w:t>
      </w:r>
      <w:proofErr w:type="spellStart"/>
      <w:r w:rsidRPr="00234410">
        <w:rPr>
          <w:color w:val="000000"/>
          <w:sz w:val="28"/>
          <w:szCs w:val="28"/>
        </w:rPr>
        <w:t>частнонаучного</w:t>
      </w:r>
      <w:proofErr w:type="spellEnd"/>
      <w:r w:rsidRPr="00234410">
        <w:rPr>
          <w:color w:val="000000"/>
          <w:sz w:val="28"/>
          <w:szCs w:val="28"/>
        </w:rPr>
        <w:t xml:space="preserve"> изучения человека, подняться до уровня обобщения человека как «мира человека»</w:t>
      </w:r>
      <w:r w:rsidR="00F14C28">
        <w:rPr>
          <w:color w:val="000000"/>
          <w:sz w:val="28"/>
          <w:szCs w:val="28"/>
        </w:rPr>
        <w:t>,</w:t>
      </w:r>
      <w:r w:rsidRPr="00234410">
        <w:rPr>
          <w:color w:val="000000"/>
          <w:sz w:val="28"/>
          <w:szCs w:val="28"/>
        </w:rPr>
        <w:t xml:space="preserve"> как особой формы бытия [6, с.</w:t>
      </w:r>
      <w:r w:rsidR="00F14C28">
        <w:rPr>
          <w:color w:val="000000"/>
          <w:sz w:val="28"/>
          <w:szCs w:val="28"/>
        </w:rPr>
        <w:t xml:space="preserve"> </w:t>
      </w:r>
      <w:r w:rsidRPr="00234410">
        <w:rPr>
          <w:color w:val="000000"/>
          <w:sz w:val="28"/>
          <w:szCs w:val="28"/>
        </w:rPr>
        <w:t xml:space="preserve">41 </w:t>
      </w:r>
      <w:r w:rsidR="00F14C28">
        <w:rPr>
          <w:color w:val="000000"/>
          <w:sz w:val="28"/>
          <w:szCs w:val="28"/>
        </w:rPr>
        <w:t>–</w:t>
      </w:r>
      <w:r w:rsidRPr="00234410">
        <w:rPr>
          <w:color w:val="000000"/>
          <w:sz w:val="28"/>
          <w:szCs w:val="28"/>
        </w:rPr>
        <w:t xml:space="preserve"> 42].  </w:t>
      </w:r>
    </w:p>
    <w:p w:rsidR="007A6CE5" w:rsidRPr="00234410" w:rsidRDefault="007A6CE5" w:rsidP="00AD5799">
      <w:pPr>
        <w:spacing w:after="0" w:line="240" w:lineRule="auto"/>
        <w:ind w:firstLine="709"/>
        <w:contextualSpacing/>
        <w:jc w:val="both"/>
        <w:rPr>
          <w:color w:val="000000"/>
          <w:sz w:val="28"/>
          <w:szCs w:val="28"/>
        </w:rPr>
      </w:pPr>
      <w:r w:rsidRPr="00234410">
        <w:rPr>
          <w:color w:val="000000"/>
          <w:sz w:val="28"/>
          <w:szCs w:val="28"/>
        </w:rPr>
        <w:t xml:space="preserve">В процессе </w:t>
      </w:r>
      <w:r w:rsidRPr="00234410">
        <w:rPr>
          <w:i/>
          <w:color w:val="000000"/>
          <w:sz w:val="28"/>
          <w:szCs w:val="28"/>
        </w:rPr>
        <w:t>научного</w:t>
      </w:r>
      <w:r w:rsidRPr="00234410">
        <w:rPr>
          <w:color w:val="000000"/>
          <w:sz w:val="28"/>
          <w:szCs w:val="28"/>
        </w:rPr>
        <w:t xml:space="preserve"> исследования миров как структурных методологических компонентом тоже осуществляются действия по их </w:t>
      </w:r>
      <w:proofErr w:type="spellStart"/>
      <w:r w:rsidRPr="00234410">
        <w:rPr>
          <w:color w:val="000000"/>
          <w:sz w:val="28"/>
          <w:szCs w:val="28"/>
        </w:rPr>
        <w:lastRenderedPageBreak/>
        <w:t>онтологизаци</w:t>
      </w:r>
      <w:r w:rsidR="00F14C28">
        <w:rPr>
          <w:color w:val="000000"/>
          <w:sz w:val="28"/>
          <w:szCs w:val="28"/>
        </w:rPr>
        <w:t>и</w:t>
      </w:r>
      <w:proofErr w:type="spellEnd"/>
      <w:r w:rsidRPr="00234410">
        <w:rPr>
          <w:color w:val="000000"/>
          <w:sz w:val="28"/>
          <w:szCs w:val="28"/>
        </w:rPr>
        <w:t xml:space="preserve">, по достижению определенного уровня </w:t>
      </w:r>
      <w:r w:rsidRPr="00234410">
        <w:rPr>
          <w:i/>
          <w:color w:val="000000"/>
          <w:sz w:val="28"/>
          <w:szCs w:val="28"/>
        </w:rPr>
        <w:t>целостности</w:t>
      </w:r>
      <w:r w:rsidRPr="00234410">
        <w:rPr>
          <w:color w:val="000000"/>
          <w:sz w:val="28"/>
          <w:szCs w:val="28"/>
        </w:rPr>
        <w:t xml:space="preserve"> подходов к рассматриваемым объектам. Но проводимые с ними акты требуют учёта специфики этих миров, что и должно отражаться в содержании и технике предпринимаемых исследований. Для аргументации этого тезиса обратимся к творчеству С.Т. Мелюхина, который посвятил решению подобных вопросов центральное место </w:t>
      </w:r>
      <w:r w:rsidR="00F14C28">
        <w:rPr>
          <w:color w:val="000000"/>
          <w:sz w:val="28"/>
          <w:szCs w:val="28"/>
        </w:rPr>
        <w:t xml:space="preserve">в </w:t>
      </w:r>
      <w:r w:rsidRPr="00234410">
        <w:rPr>
          <w:color w:val="000000"/>
          <w:sz w:val="28"/>
          <w:szCs w:val="28"/>
        </w:rPr>
        <w:t xml:space="preserve">своей философской деятельности [1, с. 207 </w:t>
      </w:r>
      <w:r w:rsidR="00F14C28">
        <w:rPr>
          <w:color w:val="000000"/>
          <w:sz w:val="28"/>
          <w:szCs w:val="28"/>
        </w:rPr>
        <w:t>–</w:t>
      </w:r>
      <w:r w:rsidRPr="00234410">
        <w:rPr>
          <w:color w:val="000000"/>
          <w:sz w:val="28"/>
          <w:szCs w:val="28"/>
        </w:rPr>
        <w:t xml:space="preserve"> 211]. Формулируя проблемы, раскрывающие генетическую линию направленной изменчивости неорганической природы, начинающуюся с мира элементарных частиц и заканчивающуюся процессами развития звёзд, планетных систем и галактик, он стремился раскрыть  пребывание природы в   состоянии эволюции. По словам В.Я. </w:t>
      </w:r>
      <w:proofErr w:type="spellStart"/>
      <w:r w:rsidRPr="00234410">
        <w:rPr>
          <w:color w:val="000000"/>
          <w:sz w:val="28"/>
          <w:szCs w:val="28"/>
        </w:rPr>
        <w:t>Перминова</w:t>
      </w:r>
      <w:proofErr w:type="spellEnd"/>
      <w:r w:rsidRPr="00234410">
        <w:rPr>
          <w:color w:val="000000"/>
          <w:sz w:val="28"/>
          <w:szCs w:val="28"/>
        </w:rPr>
        <w:t xml:space="preserve">, С.Т. Мелюхин  считал приемлемыми три типа философских мировоззренческих положений. Во-первых, те, которые представляют собой результат </w:t>
      </w:r>
      <w:r w:rsidRPr="00234410">
        <w:rPr>
          <w:i/>
          <w:color w:val="000000"/>
          <w:sz w:val="28"/>
          <w:szCs w:val="28"/>
        </w:rPr>
        <w:t>предельно</w:t>
      </w:r>
      <w:r w:rsidRPr="00234410">
        <w:rPr>
          <w:color w:val="000000"/>
          <w:sz w:val="28"/>
          <w:szCs w:val="28"/>
        </w:rPr>
        <w:t xml:space="preserve"> </w:t>
      </w:r>
      <w:r w:rsidRPr="00234410">
        <w:rPr>
          <w:i/>
          <w:color w:val="000000"/>
          <w:sz w:val="28"/>
          <w:szCs w:val="28"/>
        </w:rPr>
        <w:t>широких обобщений</w:t>
      </w:r>
      <w:r w:rsidRPr="00234410">
        <w:rPr>
          <w:color w:val="000000"/>
          <w:sz w:val="28"/>
          <w:szCs w:val="28"/>
        </w:rPr>
        <w:t xml:space="preserve"> и которые имеют смысл для любой сферы реальности (как, например, принцип причинности). Во-вторых, положения, выходящие за пределы конкретной науки и способные оказывать влияние на неё, находясь за её пределами (таковы принципы диалектики). В-третьих, положения, находящиеся за пределами всякого возможного опыта и эксперимента (как утверждения о бесконечности мира во времени и пространстве) [там же,</w:t>
      </w:r>
      <w:r w:rsidR="00F14C28">
        <w:rPr>
          <w:color w:val="000000"/>
          <w:sz w:val="28"/>
          <w:szCs w:val="28"/>
        </w:rPr>
        <w:t xml:space="preserve"> с</w:t>
      </w:r>
      <w:r w:rsidRPr="00234410">
        <w:rPr>
          <w:color w:val="000000"/>
          <w:sz w:val="28"/>
          <w:szCs w:val="28"/>
        </w:rPr>
        <w:t>.</w:t>
      </w:r>
      <w:r w:rsidR="00F14C28">
        <w:rPr>
          <w:color w:val="000000"/>
          <w:sz w:val="28"/>
          <w:szCs w:val="28"/>
        </w:rPr>
        <w:t xml:space="preserve"> </w:t>
      </w:r>
      <w:r w:rsidRPr="00234410">
        <w:rPr>
          <w:color w:val="000000"/>
          <w:sz w:val="28"/>
          <w:szCs w:val="28"/>
        </w:rPr>
        <w:t xml:space="preserve">208]. Мелюхин считал необходимым формирование </w:t>
      </w:r>
      <w:r w:rsidRPr="00234410">
        <w:rPr>
          <w:i/>
          <w:color w:val="000000"/>
          <w:sz w:val="28"/>
          <w:szCs w:val="28"/>
        </w:rPr>
        <w:t>философской онтологии</w:t>
      </w:r>
      <w:r w:rsidR="00F14C28">
        <w:rPr>
          <w:color w:val="000000"/>
          <w:sz w:val="28"/>
          <w:szCs w:val="28"/>
        </w:rPr>
        <w:t>.</w:t>
      </w:r>
      <w:r w:rsidRPr="00234410">
        <w:rPr>
          <w:color w:val="000000"/>
          <w:sz w:val="28"/>
          <w:szCs w:val="28"/>
        </w:rPr>
        <w:t xml:space="preserve"> На основе признания её положений (включая предложенные им самим) он рассматривал допустимым выдвигать широкие гипотезы. Такие, например, как  установление факта появления жизни естественным </w:t>
      </w:r>
      <w:proofErr w:type="gramStart"/>
      <w:r w:rsidRPr="00234410">
        <w:rPr>
          <w:color w:val="000000"/>
          <w:sz w:val="28"/>
          <w:szCs w:val="28"/>
        </w:rPr>
        <w:t>путём</w:t>
      </w:r>
      <w:proofErr w:type="gramEnd"/>
      <w:r w:rsidRPr="00234410">
        <w:rPr>
          <w:color w:val="000000"/>
          <w:sz w:val="28"/>
          <w:szCs w:val="28"/>
        </w:rPr>
        <w:t xml:space="preserve"> на базе достигнутых к настоящему времени характеристик понимания внутренней динамики природы, её эволюции в сторону усложнения и роста организации. Он выдвигал идеи специфики диалектики в зависимости от формы движения материи, опираясь на положение о том, что её законы относятся к динамике реальности и мышления, но не к структуре мысли. Объективные противоречия, по мысли Мелюхина, можно и должно мыслить непротиворечиво. Особые задачи он возлагал на объясняющую онтологию, выработку в рамках её особого подхода к оправданию онтологических принципов, принципиально отличающихся от распространенной и господствующей ныне методологии прямолинейного </w:t>
      </w:r>
      <w:proofErr w:type="spellStart"/>
      <w:r w:rsidRPr="00234410">
        <w:rPr>
          <w:color w:val="000000"/>
          <w:sz w:val="28"/>
          <w:szCs w:val="28"/>
        </w:rPr>
        <w:t>индуктивизма</w:t>
      </w:r>
      <w:proofErr w:type="spellEnd"/>
      <w:r w:rsidRPr="00234410">
        <w:rPr>
          <w:color w:val="000000"/>
          <w:sz w:val="28"/>
          <w:szCs w:val="28"/>
        </w:rPr>
        <w:t xml:space="preserve"> и традиционного субъективизма.</w:t>
      </w:r>
    </w:p>
    <w:p w:rsidR="007A6CE5" w:rsidRPr="00234410" w:rsidRDefault="007A6CE5" w:rsidP="005D14F3">
      <w:pPr>
        <w:spacing w:after="0" w:line="240" w:lineRule="auto"/>
        <w:ind w:firstLine="709"/>
        <w:contextualSpacing/>
        <w:jc w:val="both"/>
        <w:rPr>
          <w:color w:val="000000"/>
          <w:sz w:val="28"/>
          <w:szCs w:val="28"/>
        </w:rPr>
      </w:pPr>
      <w:r w:rsidRPr="00234410">
        <w:rPr>
          <w:color w:val="000000"/>
          <w:sz w:val="28"/>
          <w:szCs w:val="28"/>
        </w:rPr>
        <w:t xml:space="preserve">Отмечая новаторские аспекты философских работ С.Т. Мелюхина, В.Я. </w:t>
      </w:r>
      <w:proofErr w:type="spellStart"/>
      <w:r w:rsidRPr="00234410">
        <w:rPr>
          <w:color w:val="000000"/>
          <w:sz w:val="28"/>
          <w:szCs w:val="28"/>
        </w:rPr>
        <w:t>Перминов</w:t>
      </w:r>
      <w:proofErr w:type="spellEnd"/>
      <w:r w:rsidRPr="00234410">
        <w:rPr>
          <w:color w:val="000000"/>
          <w:sz w:val="28"/>
          <w:szCs w:val="28"/>
        </w:rPr>
        <w:t xml:space="preserve"> </w:t>
      </w:r>
      <w:r w:rsidR="00F14C28">
        <w:rPr>
          <w:color w:val="000000"/>
          <w:sz w:val="28"/>
          <w:szCs w:val="28"/>
        </w:rPr>
        <w:t xml:space="preserve">особо обращает  внимание </w:t>
      </w:r>
      <w:proofErr w:type="gramStart"/>
      <w:r w:rsidR="00F14C28">
        <w:rPr>
          <w:color w:val="000000"/>
          <w:sz w:val="28"/>
          <w:szCs w:val="28"/>
        </w:rPr>
        <w:t>на те</w:t>
      </w:r>
      <w:proofErr w:type="gramEnd"/>
      <w:r w:rsidRPr="00234410">
        <w:rPr>
          <w:color w:val="000000"/>
          <w:sz w:val="28"/>
          <w:szCs w:val="28"/>
        </w:rPr>
        <w:t xml:space="preserve"> сторон</w:t>
      </w:r>
      <w:r w:rsidR="00F14C28">
        <w:rPr>
          <w:color w:val="000000"/>
          <w:sz w:val="28"/>
          <w:szCs w:val="28"/>
        </w:rPr>
        <w:t>ы</w:t>
      </w:r>
      <w:r w:rsidRPr="00234410">
        <w:rPr>
          <w:color w:val="000000"/>
          <w:sz w:val="28"/>
          <w:szCs w:val="28"/>
        </w:rPr>
        <w:t xml:space="preserve"> его творчества, которые могут усилить значимость предложений по созданию философской онтологии. Среди них специально отмечается, что наложение понятий диалектики на глубинные процессы в природе имеет пока лишь смысл </w:t>
      </w:r>
      <w:r w:rsidRPr="00234410">
        <w:rPr>
          <w:i/>
          <w:color w:val="000000"/>
          <w:sz w:val="28"/>
          <w:szCs w:val="28"/>
        </w:rPr>
        <w:t>философской гипотезы</w:t>
      </w:r>
      <w:r w:rsidRPr="00234410">
        <w:rPr>
          <w:color w:val="000000"/>
          <w:sz w:val="28"/>
          <w:szCs w:val="28"/>
        </w:rPr>
        <w:t xml:space="preserve">. Мелюхин же выполнил задачу придания этой гипотезе вида </w:t>
      </w:r>
      <w:r w:rsidRPr="00234410">
        <w:rPr>
          <w:i/>
          <w:color w:val="000000"/>
          <w:sz w:val="28"/>
          <w:szCs w:val="28"/>
        </w:rPr>
        <w:t>научно обоснованной концепции</w:t>
      </w:r>
      <w:r w:rsidRPr="00234410">
        <w:rPr>
          <w:color w:val="000000"/>
          <w:sz w:val="28"/>
          <w:szCs w:val="28"/>
        </w:rPr>
        <w:t xml:space="preserve"> [там же, с. 207]. Важность специального рассмотрения этой характеристики миров состоит в необходимости должного структурирования самих миров.  Со времени </w:t>
      </w:r>
      <w:proofErr w:type="spellStart"/>
      <w:r w:rsidRPr="00234410">
        <w:rPr>
          <w:color w:val="000000"/>
          <w:sz w:val="28"/>
          <w:szCs w:val="28"/>
        </w:rPr>
        <w:t>Парменида</w:t>
      </w:r>
      <w:proofErr w:type="spellEnd"/>
      <w:r w:rsidRPr="00234410">
        <w:rPr>
          <w:color w:val="000000"/>
          <w:sz w:val="28"/>
          <w:szCs w:val="28"/>
        </w:rPr>
        <w:t xml:space="preserve">,  </w:t>
      </w:r>
      <w:proofErr w:type="gramStart"/>
      <w:r w:rsidRPr="00234410">
        <w:rPr>
          <w:color w:val="000000"/>
          <w:sz w:val="28"/>
          <w:szCs w:val="28"/>
        </w:rPr>
        <w:t>который</w:t>
      </w:r>
      <w:proofErr w:type="gramEnd"/>
      <w:r w:rsidRPr="00234410">
        <w:rPr>
          <w:color w:val="000000"/>
          <w:sz w:val="28"/>
          <w:szCs w:val="28"/>
        </w:rPr>
        <w:t xml:space="preserve"> обозначил в качестве оснований оп</w:t>
      </w:r>
      <w:r w:rsidR="00F14C28">
        <w:rPr>
          <w:color w:val="000000"/>
          <w:sz w:val="28"/>
          <w:szCs w:val="28"/>
        </w:rPr>
        <w:t xml:space="preserve">ределения миров (для </w:t>
      </w:r>
      <w:proofErr w:type="spellStart"/>
      <w:r w:rsidR="00F14C28">
        <w:rPr>
          <w:color w:val="000000"/>
          <w:sz w:val="28"/>
          <w:szCs w:val="28"/>
        </w:rPr>
        <w:t>мировости</w:t>
      </w:r>
      <w:proofErr w:type="spellEnd"/>
      <w:r w:rsidR="00F14C28">
        <w:rPr>
          <w:color w:val="000000"/>
          <w:sz w:val="28"/>
          <w:szCs w:val="28"/>
        </w:rPr>
        <w:t>) их</w:t>
      </w:r>
      <w:r w:rsidRPr="00234410">
        <w:rPr>
          <w:color w:val="000000"/>
          <w:sz w:val="28"/>
          <w:szCs w:val="28"/>
        </w:rPr>
        <w:t xml:space="preserve"> целостность, истинность, благость и красоту,  ведется деятельность по философскому </w:t>
      </w:r>
      <w:r w:rsidRPr="00234410">
        <w:rPr>
          <w:i/>
          <w:color w:val="000000"/>
          <w:sz w:val="28"/>
          <w:szCs w:val="28"/>
        </w:rPr>
        <w:t>конструированию</w:t>
      </w:r>
      <w:r w:rsidRPr="00234410">
        <w:rPr>
          <w:color w:val="000000"/>
          <w:sz w:val="28"/>
          <w:szCs w:val="28"/>
        </w:rPr>
        <w:t xml:space="preserve"> миров. Платон удвоил мир, выделив в бытии мир идей (мир </w:t>
      </w:r>
      <w:r w:rsidRPr="00234410">
        <w:rPr>
          <w:color w:val="000000"/>
          <w:sz w:val="28"/>
          <w:szCs w:val="28"/>
        </w:rPr>
        <w:lastRenderedPageBreak/>
        <w:t xml:space="preserve">истины) и действительность (мир подобий). У Аристотеля бытие распадается на действительный и возможный миры. В период Средневековья бытие рассматривается с религиозных позиций:  как мир небесный (божественный, сакральный, самостоятельный, </w:t>
      </w:r>
      <w:proofErr w:type="spellStart"/>
      <w:r w:rsidRPr="00234410">
        <w:rPr>
          <w:color w:val="000000"/>
          <w:sz w:val="28"/>
          <w:szCs w:val="28"/>
        </w:rPr>
        <w:t>самодостаточный</w:t>
      </w:r>
      <w:proofErr w:type="spellEnd"/>
      <w:r w:rsidRPr="00234410">
        <w:rPr>
          <w:color w:val="000000"/>
          <w:sz w:val="28"/>
          <w:szCs w:val="28"/>
        </w:rPr>
        <w:t xml:space="preserve">) и мир земной (сотворенный, неистинный, несамостоятельный, требующий заботы со стороны Бога). Переосмысление представлений о мирах в европейском миропонимании произошло после  </w:t>
      </w:r>
      <w:proofErr w:type="gramStart"/>
      <w:r w:rsidRPr="00234410">
        <w:rPr>
          <w:color w:val="000000"/>
          <w:sz w:val="28"/>
          <w:szCs w:val="28"/>
        </w:rPr>
        <w:t>Х</w:t>
      </w:r>
      <w:proofErr w:type="gramEnd"/>
      <w:r w:rsidRPr="00234410">
        <w:rPr>
          <w:color w:val="000000"/>
          <w:sz w:val="28"/>
          <w:szCs w:val="28"/>
          <w:lang w:val="en-US"/>
        </w:rPr>
        <w:t>VII</w:t>
      </w:r>
      <w:r w:rsidRPr="00234410">
        <w:rPr>
          <w:color w:val="000000"/>
          <w:sz w:val="28"/>
          <w:szCs w:val="28"/>
        </w:rPr>
        <w:t xml:space="preserve"> – Х</w:t>
      </w:r>
      <w:r w:rsidRPr="00234410">
        <w:rPr>
          <w:color w:val="000000"/>
          <w:sz w:val="28"/>
          <w:szCs w:val="28"/>
          <w:lang w:val="en-US"/>
        </w:rPr>
        <w:t>VIII</w:t>
      </w:r>
      <w:r w:rsidRPr="00234410">
        <w:rPr>
          <w:color w:val="000000"/>
          <w:sz w:val="28"/>
          <w:szCs w:val="28"/>
        </w:rPr>
        <w:t xml:space="preserve"> вв. когда в их основание стало полагаться не существование (бытие), а социально-культурные факторы. С этого времени возникают миры прогресса, цивилизаций, техники, знаний, культуры и т.</w:t>
      </w:r>
      <w:r w:rsidR="00F14C28">
        <w:rPr>
          <w:color w:val="000000"/>
          <w:sz w:val="28"/>
          <w:szCs w:val="28"/>
        </w:rPr>
        <w:t xml:space="preserve"> </w:t>
      </w:r>
      <w:r w:rsidRPr="00234410">
        <w:rPr>
          <w:color w:val="000000"/>
          <w:sz w:val="28"/>
          <w:szCs w:val="28"/>
        </w:rPr>
        <w:t>п. Но проблема философской классификации миров не потеряла своей значимости до настоящего времени. Ю.Н. Давыдов отмечает, что М.</w:t>
      </w:r>
      <w:r w:rsidR="00F14C28">
        <w:rPr>
          <w:color w:val="000000"/>
          <w:sz w:val="28"/>
          <w:szCs w:val="28"/>
        </w:rPr>
        <w:t xml:space="preserve"> </w:t>
      </w:r>
      <w:r w:rsidRPr="00234410">
        <w:rPr>
          <w:color w:val="000000"/>
          <w:sz w:val="28"/>
          <w:szCs w:val="28"/>
        </w:rPr>
        <w:t xml:space="preserve">Вебер в своем социологическом исследовании миров как логических конструкций науки и философии основное внимание уделяет их религиозным и нравственным сторонам функционирования [2, с. 736 – 769]. Подобным образом в основания миров другими авторами могут быть положены и иные факторы.  </w:t>
      </w:r>
    </w:p>
    <w:p w:rsidR="007A6CE5" w:rsidRPr="00234410" w:rsidRDefault="007A6CE5" w:rsidP="00B27C94">
      <w:pPr>
        <w:spacing w:after="0" w:line="240" w:lineRule="auto"/>
        <w:ind w:firstLine="709"/>
        <w:contextualSpacing/>
        <w:jc w:val="both"/>
        <w:rPr>
          <w:color w:val="000000"/>
          <w:sz w:val="28"/>
          <w:szCs w:val="28"/>
        </w:rPr>
      </w:pPr>
      <w:r w:rsidRPr="00234410">
        <w:rPr>
          <w:i/>
          <w:color w:val="000000"/>
          <w:sz w:val="28"/>
          <w:szCs w:val="28"/>
        </w:rPr>
        <w:t>Составна</w:t>
      </w:r>
      <w:r w:rsidRPr="00234410">
        <w:rPr>
          <w:color w:val="000000"/>
          <w:sz w:val="28"/>
          <w:szCs w:val="28"/>
        </w:rPr>
        <w:t xml:space="preserve">я природа онтологии и </w:t>
      </w:r>
      <w:proofErr w:type="spellStart"/>
      <w:r w:rsidRPr="00234410">
        <w:rPr>
          <w:i/>
          <w:color w:val="000000"/>
          <w:sz w:val="28"/>
          <w:szCs w:val="28"/>
        </w:rPr>
        <w:t>конструировочный</w:t>
      </w:r>
      <w:proofErr w:type="spellEnd"/>
      <w:r w:rsidRPr="00234410">
        <w:rPr>
          <w:color w:val="000000"/>
          <w:sz w:val="28"/>
          <w:szCs w:val="28"/>
        </w:rPr>
        <w:t xml:space="preserve">   способ создания миров определили фактическое состояние возникших в истории человечества их массив</w:t>
      </w:r>
      <w:r w:rsidR="00F14C28">
        <w:rPr>
          <w:color w:val="000000"/>
          <w:sz w:val="28"/>
          <w:szCs w:val="28"/>
        </w:rPr>
        <w:t>ов</w:t>
      </w:r>
      <w:r w:rsidRPr="00234410">
        <w:rPr>
          <w:color w:val="000000"/>
          <w:sz w:val="28"/>
          <w:szCs w:val="28"/>
        </w:rPr>
        <w:t xml:space="preserve">. Сформировавшиеся миры по своему составу интегрировали в своем стремлении к некой целостности не только </w:t>
      </w:r>
      <w:r w:rsidRPr="00234410">
        <w:rPr>
          <w:i/>
          <w:color w:val="000000"/>
          <w:sz w:val="28"/>
          <w:szCs w:val="28"/>
        </w:rPr>
        <w:t>действительные</w:t>
      </w:r>
      <w:r w:rsidRPr="00234410">
        <w:rPr>
          <w:color w:val="000000"/>
          <w:sz w:val="28"/>
          <w:szCs w:val="28"/>
        </w:rPr>
        <w:t xml:space="preserve"> элементы бытия, но разнообразные предпочтения, надежды, ожидания. Так возникают фантастические миры, утопии, виртуальные</w:t>
      </w:r>
      <w:r w:rsidR="00F14C28">
        <w:rPr>
          <w:color w:val="000000"/>
          <w:sz w:val="28"/>
          <w:szCs w:val="28"/>
        </w:rPr>
        <w:t>,</w:t>
      </w:r>
      <w:r w:rsidRPr="00234410">
        <w:rPr>
          <w:color w:val="000000"/>
          <w:sz w:val="28"/>
          <w:szCs w:val="28"/>
        </w:rPr>
        <w:t xml:space="preserve"> мнимые и т. п. миры. </w:t>
      </w:r>
      <w:proofErr w:type="gramStart"/>
      <w:r w:rsidRPr="00234410">
        <w:rPr>
          <w:color w:val="000000"/>
          <w:sz w:val="28"/>
          <w:szCs w:val="28"/>
        </w:rPr>
        <w:t xml:space="preserve">Наряду с одними </w:t>
      </w:r>
      <w:r w:rsidR="00F14C28">
        <w:rPr>
          <w:color w:val="000000"/>
          <w:sz w:val="28"/>
          <w:szCs w:val="28"/>
        </w:rPr>
        <w:t>–</w:t>
      </w:r>
      <w:r w:rsidRPr="00234410">
        <w:rPr>
          <w:color w:val="000000"/>
          <w:sz w:val="28"/>
          <w:szCs w:val="28"/>
        </w:rPr>
        <w:t xml:space="preserve"> уже созданными </w:t>
      </w:r>
      <w:r w:rsidR="00F14C28">
        <w:rPr>
          <w:color w:val="000000"/>
          <w:sz w:val="28"/>
          <w:szCs w:val="28"/>
        </w:rPr>
        <w:t>–</w:t>
      </w:r>
      <w:r w:rsidRPr="00234410">
        <w:rPr>
          <w:color w:val="000000"/>
          <w:sz w:val="28"/>
          <w:szCs w:val="28"/>
        </w:rPr>
        <w:t xml:space="preserve"> мирами</w:t>
      </w:r>
      <w:r w:rsidR="00F14C28">
        <w:rPr>
          <w:color w:val="000000"/>
          <w:sz w:val="28"/>
          <w:szCs w:val="28"/>
        </w:rPr>
        <w:t>,</w:t>
      </w:r>
      <w:r w:rsidRPr="00234410">
        <w:rPr>
          <w:color w:val="000000"/>
          <w:sz w:val="28"/>
          <w:szCs w:val="28"/>
        </w:rPr>
        <w:t xml:space="preserve"> формируются другие, имеющи</w:t>
      </w:r>
      <w:r w:rsidR="00F14C28">
        <w:rPr>
          <w:color w:val="000000"/>
          <w:sz w:val="28"/>
          <w:szCs w:val="28"/>
        </w:rPr>
        <w:t>е</w:t>
      </w:r>
      <w:r w:rsidRPr="00234410">
        <w:rPr>
          <w:color w:val="000000"/>
          <w:sz w:val="28"/>
          <w:szCs w:val="28"/>
        </w:rPr>
        <w:t xml:space="preserve"> подобные онтологические основания или с</w:t>
      </w:r>
      <w:r w:rsidR="00F14C28">
        <w:rPr>
          <w:color w:val="000000"/>
          <w:sz w:val="28"/>
          <w:szCs w:val="28"/>
        </w:rPr>
        <w:t>ходные способы конструирования:</w:t>
      </w:r>
      <w:r w:rsidRPr="00234410">
        <w:rPr>
          <w:color w:val="000000"/>
          <w:sz w:val="28"/>
          <w:szCs w:val="28"/>
        </w:rPr>
        <w:t xml:space="preserve"> возникают </w:t>
      </w:r>
      <w:r w:rsidRPr="00234410">
        <w:rPr>
          <w:i/>
          <w:color w:val="000000"/>
          <w:sz w:val="28"/>
          <w:szCs w:val="28"/>
        </w:rPr>
        <w:t>параллельные</w:t>
      </w:r>
      <w:r w:rsidRPr="00234410">
        <w:rPr>
          <w:color w:val="000000"/>
          <w:sz w:val="28"/>
          <w:szCs w:val="28"/>
        </w:rPr>
        <w:t xml:space="preserve"> миры.</w:t>
      </w:r>
      <w:proofErr w:type="gramEnd"/>
      <w:r w:rsidRPr="00234410">
        <w:rPr>
          <w:color w:val="000000"/>
          <w:sz w:val="28"/>
          <w:szCs w:val="28"/>
        </w:rPr>
        <w:t xml:space="preserve"> Имеются варианты  миров, которые описывают близкое к действительности содержание, но с некоторыми изменениями, имеющими идеологически ориентированную направленность. </w:t>
      </w:r>
      <w:proofErr w:type="gramStart"/>
      <w:r w:rsidRPr="00234410">
        <w:rPr>
          <w:color w:val="000000"/>
          <w:sz w:val="28"/>
          <w:szCs w:val="28"/>
        </w:rPr>
        <w:t>В результате</w:t>
      </w:r>
      <w:r w:rsidR="00F14C28">
        <w:rPr>
          <w:color w:val="000000"/>
          <w:sz w:val="28"/>
          <w:szCs w:val="28"/>
        </w:rPr>
        <w:t>,</w:t>
      </w:r>
      <w:r w:rsidRPr="00234410">
        <w:rPr>
          <w:color w:val="000000"/>
          <w:sz w:val="28"/>
          <w:szCs w:val="28"/>
        </w:rPr>
        <w:t xml:space="preserve"> появляются псевдонаучные, квазинаучные, лженаучные, антинаучные и т.</w:t>
      </w:r>
      <w:r w:rsidR="00F14C28">
        <w:rPr>
          <w:color w:val="000000"/>
          <w:sz w:val="28"/>
          <w:szCs w:val="28"/>
        </w:rPr>
        <w:t xml:space="preserve"> </w:t>
      </w:r>
      <w:r w:rsidRPr="00234410">
        <w:rPr>
          <w:color w:val="000000"/>
          <w:sz w:val="28"/>
          <w:szCs w:val="28"/>
        </w:rPr>
        <w:t>п. миры.</w:t>
      </w:r>
      <w:proofErr w:type="gramEnd"/>
      <w:r w:rsidRPr="00234410">
        <w:rPr>
          <w:color w:val="000000"/>
          <w:sz w:val="28"/>
          <w:szCs w:val="28"/>
        </w:rPr>
        <w:t xml:space="preserve"> Видимо, именно в этом отношении важны беспокойства В.А. </w:t>
      </w:r>
      <w:proofErr w:type="spellStart"/>
      <w:r w:rsidRPr="00234410">
        <w:rPr>
          <w:color w:val="000000"/>
          <w:sz w:val="28"/>
          <w:szCs w:val="28"/>
        </w:rPr>
        <w:t>Перминова</w:t>
      </w:r>
      <w:proofErr w:type="spellEnd"/>
      <w:r w:rsidRPr="00234410">
        <w:rPr>
          <w:color w:val="000000"/>
          <w:sz w:val="28"/>
          <w:szCs w:val="28"/>
        </w:rPr>
        <w:t xml:space="preserve"> по отношению к творчеству С.Т. Мелюхина, поскольку наложения понятий диалектики на глубинные процессы в природе имеют лишь смысл </w:t>
      </w:r>
      <w:r w:rsidRPr="00234410">
        <w:rPr>
          <w:i/>
          <w:color w:val="000000"/>
          <w:sz w:val="28"/>
          <w:szCs w:val="28"/>
        </w:rPr>
        <w:t xml:space="preserve">философской гипотезы. </w:t>
      </w:r>
      <w:r w:rsidRPr="00234410">
        <w:rPr>
          <w:color w:val="000000"/>
          <w:sz w:val="28"/>
          <w:szCs w:val="28"/>
        </w:rPr>
        <w:t xml:space="preserve">И никакое выполнение задачи придания такой гипотезе вида </w:t>
      </w:r>
      <w:r w:rsidRPr="00234410">
        <w:rPr>
          <w:i/>
          <w:color w:val="000000"/>
          <w:sz w:val="28"/>
          <w:szCs w:val="28"/>
        </w:rPr>
        <w:t>научно обоснованной концепции</w:t>
      </w:r>
      <w:r w:rsidRPr="00234410">
        <w:rPr>
          <w:color w:val="000000"/>
          <w:sz w:val="28"/>
          <w:szCs w:val="28"/>
        </w:rPr>
        <w:t xml:space="preserve"> не отменяет потребности четкого </w:t>
      </w:r>
      <w:proofErr w:type="gramStart"/>
      <w:r w:rsidRPr="00234410">
        <w:rPr>
          <w:color w:val="000000"/>
          <w:sz w:val="28"/>
          <w:szCs w:val="28"/>
        </w:rPr>
        <w:t>выражения</w:t>
      </w:r>
      <w:proofErr w:type="gramEnd"/>
      <w:r w:rsidRPr="00234410">
        <w:rPr>
          <w:color w:val="000000"/>
          <w:sz w:val="28"/>
          <w:szCs w:val="28"/>
        </w:rPr>
        <w:t xml:space="preserve"> прежде всего </w:t>
      </w:r>
      <w:r w:rsidR="00F14C28" w:rsidRPr="00234410">
        <w:rPr>
          <w:color w:val="000000"/>
          <w:sz w:val="28"/>
          <w:szCs w:val="28"/>
        </w:rPr>
        <w:t xml:space="preserve">её </w:t>
      </w:r>
      <w:r w:rsidRPr="00234410">
        <w:rPr>
          <w:color w:val="000000"/>
          <w:sz w:val="28"/>
          <w:szCs w:val="28"/>
        </w:rPr>
        <w:t>философских положений.</w:t>
      </w:r>
    </w:p>
    <w:p w:rsidR="007A6CE5" w:rsidRPr="00234410" w:rsidRDefault="007A6CE5" w:rsidP="00B27C94">
      <w:pPr>
        <w:spacing w:after="0" w:line="240" w:lineRule="auto"/>
        <w:ind w:firstLine="709"/>
        <w:contextualSpacing/>
        <w:jc w:val="both"/>
        <w:rPr>
          <w:color w:val="000000"/>
          <w:sz w:val="28"/>
          <w:szCs w:val="28"/>
        </w:rPr>
      </w:pPr>
      <w:r w:rsidRPr="00234410">
        <w:rPr>
          <w:color w:val="000000"/>
          <w:sz w:val="28"/>
          <w:szCs w:val="28"/>
        </w:rPr>
        <w:t>Ситуация наличия фактов недостаточно чёткого отграничения философских и других миров от научных имеет место в ряде направлений исследования. Так, поскольку исследование миров предполагает значительную опору на логический материал, то здесь особое внимание до</w:t>
      </w:r>
      <w:r w:rsidR="00F14C28">
        <w:rPr>
          <w:color w:val="000000"/>
          <w:sz w:val="28"/>
          <w:szCs w:val="28"/>
        </w:rPr>
        <w:t>лжно уделяться соответствующему инструментарию</w:t>
      </w:r>
      <w:r w:rsidRPr="00234410">
        <w:rPr>
          <w:color w:val="000000"/>
          <w:sz w:val="28"/>
          <w:szCs w:val="28"/>
        </w:rPr>
        <w:t xml:space="preserve"> (его полноте, последовательности расположения, системе аргументации и пр.). Критерий </w:t>
      </w:r>
      <w:r w:rsidRPr="00234410">
        <w:rPr>
          <w:i/>
          <w:color w:val="000000"/>
          <w:sz w:val="28"/>
          <w:szCs w:val="28"/>
        </w:rPr>
        <w:t>целостности</w:t>
      </w:r>
      <w:r w:rsidRPr="00234410">
        <w:rPr>
          <w:color w:val="000000"/>
          <w:sz w:val="28"/>
          <w:szCs w:val="28"/>
        </w:rPr>
        <w:t xml:space="preserve"> как одно из ведущих требований научного подхода к конструированию, в</w:t>
      </w:r>
      <w:r w:rsidR="00F14C28">
        <w:rPr>
          <w:color w:val="000000"/>
          <w:sz w:val="28"/>
          <w:szCs w:val="28"/>
        </w:rPr>
        <w:t xml:space="preserve">ключая и миры,  декларируется, </w:t>
      </w:r>
      <w:r w:rsidRPr="00234410">
        <w:rPr>
          <w:color w:val="000000"/>
          <w:sz w:val="28"/>
          <w:szCs w:val="28"/>
        </w:rPr>
        <w:t>например</w:t>
      </w:r>
      <w:r w:rsidR="00F14C28" w:rsidRPr="00234410">
        <w:rPr>
          <w:color w:val="000000"/>
          <w:sz w:val="28"/>
          <w:szCs w:val="28"/>
        </w:rPr>
        <w:t>,</w:t>
      </w:r>
      <w:r w:rsidRPr="00234410">
        <w:rPr>
          <w:color w:val="000000"/>
          <w:sz w:val="28"/>
          <w:szCs w:val="28"/>
        </w:rPr>
        <w:t xml:space="preserve"> в медицине со времен Гиппократа. Но трудно даже представить, что нынешняя медицина исходит из него в лечении человека, в созд</w:t>
      </w:r>
      <w:r w:rsidR="00F14C28">
        <w:rPr>
          <w:color w:val="000000"/>
          <w:sz w:val="28"/>
          <w:szCs w:val="28"/>
        </w:rPr>
        <w:t xml:space="preserve">ании здорового образа жизни. </w:t>
      </w:r>
      <w:r w:rsidRPr="00234410">
        <w:rPr>
          <w:color w:val="000000"/>
          <w:sz w:val="28"/>
          <w:szCs w:val="28"/>
        </w:rPr>
        <w:t xml:space="preserve">В российской же традиции последних десятилетий этот аспект требований науки далеко не всегда соблюдается. Порой трудно отличить предварительные предположения как презумпции от </w:t>
      </w:r>
      <w:r w:rsidRPr="00234410">
        <w:rPr>
          <w:color w:val="000000"/>
          <w:sz w:val="28"/>
          <w:szCs w:val="28"/>
        </w:rPr>
        <w:lastRenderedPageBreak/>
        <w:t xml:space="preserve">утверждений в фактической истинности, вследствие чего могут уравниваться факты и фикции [7, с. 79]. Многочисленны недовольства, возникающие на основе несовпадения наличных результатов исторического развития общества с </w:t>
      </w:r>
      <w:proofErr w:type="gramStart"/>
      <w:r w:rsidRPr="00234410">
        <w:rPr>
          <w:color w:val="000000"/>
          <w:sz w:val="28"/>
          <w:szCs w:val="28"/>
        </w:rPr>
        <w:t>предполагавшимися</w:t>
      </w:r>
      <w:proofErr w:type="gramEnd"/>
      <w:r w:rsidRPr="00234410">
        <w:rPr>
          <w:color w:val="000000"/>
          <w:sz w:val="28"/>
          <w:szCs w:val="28"/>
        </w:rPr>
        <w:t xml:space="preserve">. В пору формирования концепций правового государства и гражданского общества предполагалось, что человечество выберет пути движения, связанные с движением </w:t>
      </w:r>
      <w:proofErr w:type="gramStart"/>
      <w:r w:rsidRPr="00234410">
        <w:rPr>
          <w:color w:val="000000"/>
          <w:sz w:val="28"/>
          <w:szCs w:val="28"/>
        </w:rPr>
        <w:t>ко</w:t>
      </w:r>
      <w:proofErr w:type="gramEnd"/>
      <w:r w:rsidRPr="00234410">
        <w:rPr>
          <w:color w:val="000000"/>
          <w:sz w:val="28"/>
          <w:szCs w:val="28"/>
        </w:rPr>
        <w:t xml:space="preserve"> всеобщему сча</w:t>
      </w:r>
      <w:r w:rsidR="00F14C28">
        <w:rPr>
          <w:color w:val="000000"/>
          <w:sz w:val="28"/>
          <w:szCs w:val="28"/>
        </w:rPr>
        <w:t xml:space="preserve">стью, радости, знанию, свободе </w:t>
      </w:r>
      <w:r w:rsidRPr="00234410">
        <w:rPr>
          <w:color w:val="000000"/>
          <w:sz w:val="28"/>
          <w:szCs w:val="28"/>
        </w:rPr>
        <w:t>и т.</w:t>
      </w:r>
      <w:r w:rsidR="00F14C28">
        <w:rPr>
          <w:color w:val="000000"/>
          <w:sz w:val="28"/>
          <w:szCs w:val="28"/>
        </w:rPr>
        <w:t xml:space="preserve"> </w:t>
      </w:r>
      <w:r w:rsidRPr="00234410">
        <w:rPr>
          <w:color w:val="000000"/>
          <w:sz w:val="28"/>
          <w:szCs w:val="28"/>
        </w:rPr>
        <w:t>п. благ. Г.С.  Киселев считает, что эта идея  нуждается в серьёзном переосмыслении, так как ситуация сегодняшнего дня её в целом не подтверждает. Наш мир по-прежнему полон противоречий и конфликтов</w:t>
      </w:r>
      <w:r w:rsidR="00F14C28">
        <w:rPr>
          <w:color w:val="000000"/>
          <w:sz w:val="28"/>
          <w:szCs w:val="28"/>
        </w:rPr>
        <w:t>:</w:t>
      </w:r>
      <w:r w:rsidRPr="00234410">
        <w:rPr>
          <w:color w:val="000000"/>
          <w:sz w:val="28"/>
          <w:szCs w:val="28"/>
        </w:rPr>
        <w:t xml:space="preserve"> социальных, </w:t>
      </w:r>
      <w:proofErr w:type="spellStart"/>
      <w:r w:rsidRPr="00234410">
        <w:rPr>
          <w:color w:val="000000"/>
          <w:sz w:val="28"/>
          <w:szCs w:val="28"/>
        </w:rPr>
        <w:t>социокультурных</w:t>
      </w:r>
      <w:proofErr w:type="spellEnd"/>
      <w:r w:rsidRPr="00234410">
        <w:rPr>
          <w:color w:val="000000"/>
          <w:sz w:val="28"/>
          <w:szCs w:val="28"/>
        </w:rPr>
        <w:t xml:space="preserve">, </w:t>
      </w:r>
      <w:proofErr w:type="spellStart"/>
      <w:r w:rsidRPr="00234410">
        <w:rPr>
          <w:color w:val="000000"/>
          <w:sz w:val="28"/>
          <w:szCs w:val="28"/>
        </w:rPr>
        <w:t>цивилизационных</w:t>
      </w:r>
      <w:proofErr w:type="spellEnd"/>
      <w:r w:rsidR="00F14C28">
        <w:rPr>
          <w:color w:val="000000"/>
          <w:sz w:val="28"/>
          <w:szCs w:val="28"/>
        </w:rPr>
        <w:t>,</w:t>
      </w:r>
      <w:r w:rsidRPr="00234410">
        <w:rPr>
          <w:color w:val="000000"/>
          <w:sz w:val="28"/>
          <w:szCs w:val="28"/>
        </w:rPr>
        <w:t xml:space="preserve"> – </w:t>
      </w:r>
      <w:proofErr w:type="gramStart"/>
      <w:r w:rsidRPr="00234410">
        <w:rPr>
          <w:color w:val="000000"/>
          <w:sz w:val="28"/>
          <w:szCs w:val="28"/>
        </w:rPr>
        <w:t>пути</w:t>
      </w:r>
      <w:proofErr w:type="gramEnd"/>
      <w:r w:rsidRPr="00234410">
        <w:rPr>
          <w:color w:val="000000"/>
          <w:sz w:val="28"/>
          <w:szCs w:val="28"/>
        </w:rPr>
        <w:t xml:space="preserve"> решения которых не просматриваются [4, с. 16.].</w:t>
      </w:r>
    </w:p>
    <w:p w:rsidR="007A6CE5" w:rsidRPr="00234410" w:rsidRDefault="007A6CE5" w:rsidP="00340A4C">
      <w:pPr>
        <w:spacing w:after="0" w:line="240" w:lineRule="auto"/>
        <w:ind w:firstLine="709"/>
        <w:contextualSpacing/>
        <w:jc w:val="both"/>
        <w:rPr>
          <w:color w:val="000000"/>
          <w:sz w:val="28"/>
          <w:szCs w:val="28"/>
        </w:rPr>
      </w:pPr>
      <w:r w:rsidRPr="00234410">
        <w:rPr>
          <w:color w:val="000000"/>
          <w:sz w:val="28"/>
          <w:szCs w:val="28"/>
        </w:rPr>
        <w:t xml:space="preserve">Другая проблема, поставленная самой историей поступательного движения методологии познания, выражает </w:t>
      </w:r>
      <w:r w:rsidRPr="00234410">
        <w:rPr>
          <w:i/>
          <w:color w:val="000000"/>
          <w:sz w:val="28"/>
          <w:szCs w:val="28"/>
        </w:rPr>
        <w:t>предельную широту</w:t>
      </w:r>
      <w:r w:rsidRPr="00234410">
        <w:rPr>
          <w:color w:val="000000"/>
          <w:sz w:val="28"/>
          <w:szCs w:val="28"/>
        </w:rPr>
        <w:t xml:space="preserve"> анализируемых онтологических объектов. В нашем случае ими выступают миры</w:t>
      </w:r>
      <w:r w:rsidR="00F14C28">
        <w:rPr>
          <w:color w:val="000000"/>
          <w:sz w:val="28"/>
          <w:szCs w:val="28"/>
        </w:rPr>
        <w:t>,</w:t>
      </w:r>
      <w:r w:rsidRPr="00234410">
        <w:rPr>
          <w:color w:val="000000"/>
          <w:sz w:val="28"/>
          <w:szCs w:val="28"/>
        </w:rPr>
        <w:t xml:space="preserve"> и об этом уже неоднократно были упоминания по тексту статьи. Вопрос состоит, прежде всего, в том, что понимается под мирами, где находятся границы их самоопределения? Но не в том, что понимал под ними И.</w:t>
      </w:r>
      <w:r w:rsidR="00F14C28">
        <w:rPr>
          <w:color w:val="000000"/>
          <w:sz w:val="28"/>
          <w:szCs w:val="28"/>
        </w:rPr>
        <w:t xml:space="preserve"> </w:t>
      </w:r>
      <w:r w:rsidRPr="00234410">
        <w:rPr>
          <w:color w:val="000000"/>
          <w:sz w:val="28"/>
          <w:szCs w:val="28"/>
        </w:rPr>
        <w:t>Кант, на которого  ссылаются нередко многие авторы, стремящиеся решить данную проблему. Опреде</w:t>
      </w:r>
      <w:r w:rsidR="001E3429">
        <w:rPr>
          <w:color w:val="000000"/>
          <w:sz w:val="28"/>
          <w:szCs w:val="28"/>
        </w:rPr>
        <w:t xml:space="preserve">ленный вклад в её решение внес </w:t>
      </w:r>
      <w:r w:rsidRPr="00234410">
        <w:rPr>
          <w:color w:val="000000"/>
          <w:sz w:val="28"/>
          <w:szCs w:val="28"/>
        </w:rPr>
        <w:t>М.</w:t>
      </w:r>
      <w:r w:rsidR="001E3429">
        <w:rPr>
          <w:color w:val="000000"/>
          <w:sz w:val="28"/>
          <w:szCs w:val="28"/>
        </w:rPr>
        <w:t xml:space="preserve"> </w:t>
      </w:r>
      <w:r w:rsidRPr="00234410">
        <w:rPr>
          <w:color w:val="000000"/>
          <w:sz w:val="28"/>
          <w:szCs w:val="28"/>
        </w:rPr>
        <w:t>Хайдеггер. Имеющиеся подходы к этой философской проблеме состоят в стремлении подразделить представления о мире, ограничив их когнитивной сферой бытия человека и тем бытием, о котором создаётся когнитивное поле о мирах</w:t>
      </w:r>
      <w:r w:rsidR="001E3429">
        <w:rPr>
          <w:color w:val="000000"/>
          <w:sz w:val="28"/>
          <w:szCs w:val="28"/>
        </w:rPr>
        <w:t xml:space="preserve">. </w:t>
      </w:r>
      <w:r w:rsidRPr="00234410">
        <w:rPr>
          <w:color w:val="000000"/>
          <w:sz w:val="28"/>
          <w:szCs w:val="28"/>
        </w:rPr>
        <w:t xml:space="preserve">Вместе с тем,  существенная нерешенность этого важнейшего методологического, гносеологического, практического (в образовательном, идеологическом и мировоззренческом отношениях) вопроса может быть объяснена значительной неопределенностью в разработке её инструментария. Следует отметить, что подобные проблемы «предельной </w:t>
      </w:r>
      <w:proofErr w:type="spellStart"/>
      <w:r w:rsidRPr="00234410">
        <w:rPr>
          <w:color w:val="000000"/>
          <w:sz w:val="28"/>
          <w:szCs w:val="28"/>
        </w:rPr>
        <w:t>широкости</w:t>
      </w:r>
      <w:proofErr w:type="spellEnd"/>
      <w:r w:rsidRPr="00234410">
        <w:rPr>
          <w:color w:val="000000"/>
          <w:sz w:val="28"/>
          <w:szCs w:val="28"/>
        </w:rPr>
        <w:t>» рассматриваемых вопросов исторически возникли не только в философии, но и в других областях культуры: понимания традиционализма и фундам</w:t>
      </w:r>
      <w:r w:rsidR="001E3429">
        <w:rPr>
          <w:color w:val="000000"/>
          <w:sz w:val="28"/>
          <w:szCs w:val="28"/>
        </w:rPr>
        <w:t xml:space="preserve">ентализма, науки и </w:t>
      </w:r>
      <w:proofErr w:type="spellStart"/>
      <w:r w:rsidR="001E3429">
        <w:rPr>
          <w:color w:val="000000"/>
          <w:sz w:val="28"/>
          <w:szCs w:val="28"/>
        </w:rPr>
        <w:t>псевдонауки</w:t>
      </w:r>
      <w:proofErr w:type="spellEnd"/>
      <w:r w:rsidR="001E3429">
        <w:rPr>
          <w:color w:val="000000"/>
          <w:sz w:val="28"/>
          <w:szCs w:val="28"/>
        </w:rPr>
        <w:t>,</w:t>
      </w:r>
      <w:r w:rsidRPr="00234410">
        <w:rPr>
          <w:color w:val="000000"/>
          <w:sz w:val="28"/>
          <w:szCs w:val="28"/>
        </w:rPr>
        <w:t xml:space="preserve"> традиционной аксиоматики и новой науки</w:t>
      </w:r>
      <w:r w:rsidR="001E3429">
        <w:rPr>
          <w:color w:val="000000"/>
          <w:sz w:val="28"/>
          <w:szCs w:val="28"/>
        </w:rPr>
        <w:t>,</w:t>
      </w:r>
      <w:r w:rsidRPr="00234410">
        <w:rPr>
          <w:color w:val="000000"/>
          <w:sz w:val="28"/>
          <w:szCs w:val="28"/>
        </w:rPr>
        <w:t xml:space="preserve"> и т.</w:t>
      </w:r>
      <w:r w:rsidR="001E3429">
        <w:rPr>
          <w:color w:val="000000"/>
          <w:sz w:val="28"/>
          <w:szCs w:val="28"/>
        </w:rPr>
        <w:t xml:space="preserve"> д. </w:t>
      </w:r>
    </w:p>
    <w:p w:rsidR="007A6CE5" w:rsidRPr="00234410" w:rsidRDefault="007A6CE5" w:rsidP="005A1E57">
      <w:pPr>
        <w:spacing w:after="0" w:line="240" w:lineRule="auto"/>
        <w:ind w:firstLine="709"/>
        <w:contextualSpacing/>
        <w:jc w:val="both"/>
        <w:rPr>
          <w:color w:val="000000"/>
          <w:sz w:val="28"/>
          <w:szCs w:val="28"/>
        </w:rPr>
      </w:pPr>
      <w:r w:rsidRPr="00234410">
        <w:rPr>
          <w:color w:val="000000"/>
          <w:sz w:val="28"/>
          <w:szCs w:val="28"/>
        </w:rPr>
        <w:t>Развитие философии (и</w:t>
      </w:r>
      <w:r w:rsidR="001E3429">
        <w:rPr>
          <w:color w:val="000000"/>
          <w:sz w:val="28"/>
          <w:szCs w:val="28"/>
        </w:rPr>
        <w:t xml:space="preserve"> не только) актуально поставило</w:t>
      </w:r>
      <w:r w:rsidRPr="00234410">
        <w:rPr>
          <w:color w:val="000000"/>
          <w:sz w:val="28"/>
          <w:szCs w:val="28"/>
        </w:rPr>
        <w:t xml:space="preserve"> задачу открытости её тематики, инструментария и функционирования в систе</w:t>
      </w:r>
      <w:r w:rsidR="001E3429">
        <w:rPr>
          <w:color w:val="000000"/>
          <w:sz w:val="28"/>
          <w:szCs w:val="28"/>
        </w:rPr>
        <w:t xml:space="preserve">ме духовной системы общества. </w:t>
      </w:r>
      <w:r w:rsidRPr="00234410">
        <w:rPr>
          <w:color w:val="000000"/>
          <w:sz w:val="28"/>
          <w:szCs w:val="28"/>
        </w:rPr>
        <w:t>К этой теме во многих работах неоднократно обращался И.</w:t>
      </w:r>
      <w:r w:rsidR="001E3429">
        <w:rPr>
          <w:color w:val="000000"/>
          <w:sz w:val="28"/>
          <w:szCs w:val="28"/>
        </w:rPr>
        <w:t xml:space="preserve"> </w:t>
      </w:r>
      <w:r w:rsidRPr="00234410">
        <w:rPr>
          <w:color w:val="000000"/>
          <w:sz w:val="28"/>
          <w:szCs w:val="28"/>
        </w:rPr>
        <w:t xml:space="preserve">Кант, в том числе и в </w:t>
      </w:r>
      <w:r w:rsidR="001E3429">
        <w:rPr>
          <w:color w:val="000000"/>
          <w:sz w:val="28"/>
          <w:szCs w:val="28"/>
        </w:rPr>
        <w:t xml:space="preserve">работе </w:t>
      </w:r>
      <w:r w:rsidRPr="00234410">
        <w:rPr>
          <w:color w:val="000000"/>
          <w:sz w:val="28"/>
          <w:szCs w:val="28"/>
        </w:rPr>
        <w:t>«Антропологи</w:t>
      </w:r>
      <w:r w:rsidR="001E3429">
        <w:rPr>
          <w:color w:val="000000"/>
          <w:sz w:val="28"/>
          <w:szCs w:val="28"/>
        </w:rPr>
        <w:t>я</w:t>
      </w:r>
      <w:r w:rsidRPr="00234410">
        <w:rPr>
          <w:color w:val="000000"/>
          <w:sz w:val="28"/>
          <w:szCs w:val="28"/>
        </w:rPr>
        <w:t xml:space="preserve"> с прагматической точки зрения», в которой он вводит в философский оборот понятие «</w:t>
      </w:r>
      <w:r w:rsidRPr="00234410">
        <w:rPr>
          <w:i/>
          <w:color w:val="000000"/>
          <w:sz w:val="28"/>
          <w:szCs w:val="28"/>
        </w:rPr>
        <w:t xml:space="preserve">мировидение». </w:t>
      </w:r>
      <w:r w:rsidRPr="00234410">
        <w:rPr>
          <w:color w:val="000000"/>
          <w:sz w:val="28"/>
          <w:szCs w:val="28"/>
        </w:rPr>
        <w:t xml:space="preserve">Из текста понятно, что здесь речь идёт о </w:t>
      </w:r>
      <w:r w:rsidRPr="00234410">
        <w:rPr>
          <w:i/>
          <w:color w:val="000000"/>
          <w:sz w:val="28"/>
          <w:szCs w:val="28"/>
        </w:rPr>
        <w:t>мире человека</w:t>
      </w:r>
      <w:r w:rsidRPr="00234410">
        <w:rPr>
          <w:color w:val="000000"/>
          <w:sz w:val="28"/>
          <w:szCs w:val="28"/>
        </w:rPr>
        <w:t xml:space="preserve">, о видении </w:t>
      </w:r>
      <w:r w:rsidRPr="00234410">
        <w:rPr>
          <w:i/>
          <w:color w:val="000000"/>
          <w:sz w:val="28"/>
          <w:szCs w:val="28"/>
        </w:rPr>
        <w:t>мира</w:t>
      </w:r>
      <w:r w:rsidRPr="00234410">
        <w:rPr>
          <w:color w:val="000000"/>
          <w:sz w:val="28"/>
          <w:szCs w:val="28"/>
        </w:rPr>
        <w:t xml:space="preserve"> со стороны человека, о месте и роли человека в среде его жизнедеятельности. </w:t>
      </w:r>
      <w:proofErr w:type="gramStart"/>
      <w:r w:rsidRPr="00234410">
        <w:rPr>
          <w:color w:val="000000"/>
          <w:sz w:val="28"/>
          <w:szCs w:val="28"/>
        </w:rPr>
        <w:t xml:space="preserve">А в эту </w:t>
      </w:r>
      <w:r w:rsidRPr="00234410">
        <w:rPr>
          <w:i/>
          <w:color w:val="000000"/>
          <w:sz w:val="28"/>
          <w:szCs w:val="28"/>
        </w:rPr>
        <w:t>среду</w:t>
      </w:r>
      <w:r w:rsidRPr="00234410">
        <w:rPr>
          <w:color w:val="000000"/>
          <w:sz w:val="28"/>
          <w:szCs w:val="28"/>
        </w:rPr>
        <w:t xml:space="preserve">, которая и может быть охарактеризована как его </w:t>
      </w:r>
      <w:r w:rsidRPr="00234410">
        <w:rPr>
          <w:i/>
          <w:color w:val="000000"/>
          <w:sz w:val="28"/>
          <w:szCs w:val="28"/>
        </w:rPr>
        <w:t>мир</w:t>
      </w:r>
      <w:r w:rsidRPr="00234410">
        <w:rPr>
          <w:color w:val="000000"/>
          <w:sz w:val="28"/>
          <w:szCs w:val="28"/>
        </w:rPr>
        <w:t>, входят (включаются) не только непосредственные материальные и духовные, физиологические и психологические, умственные и рассудительные, но и другие жизненно необходимые для людей элементы (мечтания, надежды, представления о счастье, фантазии, с</w:t>
      </w:r>
      <w:r w:rsidR="001E3429">
        <w:rPr>
          <w:color w:val="000000"/>
          <w:sz w:val="28"/>
          <w:szCs w:val="28"/>
        </w:rPr>
        <w:t>т</w:t>
      </w:r>
      <w:r w:rsidRPr="00234410">
        <w:rPr>
          <w:color w:val="000000"/>
          <w:sz w:val="28"/>
          <w:szCs w:val="28"/>
        </w:rPr>
        <w:t xml:space="preserve">расти и прочие компоненты), которые составляют </w:t>
      </w:r>
      <w:r w:rsidRPr="00234410">
        <w:rPr>
          <w:i/>
          <w:color w:val="000000"/>
          <w:sz w:val="28"/>
          <w:szCs w:val="28"/>
        </w:rPr>
        <w:t xml:space="preserve">миры как целостные для их среды структуры,  </w:t>
      </w:r>
      <w:r w:rsidRPr="00234410">
        <w:rPr>
          <w:color w:val="000000"/>
          <w:sz w:val="28"/>
          <w:szCs w:val="28"/>
        </w:rPr>
        <w:t>о чём и говорил</w:t>
      </w:r>
      <w:r w:rsidRPr="00234410">
        <w:rPr>
          <w:i/>
          <w:color w:val="000000"/>
          <w:sz w:val="28"/>
          <w:szCs w:val="28"/>
        </w:rPr>
        <w:t xml:space="preserve"> в </w:t>
      </w:r>
      <w:r w:rsidRPr="00234410">
        <w:rPr>
          <w:color w:val="000000"/>
          <w:sz w:val="28"/>
          <w:szCs w:val="28"/>
        </w:rPr>
        <w:t>своем интервью</w:t>
      </w:r>
      <w:proofErr w:type="gramEnd"/>
      <w:r w:rsidRPr="00234410">
        <w:rPr>
          <w:i/>
          <w:color w:val="000000"/>
          <w:sz w:val="28"/>
          <w:szCs w:val="28"/>
        </w:rPr>
        <w:t xml:space="preserve"> </w:t>
      </w:r>
      <w:r w:rsidRPr="00234410">
        <w:rPr>
          <w:color w:val="000000"/>
          <w:sz w:val="28"/>
          <w:szCs w:val="28"/>
        </w:rPr>
        <w:t xml:space="preserve">А.Г. </w:t>
      </w:r>
      <w:proofErr w:type="spellStart"/>
      <w:r w:rsidRPr="00234410">
        <w:rPr>
          <w:color w:val="000000"/>
          <w:sz w:val="28"/>
          <w:szCs w:val="28"/>
        </w:rPr>
        <w:t>Мысливченко</w:t>
      </w:r>
      <w:proofErr w:type="spellEnd"/>
      <w:r w:rsidRPr="00234410">
        <w:rPr>
          <w:i/>
          <w:color w:val="000000"/>
          <w:sz w:val="28"/>
          <w:szCs w:val="28"/>
        </w:rPr>
        <w:t>.</w:t>
      </w:r>
      <w:r w:rsidRPr="00234410">
        <w:rPr>
          <w:color w:val="000000"/>
          <w:sz w:val="28"/>
          <w:szCs w:val="28"/>
        </w:rPr>
        <w:t xml:space="preserve"> Вп</w:t>
      </w:r>
      <w:r w:rsidR="001E3429">
        <w:rPr>
          <w:color w:val="000000"/>
          <w:sz w:val="28"/>
          <w:szCs w:val="28"/>
        </w:rPr>
        <w:t>олне понятно, что исторически (</w:t>
      </w:r>
      <w:r w:rsidRPr="00234410">
        <w:rPr>
          <w:color w:val="000000"/>
          <w:sz w:val="28"/>
          <w:szCs w:val="28"/>
        </w:rPr>
        <w:t>со врем</w:t>
      </w:r>
      <w:r w:rsidR="001E3429">
        <w:rPr>
          <w:color w:val="000000"/>
          <w:sz w:val="28"/>
          <w:szCs w:val="28"/>
        </w:rPr>
        <w:t>ё</w:t>
      </w:r>
      <w:r w:rsidRPr="00234410">
        <w:rPr>
          <w:color w:val="000000"/>
          <w:sz w:val="28"/>
          <w:szCs w:val="28"/>
        </w:rPr>
        <w:t>н освоения человеком реальностей</w:t>
      </w:r>
      <w:r w:rsidR="001E3429">
        <w:rPr>
          <w:color w:val="000000"/>
          <w:sz w:val="28"/>
          <w:szCs w:val="28"/>
        </w:rPr>
        <w:t>)</w:t>
      </w:r>
      <w:r w:rsidRPr="00234410">
        <w:rPr>
          <w:color w:val="000000"/>
          <w:sz w:val="28"/>
          <w:szCs w:val="28"/>
        </w:rPr>
        <w:t xml:space="preserve"> они входят в его миры виртуально, </w:t>
      </w:r>
      <w:r w:rsidRPr="00234410">
        <w:rPr>
          <w:color w:val="000000"/>
          <w:sz w:val="28"/>
          <w:szCs w:val="28"/>
        </w:rPr>
        <w:lastRenderedPageBreak/>
        <w:t>действительно, мнимо и т.</w:t>
      </w:r>
      <w:r w:rsidR="001E3429">
        <w:rPr>
          <w:color w:val="000000"/>
          <w:sz w:val="28"/>
          <w:szCs w:val="28"/>
        </w:rPr>
        <w:t xml:space="preserve"> </w:t>
      </w:r>
      <w:r w:rsidRPr="00234410">
        <w:rPr>
          <w:color w:val="000000"/>
          <w:sz w:val="28"/>
          <w:szCs w:val="28"/>
        </w:rPr>
        <w:t>п., оказывая воздействие на их динамику. Поэтому</w:t>
      </w:r>
      <w:r w:rsidR="001E3429">
        <w:rPr>
          <w:color w:val="000000"/>
          <w:sz w:val="28"/>
          <w:szCs w:val="28"/>
        </w:rPr>
        <w:t>,</w:t>
      </w:r>
      <w:r w:rsidRPr="00234410">
        <w:rPr>
          <w:color w:val="000000"/>
          <w:sz w:val="28"/>
          <w:szCs w:val="28"/>
        </w:rPr>
        <w:t xml:space="preserve"> с философской точки зрения</w:t>
      </w:r>
      <w:r w:rsidR="001E3429">
        <w:rPr>
          <w:color w:val="000000"/>
          <w:sz w:val="28"/>
          <w:szCs w:val="28"/>
        </w:rPr>
        <w:t>,</w:t>
      </w:r>
      <w:r w:rsidRPr="00234410">
        <w:rPr>
          <w:color w:val="000000"/>
          <w:sz w:val="28"/>
          <w:szCs w:val="28"/>
        </w:rPr>
        <w:t xml:space="preserve"> этот уровень онтологии охватывает не исследование природы, а анализ </w:t>
      </w:r>
      <w:r w:rsidRPr="00234410">
        <w:rPr>
          <w:i/>
          <w:color w:val="000000"/>
          <w:sz w:val="28"/>
          <w:szCs w:val="28"/>
        </w:rPr>
        <w:t>мира природы</w:t>
      </w:r>
      <w:r w:rsidRPr="00234410">
        <w:rPr>
          <w:color w:val="000000"/>
          <w:sz w:val="28"/>
          <w:szCs w:val="28"/>
        </w:rPr>
        <w:t xml:space="preserve">, не исследование человека, а анализ </w:t>
      </w:r>
      <w:r w:rsidRPr="00234410">
        <w:rPr>
          <w:i/>
          <w:color w:val="000000"/>
          <w:sz w:val="28"/>
          <w:szCs w:val="28"/>
        </w:rPr>
        <w:t>мира человека</w:t>
      </w:r>
      <w:r w:rsidRPr="00234410">
        <w:rPr>
          <w:color w:val="000000"/>
          <w:sz w:val="28"/>
          <w:szCs w:val="28"/>
        </w:rPr>
        <w:t xml:space="preserve"> (людей) и т.</w:t>
      </w:r>
      <w:r w:rsidR="001E3429">
        <w:rPr>
          <w:color w:val="000000"/>
          <w:sz w:val="28"/>
          <w:szCs w:val="28"/>
        </w:rPr>
        <w:t xml:space="preserve"> </w:t>
      </w:r>
      <w:r w:rsidRPr="00234410">
        <w:rPr>
          <w:color w:val="000000"/>
          <w:sz w:val="28"/>
          <w:szCs w:val="28"/>
        </w:rPr>
        <w:t xml:space="preserve">д. </w:t>
      </w:r>
    </w:p>
    <w:p w:rsidR="007A6CE5" w:rsidRPr="00234410" w:rsidRDefault="007A6CE5" w:rsidP="00340A4C">
      <w:pPr>
        <w:spacing w:after="0" w:line="240" w:lineRule="auto"/>
        <w:ind w:firstLine="709"/>
        <w:contextualSpacing/>
        <w:jc w:val="both"/>
        <w:rPr>
          <w:color w:val="000000"/>
          <w:sz w:val="28"/>
          <w:szCs w:val="28"/>
        </w:rPr>
      </w:pPr>
      <w:r w:rsidRPr="00234410">
        <w:rPr>
          <w:color w:val="000000"/>
          <w:sz w:val="28"/>
          <w:szCs w:val="28"/>
        </w:rPr>
        <w:t>Как философ-диалектик, И.</w:t>
      </w:r>
      <w:r w:rsidR="001E3429">
        <w:rPr>
          <w:color w:val="000000"/>
          <w:sz w:val="28"/>
          <w:szCs w:val="28"/>
        </w:rPr>
        <w:t xml:space="preserve"> </w:t>
      </w:r>
      <w:r w:rsidRPr="00234410">
        <w:rPr>
          <w:color w:val="000000"/>
          <w:sz w:val="28"/>
          <w:szCs w:val="28"/>
        </w:rPr>
        <w:t xml:space="preserve">Кант не мог обойти в исследованиях темы взаимодействия человека с миром и его мировосприятия в состоянии её развития. В своей </w:t>
      </w:r>
      <w:proofErr w:type="gramStart"/>
      <w:r w:rsidRPr="00234410">
        <w:rPr>
          <w:color w:val="000000"/>
          <w:sz w:val="28"/>
          <w:szCs w:val="28"/>
        </w:rPr>
        <w:t>совокупности</w:t>
      </w:r>
      <w:proofErr w:type="gramEnd"/>
      <w:r w:rsidRPr="00234410">
        <w:rPr>
          <w:color w:val="000000"/>
          <w:sz w:val="28"/>
          <w:szCs w:val="28"/>
        </w:rPr>
        <w:t xml:space="preserve"> высказанные им в данном отношении философские положения легли в основу разработки концепции развития (Г.</w:t>
      </w:r>
      <w:r w:rsidR="001E3429">
        <w:rPr>
          <w:color w:val="000000"/>
          <w:sz w:val="28"/>
          <w:szCs w:val="28"/>
        </w:rPr>
        <w:t xml:space="preserve"> </w:t>
      </w:r>
      <w:r w:rsidRPr="00234410">
        <w:rPr>
          <w:color w:val="000000"/>
          <w:sz w:val="28"/>
          <w:szCs w:val="28"/>
        </w:rPr>
        <w:t>Гегель, К.</w:t>
      </w:r>
      <w:r w:rsidR="001E3429">
        <w:rPr>
          <w:color w:val="000000"/>
          <w:sz w:val="28"/>
          <w:szCs w:val="28"/>
        </w:rPr>
        <w:t xml:space="preserve"> </w:t>
      </w:r>
      <w:r w:rsidRPr="00234410">
        <w:rPr>
          <w:color w:val="000000"/>
          <w:sz w:val="28"/>
          <w:szCs w:val="28"/>
        </w:rPr>
        <w:t xml:space="preserve">Маркс и др.). В настоящее время они существенно концентрируются вокруг </w:t>
      </w:r>
      <w:r w:rsidR="001E3429">
        <w:rPr>
          <w:color w:val="000000"/>
          <w:sz w:val="28"/>
          <w:szCs w:val="28"/>
        </w:rPr>
        <w:t>идеи формирования</w:t>
      </w:r>
      <w:r w:rsidRPr="00234410">
        <w:rPr>
          <w:color w:val="000000"/>
          <w:sz w:val="28"/>
          <w:szCs w:val="28"/>
        </w:rPr>
        <w:t xml:space="preserve"> методологии открытого мира и разработки современных проблем диалектики [10, с</w:t>
      </w:r>
      <w:r w:rsidR="001E3429">
        <w:rPr>
          <w:color w:val="000000"/>
          <w:sz w:val="28"/>
          <w:szCs w:val="28"/>
        </w:rPr>
        <w:t>.</w:t>
      </w:r>
      <w:r w:rsidRPr="00234410">
        <w:rPr>
          <w:color w:val="000000"/>
          <w:sz w:val="28"/>
          <w:szCs w:val="28"/>
        </w:rPr>
        <w:t xml:space="preserve"> 6 </w:t>
      </w:r>
      <w:r w:rsidR="001E3429">
        <w:rPr>
          <w:color w:val="000000"/>
          <w:sz w:val="28"/>
          <w:szCs w:val="28"/>
        </w:rPr>
        <w:t>– 28</w:t>
      </w:r>
      <w:r w:rsidRPr="00234410">
        <w:rPr>
          <w:color w:val="000000"/>
          <w:sz w:val="28"/>
          <w:szCs w:val="28"/>
        </w:rPr>
        <w:t xml:space="preserve">].   </w:t>
      </w:r>
    </w:p>
    <w:p w:rsidR="007A6CE5" w:rsidRPr="00234410" w:rsidRDefault="007A6CE5" w:rsidP="00251924">
      <w:pPr>
        <w:spacing w:after="0" w:line="240" w:lineRule="auto"/>
        <w:ind w:firstLine="709"/>
        <w:contextualSpacing/>
        <w:jc w:val="both"/>
        <w:rPr>
          <w:color w:val="000000"/>
          <w:sz w:val="28"/>
          <w:szCs w:val="28"/>
        </w:rPr>
      </w:pPr>
      <w:r w:rsidRPr="00234410">
        <w:rPr>
          <w:color w:val="000000"/>
          <w:sz w:val="28"/>
          <w:szCs w:val="28"/>
        </w:rPr>
        <w:t xml:space="preserve">В общем потоке разработок тематики открытого мира [3] заметное место занимают исследования </w:t>
      </w:r>
      <w:r w:rsidRPr="00234410">
        <w:rPr>
          <w:i/>
          <w:color w:val="000000"/>
          <w:sz w:val="28"/>
          <w:szCs w:val="28"/>
        </w:rPr>
        <w:t>инновационной</w:t>
      </w:r>
      <w:r w:rsidRPr="00234410">
        <w:rPr>
          <w:color w:val="000000"/>
          <w:sz w:val="28"/>
          <w:szCs w:val="28"/>
        </w:rPr>
        <w:t xml:space="preserve"> направленности. </w:t>
      </w:r>
      <w:proofErr w:type="gramStart"/>
      <w:r w:rsidRPr="00234410">
        <w:rPr>
          <w:color w:val="000000"/>
          <w:sz w:val="28"/>
          <w:szCs w:val="28"/>
        </w:rPr>
        <w:t>Наиболее характерн</w:t>
      </w:r>
      <w:r w:rsidR="001E3429">
        <w:rPr>
          <w:color w:val="000000"/>
          <w:sz w:val="28"/>
          <w:szCs w:val="28"/>
        </w:rPr>
        <w:t>ой</w:t>
      </w:r>
      <w:r w:rsidRPr="00234410">
        <w:rPr>
          <w:color w:val="000000"/>
          <w:sz w:val="28"/>
          <w:szCs w:val="28"/>
        </w:rPr>
        <w:t xml:space="preserve"> их черт</w:t>
      </w:r>
      <w:r w:rsidR="001E3429">
        <w:rPr>
          <w:color w:val="000000"/>
          <w:sz w:val="28"/>
          <w:szCs w:val="28"/>
        </w:rPr>
        <w:t>ой</w:t>
      </w:r>
      <w:r w:rsidRPr="00234410">
        <w:rPr>
          <w:color w:val="000000"/>
          <w:sz w:val="28"/>
          <w:szCs w:val="28"/>
        </w:rPr>
        <w:t xml:space="preserve"> выступа</w:t>
      </w:r>
      <w:r w:rsidR="001E3429">
        <w:rPr>
          <w:color w:val="000000"/>
          <w:sz w:val="28"/>
          <w:szCs w:val="28"/>
        </w:rPr>
        <w:t>е</w:t>
      </w:r>
      <w:r w:rsidRPr="00234410">
        <w:rPr>
          <w:color w:val="000000"/>
          <w:sz w:val="28"/>
          <w:szCs w:val="28"/>
        </w:rPr>
        <w:t xml:space="preserve">т направленность на создание новых изделий (включая и новые знания как разновидности изделий) разнообразных уровней организации: изобретательской, проектной, модельной, конструкторской, инженерно-технической и др., </w:t>
      </w:r>
      <w:r w:rsidR="001E3429">
        <w:rPr>
          <w:color w:val="000000"/>
          <w:sz w:val="28"/>
          <w:szCs w:val="28"/>
        </w:rPr>
        <w:t xml:space="preserve">– </w:t>
      </w:r>
      <w:r w:rsidRPr="00234410">
        <w:rPr>
          <w:color w:val="000000"/>
          <w:sz w:val="28"/>
          <w:szCs w:val="28"/>
        </w:rPr>
        <w:t>которые позволяют сформировать идейно-предметную и вещественную области жизнедеятельности людей, основанны</w:t>
      </w:r>
      <w:r w:rsidR="001E3429">
        <w:rPr>
          <w:color w:val="000000"/>
          <w:sz w:val="28"/>
          <w:szCs w:val="28"/>
        </w:rPr>
        <w:t>е</w:t>
      </w:r>
      <w:r w:rsidRPr="00234410">
        <w:rPr>
          <w:color w:val="000000"/>
          <w:sz w:val="28"/>
          <w:szCs w:val="28"/>
        </w:rPr>
        <w:t xml:space="preserve"> на перспективных и прогрессивных формах их практической реализации.</w:t>
      </w:r>
      <w:proofErr w:type="gramEnd"/>
      <w:r w:rsidRPr="00234410">
        <w:rPr>
          <w:color w:val="000000"/>
          <w:sz w:val="28"/>
          <w:szCs w:val="28"/>
        </w:rPr>
        <w:t xml:space="preserve"> Результаты инновационной деятельности позволяют создавать базис для </w:t>
      </w:r>
      <w:r w:rsidRPr="00234410">
        <w:rPr>
          <w:i/>
          <w:color w:val="000000"/>
          <w:sz w:val="28"/>
          <w:szCs w:val="28"/>
        </w:rPr>
        <w:t>современных</w:t>
      </w:r>
      <w:r w:rsidRPr="00234410">
        <w:rPr>
          <w:color w:val="000000"/>
          <w:sz w:val="28"/>
          <w:szCs w:val="28"/>
        </w:rPr>
        <w:t xml:space="preserve"> и </w:t>
      </w:r>
      <w:r w:rsidRPr="00234410">
        <w:rPr>
          <w:i/>
          <w:color w:val="000000"/>
          <w:sz w:val="28"/>
          <w:szCs w:val="28"/>
        </w:rPr>
        <w:t>прорывных</w:t>
      </w:r>
      <w:r w:rsidRPr="00234410">
        <w:rPr>
          <w:color w:val="000000"/>
          <w:sz w:val="28"/>
          <w:szCs w:val="28"/>
        </w:rPr>
        <w:t xml:space="preserve"> методик и технологий жизнедеятельности человека и общества во всех сферах их бытия. Эти мысли особенно актуальны для характеристики механизмов развития современного общества. Говоря техническим и </w:t>
      </w:r>
      <w:proofErr w:type="gramStart"/>
      <w:r w:rsidRPr="00234410">
        <w:rPr>
          <w:color w:val="000000"/>
          <w:sz w:val="28"/>
          <w:szCs w:val="28"/>
        </w:rPr>
        <w:t>экономическим языком</w:t>
      </w:r>
      <w:proofErr w:type="gramEnd"/>
      <w:r w:rsidRPr="00234410">
        <w:rPr>
          <w:color w:val="000000"/>
          <w:sz w:val="28"/>
          <w:szCs w:val="28"/>
        </w:rPr>
        <w:t xml:space="preserve">, в </w:t>
      </w:r>
      <w:r w:rsidRPr="00234410">
        <w:rPr>
          <w:i/>
          <w:color w:val="000000"/>
          <w:sz w:val="28"/>
          <w:szCs w:val="28"/>
        </w:rPr>
        <w:t>линейной теории инновационного процесса</w:t>
      </w:r>
      <w:r w:rsidRPr="00234410">
        <w:rPr>
          <w:color w:val="000000"/>
          <w:sz w:val="28"/>
          <w:szCs w:val="28"/>
        </w:rPr>
        <w:t xml:space="preserve"> уже на начальных этапах </w:t>
      </w:r>
      <w:r w:rsidRPr="00234410">
        <w:rPr>
          <w:i/>
          <w:color w:val="000000"/>
          <w:sz w:val="28"/>
          <w:szCs w:val="28"/>
        </w:rPr>
        <w:t>технологического</w:t>
      </w:r>
      <w:r w:rsidRPr="00234410">
        <w:rPr>
          <w:color w:val="000000"/>
          <w:sz w:val="28"/>
          <w:szCs w:val="28"/>
        </w:rPr>
        <w:t xml:space="preserve"> </w:t>
      </w:r>
      <w:r w:rsidRPr="00234410">
        <w:rPr>
          <w:i/>
          <w:color w:val="000000"/>
          <w:sz w:val="28"/>
          <w:szCs w:val="28"/>
        </w:rPr>
        <w:t>цикла</w:t>
      </w:r>
      <w:r w:rsidRPr="00234410">
        <w:rPr>
          <w:color w:val="000000"/>
          <w:sz w:val="28"/>
          <w:szCs w:val="28"/>
        </w:rPr>
        <w:t xml:space="preserve"> в качестве необходимых его отправных пунктов предполагается получение или включение </w:t>
      </w:r>
      <w:r w:rsidRPr="00234410">
        <w:rPr>
          <w:i/>
          <w:color w:val="000000"/>
          <w:sz w:val="28"/>
          <w:szCs w:val="28"/>
        </w:rPr>
        <w:t>открытых</w:t>
      </w:r>
      <w:r w:rsidRPr="00234410">
        <w:rPr>
          <w:color w:val="000000"/>
          <w:sz w:val="28"/>
          <w:szCs w:val="28"/>
        </w:rPr>
        <w:t xml:space="preserve"> элементов (обнаружение нового знания, обращение к неиспользуемым прежде их параметрам и др.). В </w:t>
      </w:r>
      <w:r w:rsidRPr="00234410">
        <w:rPr>
          <w:i/>
          <w:color w:val="000000"/>
          <w:sz w:val="28"/>
          <w:szCs w:val="28"/>
        </w:rPr>
        <w:t>национальных</w:t>
      </w:r>
      <w:r w:rsidRPr="00234410">
        <w:rPr>
          <w:color w:val="000000"/>
          <w:sz w:val="28"/>
          <w:szCs w:val="28"/>
        </w:rPr>
        <w:t xml:space="preserve"> или </w:t>
      </w:r>
      <w:r w:rsidRPr="00234410">
        <w:rPr>
          <w:i/>
          <w:color w:val="000000"/>
          <w:sz w:val="28"/>
          <w:szCs w:val="28"/>
        </w:rPr>
        <w:t>региональных инновационных системах</w:t>
      </w:r>
      <w:r w:rsidRPr="00234410">
        <w:rPr>
          <w:color w:val="000000"/>
          <w:sz w:val="28"/>
          <w:szCs w:val="28"/>
        </w:rPr>
        <w:t xml:space="preserve"> новые знания, преобразованные в новые продукты и услуги, находят своих потребителей на рынках, выступающих непосредственными поставщиками и распространителями этих инноваций. Из сформировавшихся в ХХ  столетии направлений развития практики и мышления человека многие следует отнести к </w:t>
      </w:r>
      <w:proofErr w:type="gramStart"/>
      <w:r w:rsidRPr="00234410">
        <w:rPr>
          <w:color w:val="000000"/>
          <w:sz w:val="28"/>
          <w:szCs w:val="28"/>
        </w:rPr>
        <w:t>инновационным</w:t>
      </w:r>
      <w:proofErr w:type="gramEnd"/>
    </w:p>
    <w:p w:rsidR="007A6CE5" w:rsidRPr="00234410" w:rsidRDefault="007A6CE5" w:rsidP="004A1EC5">
      <w:pPr>
        <w:spacing w:after="0" w:line="240" w:lineRule="auto"/>
        <w:ind w:firstLine="709"/>
        <w:contextualSpacing/>
        <w:jc w:val="both"/>
        <w:rPr>
          <w:color w:val="000000"/>
          <w:sz w:val="28"/>
          <w:szCs w:val="28"/>
        </w:rPr>
      </w:pPr>
      <w:r w:rsidRPr="00234410">
        <w:rPr>
          <w:color w:val="000000"/>
          <w:sz w:val="28"/>
          <w:szCs w:val="28"/>
        </w:rPr>
        <w:t xml:space="preserve">Обратимся к другой стороне рассматриваемого вопроса. Детерминированность философии обусловливает изменчивость её положений. Этот принцип действует и относительно философии открытого мира. </w:t>
      </w:r>
      <w:proofErr w:type="gramStart"/>
      <w:r w:rsidRPr="00234410">
        <w:rPr>
          <w:color w:val="000000"/>
          <w:sz w:val="28"/>
          <w:szCs w:val="28"/>
        </w:rPr>
        <w:t>Х</w:t>
      </w:r>
      <w:proofErr w:type="gramEnd"/>
      <w:r w:rsidRPr="00234410">
        <w:rPr>
          <w:color w:val="000000"/>
          <w:sz w:val="28"/>
          <w:szCs w:val="28"/>
          <w:lang w:val="en-US"/>
        </w:rPr>
        <w:t>VII</w:t>
      </w:r>
      <w:r w:rsidRPr="00234410">
        <w:rPr>
          <w:color w:val="000000"/>
          <w:sz w:val="28"/>
          <w:szCs w:val="28"/>
        </w:rPr>
        <w:t xml:space="preserve"> – Х</w:t>
      </w:r>
      <w:r w:rsidRPr="00234410">
        <w:rPr>
          <w:color w:val="000000"/>
          <w:sz w:val="28"/>
          <w:szCs w:val="28"/>
          <w:lang w:val="en-US"/>
        </w:rPr>
        <w:t>I</w:t>
      </w:r>
      <w:r w:rsidRPr="00234410">
        <w:rPr>
          <w:color w:val="000000"/>
          <w:sz w:val="28"/>
          <w:szCs w:val="28"/>
        </w:rPr>
        <w:t xml:space="preserve">Х столетия европейской истории ознаменованы ожиданиями великих «прорывов» во многих направлениях развития её культуры и техники. Как уже отмечалось ранее, такие ожидания оказались существенно оправданными. Вместе с тем, не все полученные результаты в полной мере совпадают с ожидаемыми тенденциями изменений. Развитие искусства, образования, науки, как известно, связывалось в значительной мере с совершенствованием </w:t>
      </w:r>
      <w:r w:rsidRPr="00234410">
        <w:rPr>
          <w:i/>
          <w:color w:val="000000"/>
          <w:sz w:val="28"/>
          <w:szCs w:val="28"/>
        </w:rPr>
        <w:t>духовности</w:t>
      </w:r>
      <w:r w:rsidRPr="00234410">
        <w:rPr>
          <w:color w:val="000000"/>
          <w:sz w:val="28"/>
          <w:szCs w:val="28"/>
        </w:rPr>
        <w:t xml:space="preserve"> людей, с их </w:t>
      </w:r>
      <w:r w:rsidRPr="00234410">
        <w:rPr>
          <w:i/>
          <w:color w:val="000000"/>
          <w:sz w:val="28"/>
          <w:szCs w:val="28"/>
        </w:rPr>
        <w:t>интеллектуальными</w:t>
      </w:r>
      <w:r w:rsidRPr="00234410">
        <w:rPr>
          <w:color w:val="000000"/>
          <w:sz w:val="28"/>
          <w:szCs w:val="28"/>
        </w:rPr>
        <w:t xml:space="preserve"> качествами и </w:t>
      </w:r>
      <w:r w:rsidRPr="00234410">
        <w:rPr>
          <w:i/>
          <w:color w:val="000000"/>
          <w:sz w:val="28"/>
          <w:szCs w:val="28"/>
        </w:rPr>
        <w:t>воспитанностью</w:t>
      </w:r>
      <w:r w:rsidRPr="00234410">
        <w:rPr>
          <w:color w:val="000000"/>
          <w:sz w:val="28"/>
          <w:szCs w:val="28"/>
        </w:rPr>
        <w:t xml:space="preserve">. Усиление внимания к рациональным аспектам общественных отношений первоначально соотносилось с совершенствованием </w:t>
      </w:r>
      <w:r w:rsidRPr="00234410">
        <w:rPr>
          <w:i/>
          <w:color w:val="000000"/>
          <w:sz w:val="28"/>
          <w:szCs w:val="28"/>
        </w:rPr>
        <w:t>нормативных</w:t>
      </w:r>
      <w:r w:rsidRPr="00234410">
        <w:rPr>
          <w:color w:val="000000"/>
          <w:sz w:val="28"/>
          <w:szCs w:val="28"/>
        </w:rPr>
        <w:t xml:space="preserve"> форм жизни, </w:t>
      </w:r>
      <w:r w:rsidRPr="00234410">
        <w:rPr>
          <w:color w:val="000000"/>
          <w:sz w:val="28"/>
          <w:szCs w:val="28"/>
        </w:rPr>
        <w:lastRenderedPageBreak/>
        <w:t>углублением значимости право</w:t>
      </w:r>
      <w:r w:rsidR="001E3429">
        <w:rPr>
          <w:color w:val="000000"/>
          <w:sz w:val="28"/>
          <w:szCs w:val="28"/>
        </w:rPr>
        <w:t xml:space="preserve">вых отношений и правосознания, </w:t>
      </w:r>
      <w:r w:rsidRPr="00234410">
        <w:rPr>
          <w:color w:val="000000"/>
          <w:sz w:val="28"/>
          <w:szCs w:val="28"/>
        </w:rPr>
        <w:t>с формированием гражданского общества. Но уже с начала ХХ столетия широкое распространение получают многообразные формы</w:t>
      </w:r>
      <w:r w:rsidRPr="00234410">
        <w:rPr>
          <w:i/>
          <w:color w:val="000000"/>
          <w:sz w:val="28"/>
          <w:szCs w:val="28"/>
        </w:rPr>
        <w:t xml:space="preserve"> </w:t>
      </w:r>
      <w:proofErr w:type="spellStart"/>
      <w:r w:rsidRPr="00234410">
        <w:rPr>
          <w:i/>
          <w:color w:val="000000"/>
          <w:sz w:val="28"/>
          <w:szCs w:val="28"/>
        </w:rPr>
        <w:t>антисциентизма</w:t>
      </w:r>
      <w:proofErr w:type="spellEnd"/>
      <w:r w:rsidRPr="00234410">
        <w:rPr>
          <w:color w:val="000000"/>
          <w:sz w:val="28"/>
          <w:szCs w:val="28"/>
        </w:rPr>
        <w:t xml:space="preserve"> и </w:t>
      </w:r>
      <w:proofErr w:type="spellStart"/>
      <w:r w:rsidRPr="00234410">
        <w:rPr>
          <w:i/>
          <w:color w:val="000000"/>
          <w:sz w:val="28"/>
          <w:szCs w:val="28"/>
        </w:rPr>
        <w:t>псевдокультуры</w:t>
      </w:r>
      <w:proofErr w:type="spellEnd"/>
      <w:r w:rsidRPr="00234410">
        <w:rPr>
          <w:color w:val="000000"/>
          <w:sz w:val="28"/>
          <w:szCs w:val="28"/>
        </w:rPr>
        <w:t xml:space="preserve">. </w:t>
      </w:r>
      <w:proofErr w:type="gramStart"/>
      <w:r w:rsidRPr="00234410">
        <w:rPr>
          <w:color w:val="000000"/>
          <w:sz w:val="28"/>
          <w:szCs w:val="28"/>
        </w:rPr>
        <w:t>Изменение базиса социальных отношений в направлении повышения значимости групповых форм жизнедеятельности в сферах хозяйствования, менеджмента, быта, досуга и др. существенно отразилось о</w:t>
      </w:r>
      <w:r w:rsidR="001E3429">
        <w:rPr>
          <w:color w:val="000000"/>
          <w:sz w:val="28"/>
          <w:szCs w:val="28"/>
        </w:rPr>
        <w:t xml:space="preserve">братным (рефлексивным) образом </w:t>
      </w:r>
      <w:r w:rsidRPr="00234410">
        <w:rPr>
          <w:color w:val="000000"/>
          <w:sz w:val="28"/>
          <w:szCs w:val="28"/>
        </w:rPr>
        <w:t xml:space="preserve">на широком распространении </w:t>
      </w:r>
      <w:r w:rsidRPr="00234410">
        <w:rPr>
          <w:i/>
          <w:color w:val="000000"/>
          <w:sz w:val="28"/>
          <w:szCs w:val="28"/>
        </w:rPr>
        <w:t>индивидуализма</w:t>
      </w:r>
      <w:r w:rsidRPr="00234410">
        <w:rPr>
          <w:color w:val="000000"/>
          <w:sz w:val="28"/>
          <w:szCs w:val="28"/>
        </w:rPr>
        <w:t xml:space="preserve">, разновидностей </w:t>
      </w:r>
      <w:r w:rsidRPr="00234410">
        <w:rPr>
          <w:i/>
          <w:color w:val="000000"/>
          <w:sz w:val="28"/>
          <w:szCs w:val="28"/>
        </w:rPr>
        <w:t>негативного</w:t>
      </w:r>
      <w:r w:rsidRPr="00234410">
        <w:rPr>
          <w:color w:val="000000"/>
          <w:sz w:val="28"/>
          <w:szCs w:val="28"/>
        </w:rPr>
        <w:t xml:space="preserve"> </w:t>
      </w:r>
      <w:r w:rsidRPr="00234410">
        <w:rPr>
          <w:i/>
          <w:color w:val="000000"/>
          <w:sz w:val="28"/>
          <w:szCs w:val="28"/>
        </w:rPr>
        <w:t>управления</w:t>
      </w:r>
      <w:r w:rsidRPr="00234410">
        <w:rPr>
          <w:color w:val="000000"/>
          <w:sz w:val="28"/>
          <w:szCs w:val="28"/>
        </w:rPr>
        <w:t xml:space="preserve">, </w:t>
      </w:r>
      <w:proofErr w:type="spellStart"/>
      <w:r w:rsidRPr="00234410">
        <w:rPr>
          <w:i/>
          <w:color w:val="000000"/>
          <w:sz w:val="28"/>
          <w:szCs w:val="28"/>
        </w:rPr>
        <w:t>попкультуры</w:t>
      </w:r>
      <w:proofErr w:type="spellEnd"/>
      <w:r w:rsidRPr="00234410">
        <w:rPr>
          <w:i/>
          <w:color w:val="000000"/>
          <w:sz w:val="28"/>
          <w:szCs w:val="28"/>
        </w:rPr>
        <w:t xml:space="preserve"> </w:t>
      </w:r>
      <w:r w:rsidRPr="00234410">
        <w:rPr>
          <w:color w:val="000000"/>
          <w:sz w:val="28"/>
          <w:szCs w:val="28"/>
        </w:rPr>
        <w:t>и т.</w:t>
      </w:r>
      <w:r w:rsidR="001E3429">
        <w:rPr>
          <w:color w:val="000000"/>
          <w:sz w:val="28"/>
          <w:szCs w:val="28"/>
        </w:rPr>
        <w:t xml:space="preserve"> </w:t>
      </w:r>
      <w:r w:rsidRPr="00234410">
        <w:rPr>
          <w:color w:val="000000"/>
          <w:sz w:val="28"/>
          <w:szCs w:val="28"/>
        </w:rPr>
        <w:t>п. Аналогичные «несоответствия» нетрудно обнаружить и в других областях функционирования культуры и всей жизнедеятельности человека и общества.</w:t>
      </w:r>
      <w:proofErr w:type="gramEnd"/>
      <w:r w:rsidRPr="00234410">
        <w:rPr>
          <w:color w:val="000000"/>
          <w:sz w:val="28"/>
          <w:szCs w:val="28"/>
        </w:rPr>
        <w:t xml:space="preserve"> Эта ситуация характеризуется зачастую как кризис современного мировоззрения (философии, культуры и пр.). На наш взгляд, более </w:t>
      </w:r>
      <w:r w:rsidRPr="00234410">
        <w:rPr>
          <w:i/>
          <w:color w:val="000000"/>
          <w:sz w:val="28"/>
          <w:szCs w:val="28"/>
        </w:rPr>
        <w:t>продуктивным</w:t>
      </w:r>
      <w:r w:rsidR="001E3429">
        <w:rPr>
          <w:color w:val="000000"/>
          <w:sz w:val="28"/>
          <w:szCs w:val="28"/>
        </w:rPr>
        <w:t xml:space="preserve"> </w:t>
      </w:r>
      <w:r w:rsidRPr="00234410">
        <w:rPr>
          <w:color w:val="000000"/>
          <w:sz w:val="28"/>
          <w:szCs w:val="28"/>
        </w:rPr>
        <w:t>аспект</w:t>
      </w:r>
      <w:r w:rsidR="001E3429">
        <w:rPr>
          <w:color w:val="000000"/>
          <w:sz w:val="28"/>
          <w:szCs w:val="28"/>
        </w:rPr>
        <w:t>ом</w:t>
      </w:r>
      <w:r w:rsidRPr="00234410">
        <w:rPr>
          <w:color w:val="000000"/>
          <w:sz w:val="28"/>
          <w:szCs w:val="28"/>
        </w:rPr>
        <w:t xml:space="preserve"> для </w:t>
      </w:r>
      <w:r w:rsidRPr="00234410">
        <w:rPr>
          <w:i/>
          <w:color w:val="000000"/>
          <w:sz w:val="28"/>
          <w:szCs w:val="28"/>
        </w:rPr>
        <w:t>философии открытого мира</w:t>
      </w:r>
      <w:r w:rsidRPr="00234410">
        <w:rPr>
          <w:color w:val="000000"/>
          <w:sz w:val="28"/>
          <w:szCs w:val="28"/>
        </w:rPr>
        <w:t xml:space="preserve"> является не </w:t>
      </w:r>
      <w:r w:rsidRPr="00234410">
        <w:rPr>
          <w:i/>
          <w:color w:val="000000"/>
          <w:sz w:val="28"/>
          <w:szCs w:val="28"/>
        </w:rPr>
        <w:t>изыскание</w:t>
      </w:r>
      <w:r w:rsidRPr="00234410">
        <w:rPr>
          <w:color w:val="000000"/>
          <w:sz w:val="28"/>
          <w:szCs w:val="28"/>
        </w:rPr>
        <w:t xml:space="preserve"> «более громких» названий этой ситуации (классической, </w:t>
      </w:r>
      <w:proofErr w:type="spellStart"/>
      <w:r w:rsidRPr="00234410">
        <w:rPr>
          <w:color w:val="000000"/>
          <w:sz w:val="28"/>
          <w:szCs w:val="28"/>
        </w:rPr>
        <w:t>постклассической</w:t>
      </w:r>
      <w:proofErr w:type="spellEnd"/>
      <w:r w:rsidRPr="00234410">
        <w:rPr>
          <w:color w:val="000000"/>
          <w:sz w:val="28"/>
          <w:szCs w:val="28"/>
        </w:rPr>
        <w:t xml:space="preserve">, </w:t>
      </w:r>
      <w:proofErr w:type="spellStart"/>
      <w:r w:rsidRPr="00234410">
        <w:rPr>
          <w:color w:val="000000"/>
          <w:sz w:val="28"/>
          <w:szCs w:val="28"/>
        </w:rPr>
        <w:t>постнеклассической</w:t>
      </w:r>
      <w:proofErr w:type="spellEnd"/>
      <w:r w:rsidRPr="00234410">
        <w:rPr>
          <w:color w:val="000000"/>
          <w:sz w:val="28"/>
          <w:szCs w:val="28"/>
        </w:rPr>
        <w:t xml:space="preserve"> и т.</w:t>
      </w:r>
      <w:r w:rsidR="001E3429">
        <w:rPr>
          <w:color w:val="000000"/>
          <w:sz w:val="28"/>
          <w:szCs w:val="28"/>
        </w:rPr>
        <w:t xml:space="preserve"> </w:t>
      </w:r>
      <w:r w:rsidRPr="00234410">
        <w:rPr>
          <w:color w:val="000000"/>
          <w:sz w:val="28"/>
          <w:szCs w:val="28"/>
        </w:rPr>
        <w:t xml:space="preserve">п.), а поиск реальных направлений выхода из неё путём обнаружения его </w:t>
      </w:r>
      <w:r w:rsidRPr="00234410">
        <w:rPr>
          <w:i/>
          <w:color w:val="000000"/>
          <w:sz w:val="28"/>
          <w:szCs w:val="28"/>
        </w:rPr>
        <w:t xml:space="preserve">новых конкретных состояний, </w:t>
      </w:r>
      <w:r w:rsidRPr="00234410">
        <w:rPr>
          <w:color w:val="000000"/>
          <w:sz w:val="28"/>
          <w:szCs w:val="28"/>
        </w:rPr>
        <w:t>отвечающих современным</w:t>
      </w:r>
      <w:r w:rsidR="001E3429">
        <w:rPr>
          <w:color w:val="000000"/>
          <w:sz w:val="28"/>
          <w:szCs w:val="28"/>
        </w:rPr>
        <w:t xml:space="preserve"> потребностям совершенствования</w:t>
      </w:r>
      <w:r w:rsidRPr="00234410">
        <w:rPr>
          <w:color w:val="000000"/>
          <w:sz w:val="28"/>
          <w:szCs w:val="28"/>
        </w:rPr>
        <w:t xml:space="preserve"> </w:t>
      </w:r>
      <w:r w:rsidRPr="00234410">
        <w:rPr>
          <w:i/>
          <w:color w:val="000000"/>
          <w:sz w:val="28"/>
          <w:szCs w:val="28"/>
        </w:rPr>
        <w:t>диалектики</w:t>
      </w:r>
      <w:r w:rsidRPr="00234410">
        <w:rPr>
          <w:color w:val="000000"/>
          <w:sz w:val="28"/>
          <w:szCs w:val="28"/>
        </w:rPr>
        <w:t xml:space="preserve">. Обратимся к </w:t>
      </w:r>
      <w:r w:rsidRPr="00234410">
        <w:rPr>
          <w:i/>
          <w:color w:val="000000"/>
          <w:sz w:val="28"/>
          <w:szCs w:val="28"/>
        </w:rPr>
        <w:t>наиболее явным</w:t>
      </w:r>
      <w:r w:rsidRPr="00234410">
        <w:rPr>
          <w:color w:val="000000"/>
          <w:sz w:val="28"/>
          <w:szCs w:val="28"/>
        </w:rPr>
        <w:t xml:space="preserve"> из них.</w:t>
      </w:r>
    </w:p>
    <w:p w:rsidR="007A6CE5" w:rsidRPr="00234410" w:rsidRDefault="007A6CE5" w:rsidP="004A1EC5">
      <w:pPr>
        <w:spacing w:after="0" w:line="240" w:lineRule="auto"/>
        <w:ind w:firstLine="709"/>
        <w:contextualSpacing/>
        <w:jc w:val="both"/>
        <w:rPr>
          <w:color w:val="000000"/>
          <w:sz w:val="28"/>
          <w:szCs w:val="28"/>
        </w:rPr>
      </w:pPr>
      <w:r w:rsidRPr="00234410">
        <w:rPr>
          <w:color w:val="000000"/>
          <w:sz w:val="28"/>
          <w:szCs w:val="28"/>
        </w:rPr>
        <w:t xml:space="preserve">Одно из центральных мест в массе имеющихся несоответствий занимает сама проблема соотношения </w:t>
      </w:r>
      <w:r w:rsidRPr="00234410">
        <w:rPr>
          <w:i/>
          <w:color w:val="000000"/>
          <w:sz w:val="28"/>
          <w:szCs w:val="28"/>
        </w:rPr>
        <w:t>открытости</w:t>
      </w:r>
      <w:r w:rsidRPr="00234410">
        <w:rPr>
          <w:color w:val="000000"/>
          <w:sz w:val="28"/>
          <w:szCs w:val="28"/>
        </w:rPr>
        <w:t xml:space="preserve"> и </w:t>
      </w:r>
      <w:r w:rsidRPr="00234410">
        <w:rPr>
          <w:i/>
          <w:color w:val="000000"/>
          <w:sz w:val="28"/>
          <w:szCs w:val="28"/>
        </w:rPr>
        <w:t>закрытости</w:t>
      </w:r>
      <w:r w:rsidRPr="00234410">
        <w:rPr>
          <w:color w:val="000000"/>
          <w:sz w:val="28"/>
          <w:szCs w:val="28"/>
        </w:rPr>
        <w:t xml:space="preserve"> мира. Поскольку мир представляет собой специфическую характеристику среды жизнедеятельности человека, то и его </w:t>
      </w:r>
      <w:r w:rsidRPr="00234410">
        <w:rPr>
          <w:i/>
          <w:color w:val="000000"/>
          <w:sz w:val="28"/>
          <w:szCs w:val="28"/>
        </w:rPr>
        <w:t>открытость</w:t>
      </w:r>
      <w:r w:rsidRPr="00234410">
        <w:rPr>
          <w:color w:val="000000"/>
          <w:sz w:val="28"/>
          <w:szCs w:val="28"/>
        </w:rPr>
        <w:t xml:space="preserve"> должна исследоваться преимущественно со стороны отношения человека к этой </w:t>
      </w:r>
      <w:r w:rsidRPr="00234410">
        <w:rPr>
          <w:i/>
          <w:color w:val="000000"/>
          <w:sz w:val="28"/>
          <w:szCs w:val="28"/>
        </w:rPr>
        <w:t>среде</w:t>
      </w:r>
      <w:r w:rsidRPr="00234410">
        <w:rPr>
          <w:color w:val="000000"/>
          <w:sz w:val="28"/>
          <w:szCs w:val="28"/>
        </w:rPr>
        <w:t>, включая сюда и внутренний, и внешний мир</w:t>
      </w:r>
      <w:r w:rsidR="001E3429">
        <w:rPr>
          <w:color w:val="000000"/>
          <w:sz w:val="28"/>
          <w:szCs w:val="28"/>
        </w:rPr>
        <w:t>ы</w:t>
      </w:r>
      <w:r w:rsidRPr="00234410">
        <w:rPr>
          <w:color w:val="000000"/>
          <w:sz w:val="28"/>
          <w:szCs w:val="28"/>
        </w:rPr>
        <w:t xml:space="preserve"> человека. </w:t>
      </w:r>
      <w:proofErr w:type="gramStart"/>
      <w:r w:rsidRPr="00234410">
        <w:rPr>
          <w:color w:val="000000"/>
          <w:sz w:val="28"/>
          <w:szCs w:val="28"/>
        </w:rPr>
        <w:t xml:space="preserve">Разграничение </w:t>
      </w:r>
      <w:r w:rsidR="001E3429">
        <w:rPr>
          <w:color w:val="000000"/>
          <w:sz w:val="28"/>
          <w:szCs w:val="28"/>
        </w:rPr>
        <w:t>их</w:t>
      </w:r>
      <w:r w:rsidRPr="00234410">
        <w:rPr>
          <w:color w:val="000000"/>
          <w:sz w:val="28"/>
          <w:szCs w:val="28"/>
        </w:rPr>
        <w:t xml:space="preserve"> на открытый и закрытый является сугубо условной качественной </w:t>
      </w:r>
      <w:r w:rsidRPr="00234410">
        <w:rPr>
          <w:i/>
          <w:color w:val="000000"/>
          <w:sz w:val="28"/>
          <w:szCs w:val="28"/>
        </w:rPr>
        <w:t>мерностью</w:t>
      </w:r>
      <w:r w:rsidRPr="00234410">
        <w:rPr>
          <w:color w:val="000000"/>
          <w:sz w:val="28"/>
          <w:szCs w:val="28"/>
        </w:rPr>
        <w:t>, выражающей уровень гносеологической и практической освоенности человеком имеющейся среды жизнедеятельности, которая, в свою очередь, выступает «функцией» развития культуры общества, его культурной, технической, социальной и другой ресурсной базы.</w:t>
      </w:r>
      <w:proofErr w:type="gramEnd"/>
      <w:r w:rsidRPr="00234410">
        <w:rPr>
          <w:color w:val="000000"/>
          <w:sz w:val="28"/>
          <w:szCs w:val="28"/>
        </w:rPr>
        <w:t xml:space="preserve"> Условность абсолютного противопоставления открытости и закрытости мира легко обнаруживается исторически и актуальн</w:t>
      </w:r>
      <w:r w:rsidR="001E3429">
        <w:rPr>
          <w:color w:val="000000"/>
          <w:sz w:val="28"/>
          <w:szCs w:val="28"/>
        </w:rPr>
        <w:t>а</w:t>
      </w:r>
      <w:r w:rsidRPr="00234410">
        <w:rPr>
          <w:color w:val="000000"/>
          <w:sz w:val="28"/>
          <w:szCs w:val="28"/>
        </w:rPr>
        <w:t xml:space="preserve"> на основе анализа жизнедеятельности людей, социальных групп, институтов и других структур общества. Самые «з</w:t>
      </w:r>
      <w:r w:rsidRPr="00234410">
        <w:rPr>
          <w:i/>
          <w:color w:val="000000"/>
          <w:sz w:val="28"/>
          <w:szCs w:val="28"/>
        </w:rPr>
        <w:t>акрытые</w:t>
      </w:r>
      <w:r w:rsidRPr="00234410">
        <w:rPr>
          <w:color w:val="000000"/>
          <w:sz w:val="28"/>
          <w:szCs w:val="28"/>
        </w:rPr>
        <w:t xml:space="preserve">» компоненты общества (властные, идеологические, террористические, религиозные и пр.) способны реально функционировать только на основе их </w:t>
      </w:r>
      <w:r w:rsidRPr="00234410">
        <w:rPr>
          <w:i/>
          <w:color w:val="000000"/>
          <w:sz w:val="28"/>
          <w:szCs w:val="28"/>
        </w:rPr>
        <w:t>взаимодействия с</w:t>
      </w:r>
      <w:r w:rsidRPr="00234410">
        <w:rPr>
          <w:color w:val="000000"/>
          <w:sz w:val="28"/>
          <w:szCs w:val="28"/>
        </w:rPr>
        <w:t xml:space="preserve"> </w:t>
      </w:r>
      <w:r w:rsidRPr="00234410">
        <w:rPr>
          <w:i/>
          <w:color w:val="000000"/>
          <w:sz w:val="28"/>
          <w:szCs w:val="28"/>
        </w:rPr>
        <w:t>миром</w:t>
      </w:r>
      <w:r w:rsidRPr="00234410">
        <w:rPr>
          <w:color w:val="000000"/>
          <w:sz w:val="28"/>
          <w:szCs w:val="28"/>
        </w:rPr>
        <w:t xml:space="preserve">. Состояния открытости (закрытости) мира и его отдельных компонентов поддаются планированию, моделированию, прогнозированию, проектированию и многим другим организационным </w:t>
      </w:r>
      <w:r w:rsidRPr="00234410">
        <w:rPr>
          <w:i/>
          <w:color w:val="000000"/>
          <w:sz w:val="28"/>
          <w:szCs w:val="28"/>
        </w:rPr>
        <w:t>субъектным</w:t>
      </w:r>
      <w:r w:rsidRPr="00234410">
        <w:rPr>
          <w:color w:val="000000"/>
          <w:sz w:val="28"/>
          <w:szCs w:val="28"/>
        </w:rPr>
        <w:t xml:space="preserve"> воздействиям. Эта деятельность составляет предмет интересов, ценностей, мотивов поведения многих субъектов, выражая как потребности в них со стороны самих «потребителей открытости», так и возможности конкретного состояния самого мира человека. В ходе этой мыслительной и практической  деятельности меняется состояние закрытости мира и одновременно </w:t>
      </w:r>
      <w:r w:rsidRPr="00234410">
        <w:rPr>
          <w:i/>
          <w:color w:val="000000"/>
          <w:sz w:val="28"/>
          <w:szCs w:val="28"/>
        </w:rPr>
        <w:t>творится</w:t>
      </w:r>
      <w:r w:rsidRPr="00234410">
        <w:rPr>
          <w:color w:val="000000"/>
          <w:sz w:val="28"/>
          <w:szCs w:val="28"/>
        </w:rPr>
        <w:t xml:space="preserve"> новый уровень его открытости.</w:t>
      </w:r>
    </w:p>
    <w:p w:rsidR="007A6CE5" w:rsidRPr="00234410" w:rsidRDefault="007A6CE5" w:rsidP="00C9072D">
      <w:pPr>
        <w:spacing w:after="0" w:line="240" w:lineRule="auto"/>
        <w:ind w:firstLine="709"/>
        <w:contextualSpacing/>
        <w:jc w:val="both"/>
        <w:rPr>
          <w:b/>
          <w:color w:val="000000"/>
          <w:sz w:val="28"/>
          <w:szCs w:val="28"/>
        </w:rPr>
      </w:pPr>
      <w:r w:rsidRPr="00234410">
        <w:rPr>
          <w:b/>
          <w:color w:val="000000"/>
          <w:sz w:val="28"/>
          <w:szCs w:val="28"/>
        </w:rPr>
        <w:t xml:space="preserve">3. Перспективы «открытости» методологии открытого мира? </w:t>
      </w:r>
      <w:r w:rsidRPr="00234410">
        <w:rPr>
          <w:color w:val="000000"/>
          <w:sz w:val="28"/>
          <w:szCs w:val="28"/>
        </w:rPr>
        <w:t>Отметим эти аспекты кратко.</w:t>
      </w:r>
      <w:r w:rsidRPr="00234410">
        <w:rPr>
          <w:b/>
          <w:color w:val="000000"/>
          <w:sz w:val="28"/>
          <w:szCs w:val="28"/>
        </w:rPr>
        <w:t xml:space="preserve"> </w:t>
      </w:r>
    </w:p>
    <w:p w:rsidR="007A6CE5" w:rsidRPr="00234410" w:rsidRDefault="007A6CE5" w:rsidP="00C9072D">
      <w:pPr>
        <w:spacing w:after="0" w:line="240" w:lineRule="auto"/>
        <w:ind w:firstLine="709"/>
        <w:contextualSpacing/>
        <w:jc w:val="both"/>
        <w:rPr>
          <w:color w:val="000000"/>
          <w:sz w:val="28"/>
          <w:szCs w:val="28"/>
        </w:rPr>
      </w:pPr>
      <w:r w:rsidRPr="00234410">
        <w:rPr>
          <w:color w:val="000000"/>
          <w:sz w:val="28"/>
          <w:szCs w:val="28"/>
        </w:rPr>
        <w:lastRenderedPageBreak/>
        <w:t>Достигнутые к настоящему времени результаты функционирования философии свидетельствуют, что постановка вопросов о кризисе философии, о смерти её субъекта и т.</w:t>
      </w:r>
      <w:r w:rsidR="001E3429">
        <w:rPr>
          <w:color w:val="000000"/>
          <w:sz w:val="28"/>
          <w:szCs w:val="28"/>
        </w:rPr>
        <w:t xml:space="preserve"> </w:t>
      </w:r>
      <w:r w:rsidRPr="00234410">
        <w:rPr>
          <w:color w:val="000000"/>
          <w:sz w:val="28"/>
          <w:szCs w:val="28"/>
        </w:rPr>
        <w:t>п. характеризу</w:t>
      </w:r>
      <w:r w:rsidR="001E3429">
        <w:rPr>
          <w:color w:val="000000"/>
          <w:sz w:val="28"/>
          <w:szCs w:val="28"/>
        </w:rPr>
        <w:t>е</w:t>
      </w:r>
      <w:r w:rsidRPr="00234410">
        <w:rPr>
          <w:color w:val="000000"/>
          <w:sz w:val="28"/>
          <w:szCs w:val="28"/>
        </w:rPr>
        <w:t xml:space="preserve">т в ней временные ситуации. Одним из обнадёживающих фактов выступает рост интересов к философским проблемам открытого мира, отражающим нарастающую ситуацию не  только в философии, но и во всей методологии  практической и духовной сфер жизнедеятельности человечества. Этот вызов в должной мере современной философии необходимо принять с достоинством.   </w:t>
      </w:r>
    </w:p>
    <w:p w:rsidR="007A6CE5" w:rsidRPr="00234410" w:rsidRDefault="007A6CE5" w:rsidP="00C9072D">
      <w:pPr>
        <w:spacing w:after="0" w:line="240" w:lineRule="auto"/>
        <w:ind w:firstLine="709"/>
        <w:contextualSpacing/>
        <w:jc w:val="both"/>
        <w:rPr>
          <w:b/>
          <w:color w:val="000000"/>
          <w:sz w:val="28"/>
          <w:szCs w:val="28"/>
        </w:rPr>
      </w:pPr>
      <w:r w:rsidRPr="00234410">
        <w:rPr>
          <w:color w:val="000000"/>
          <w:sz w:val="28"/>
          <w:szCs w:val="28"/>
        </w:rPr>
        <w:t xml:space="preserve">Относительно проблематики методологии открытого мира актуализировались темы:  </w:t>
      </w:r>
    </w:p>
    <w:p w:rsidR="007A6CE5" w:rsidRPr="00234410" w:rsidRDefault="007A6CE5" w:rsidP="003E3B94">
      <w:pPr>
        <w:spacing w:after="0" w:line="240" w:lineRule="auto"/>
        <w:ind w:firstLine="709"/>
        <w:contextualSpacing/>
        <w:jc w:val="both"/>
        <w:rPr>
          <w:color w:val="000000"/>
          <w:sz w:val="28"/>
          <w:szCs w:val="28"/>
        </w:rPr>
      </w:pPr>
      <w:r w:rsidRPr="00234410">
        <w:rPr>
          <w:color w:val="000000"/>
          <w:sz w:val="28"/>
          <w:szCs w:val="28"/>
        </w:rPr>
        <w:t xml:space="preserve">- характеристики специфики самой </w:t>
      </w:r>
      <w:proofErr w:type="spellStart"/>
      <w:r w:rsidRPr="00234410">
        <w:rPr>
          <w:color w:val="000000"/>
          <w:sz w:val="28"/>
          <w:szCs w:val="28"/>
        </w:rPr>
        <w:t>мировости</w:t>
      </w:r>
      <w:proofErr w:type="spellEnd"/>
      <w:r w:rsidRPr="00234410">
        <w:rPr>
          <w:color w:val="000000"/>
          <w:sz w:val="28"/>
          <w:szCs w:val="28"/>
        </w:rPr>
        <w:t xml:space="preserve"> (</w:t>
      </w:r>
      <w:proofErr w:type="spellStart"/>
      <w:r w:rsidRPr="00234410">
        <w:rPr>
          <w:color w:val="000000"/>
          <w:sz w:val="28"/>
          <w:szCs w:val="28"/>
        </w:rPr>
        <w:t>составности</w:t>
      </w:r>
      <w:proofErr w:type="spellEnd"/>
      <w:r w:rsidRPr="00234410">
        <w:rPr>
          <w:color w:val="000000"/>
          <w:sz w:val="28"/>
          <w:szCs w:val="28"/>
        </w:rPr>
        <w:t xml:space="preserve"> мира, целостности мира);</w:t>
      </w:r>
    </w:p>
    <w:p w:rsidR="007A6CE5" w:rsidRPr="00234410" w:rsidRDefault="007A6CE5" w:rsidP="003E3B94">
      <w:pPr>
        <w:spacing w:after="0" w:line="240" w:lineRule="auto"/>
        <w:ind w:firstLine="709"/>
        <w:contextualSpacing/>
        <w:jc w:val="both"/>
        <w:rPr>
          <w:color w:val="000000"/>
          <w:sz w:val="28"/>
          <w:szCs w:val="28"/>
        </w:rPr>
      </w:pPr>
      <w:r w:rsidRPr="00234410">
        <w:rPr>
          <w:color w:val="000000"/>
          <w:sz w:val="28"/>
          <w:szCs w:val="28"/>
        </w:rPr>
        <w:t xml:space="preserve"> - структурирования миров с точки зрения их онтологического выделения</w:t>
      </w:r>
      <w:r w:rsidR="001E3429">
        <w:rPr>
          <w:color w:val="000000"/>
          <w:sz w:val="28"/>
          <w:szCs w:val="28"/>
        </w:rPr>
        <w:t xml:space="preserve">: </w:t>
      </w:r>
      <w:r w:rsidRPr="00234410">
        <w:rPr>
          <w:color w:val="000000"/>
          <w:sz w:val="28"/>
          <w:szCs w:val="28"/>
        </w:rPr>
        <w:t>мифологических, религиозных, философских, научных и др.;</w:t>
      </w:r>
    </w:p>
    <w:p w:rsidR="007A6CE5" w:rsidRPr="00234410" w:rsidRDefault="007A6CE5" w:rsidP="003E3B94">
      <w:pPr>
        <w:spacing w:after="0" w:line="240" w:lineRule="auto"/>
        <w:ind w:firstLine="709"/>
        <w:contextualSpacing/>
        <w:jc w:val="both"/>
        <w:rPr>
          <w:color w:val="000000"/>
          <w:sz w:val="28"/>
          <w:szCs w:val="28"/>
        </w:rPr>
      </w:pPr>
      <w:r w:rsidRPr="00234410">
        <w:rPr>
          <w:color w:val="000000"/>
          <w:sz w:val="28"/>
          <w:szCs w:val="28"/>
        </w:rPr>
        <w:t xml:space="preserve">- конструкционной характеристики миров (вследствие их конструкционной </w:t>
      </w:r>
      <w:r w:rsidR="001E3429">
        <w:rPr>
          <w:color w:val="000000"/>
          <w:sz w:val="28"/>
          <w:szCs w:val="28"/>
        </w:rPr>
        <w:t>–</w:t>
      </w:r>
      <w:r w:rsidRPr="00234410">
        <w:rPr>
          <w:color w:val="000000"/>
          <w:sz w:val="28"/>
          <w:szCs w:val="28"/>
        </w:rPr>
        <w:t xml:space="preserve"> составной </w:t>
      </w:r>
      <w:r w:rsidR="001E3429">
        <w:rPr>
          <w:color w:val="000000"/>
          <w:sz w:val="28"/>
          <w:szCs w:val="28"/>
        </w:rPr>
        <w:t xml:space="preserve">– природы </w:t>
      </w:r>
      <w:r w:rsidRPr="00234410">
        <w:rPr>
          <w:color w:val="000000"/>
          <w:sz w:val="28"/>
          <w:szCs w:val="28"/>
        </w:rPr>
        <w:t>(происхождения),</w:t>
      </w:r>
      <w:r w:rsidR="001E3429">
        <w:rPr>
          <w:color w:val="000000"/>
          <w:sz w:val="28"/>
          <w:szCs w:val="28"/>
        </w:rPr>
        <w:t xml:space="preserve"> специфики </w:t>
      </w:r>
      <w:r w:rsidRPr="00234410">
        <w:rPr>
          <w:color w:val="000000"/>
          <w:sz w:val="28"/>
          <w:szCs w:val="28"/>
        </w:rPr>
        <w:t>методологии конструирования миров;</w:t>
      </w:r>
    </w:p>
    <w:p w:rsidR="007A6CE5" w:rsidRPr="00234410" w:rsidRDefault="007A6CE5" w:rsidP="003E3B94">
      <w:pPr>
        <w:spacing w:after="0" w:line="240" w:lineRule="auto"/>
        <w:ind w:firstLine="709"/>
        <w:contextualSpacing/>
        <w:jc w:val="both"/>
        <w:rPr>
          <w:color w:val="000000"/>
          <w:sz w:val="28"/>
          <w:szCs w:val="28"/>
        </w:rPr>
      </w:pPr>
      <w:r w:rsidRPr="00234410">
        <w:rPr>
          <w:color w:val="000000"/>
          <w:sz w:val="28"/>
          <w:szCs w:val="28"/>
        </w:rPr>
        <w:t xml:space="preserve">- предельной </w:t>
      </w:r>
      <w:proofErr w:type="spellStart"/>
      <w:r w:rsidRPr="00234410">
        <w:rPr>
          <w:color w:val="000000"/>
          <w:sz w:val="28"/>
          <w:szCs w:val="28"/>
        </w:rPr>
        <w:t>широкости</w:t>
      </w:r>
      <w:proofErr w:type="spellEnd"/>
      <w:r w:rsidRPr="00234410">
        <w:rPr>
          <w:color w:val="000000"/>
          <w:sz w:val="28"/>
          <w:szCs w:val="28"/>
        </w:rPr>
        <w:t xml:space="preserve"> миров, в т.</w:t>
      </w:r>
      <w:r w:rsidR="001E3429">
        <w:rPr>
          <w:color w:val="000000"/>
          <w:sz w:val="28"/>
          <w:szCs w:val="28"/>
        </w:rPr>
        <w:t xml:space="preserve"> </w:t>
      </w:r>
      <w:r w:rsidRPr="00234410">
        <w:rPr>
          <w:color w:val="000000"/>
          <w:sz w:val="28"/>
          <w:szCs w:val="28"/>
        </w:rPr>
        <w:t xml:space="preserve">ч. предельной </w:t>
      </w:r>
      <w:proofErr w:type="spellStart"/>
      <w:r w:rsidRPr="00234410">
        <w:rPr>
          <w:color w:val="000000"/>
          <w:sz w:val="28"/>
          <w:szCs w:val="28"/>
        </w:rPr>
        <w:t>широкости</w:t>
      </w:r>
      <w:proofErr w:type="spellEnd"/>
      <w:r w:rsidRPr="00234410">
        <w:rPr>
          <w:color w:val="000000"/>
          <w:sz w:val="28"/>
          <w:szCs w:val="28"/>
        </w:rPr>
        <w:t xml:space="preserve"> философского мира как такового и его инструментария (концепций, понятийного аппарата, гипотез, учений, картин мира и пр.;</w:t>
      </w:r>
    </w:p>
    <w:p w:rsidR="007A6CE5" w:rsidRPr="00234410" w:rsidRDefault="007A6CE5" w:rsidP="00852447">
      <w:pPr>
        <w:spacing w:after="0" w:line="240" w:lineRule="auto"/>
        <w:ind w:firstLine="709"/>
        <w:contextualSpacing/>
        <w:jc w:val="both"/>
        <w:rPr>
          <w:color w:val="000000"/>
          <w:sz w:val="28"/>
          <w:szCs w:val="28"/>
        </w:rPr>
      </w:pPr>
      <w:r w:rsidRPr="00234410">
        <w:rPr>
          <w:color w:val="000000"/>
          <w:sz w:val="28"/>
          <w:szCs w:val="28"/>
        </w:rPr>
        <w:t>- признани</w:t>
      </w:r>
      <w:r w:rsidR="001E3429">
        <w:rPr>
          <w:color w:val="000000"/>
          <w:sz w:val="28"/>
          <w:szCs w:val="28"/>
        </w:rPr>
        <w:t>я</w:t>
      </w:r>
      <w:r w:rsidRPr="00234410">
        <w:rPr>
          <w:color w:val="000000"/>
          <w:sz w:val="28"/>
          <w:szCs w:val="28"/>
        </w:rPr>
        <w:t xml:space="preserve"> «</w:t>
      </w:r>
      <w:proofErr w:type="spellStart"/>
      <w:r w:rsidRPr="00234410">
        <w:rPr>
          <w:color w:val="000000"/>
          <w:sz w:val="28"/>
          <w:szCs w:val="28"/>
        </w:rPr>
        <w:t>негладкости</w:t>
      </w:r>
      <w:proofErr w:type="spellEnd"/>
      <w:r w:rsidRPr="00234410">
        <w:rPr>
          <w:color w:val="000000"/>
          <w:sz w:val="28"/>
          <w:szCs w:val="28"/>
        </w:rPr>
        <w:t>» миров</w:t>
      </w:r>
      <w:r w:rsidR="001E3429">
        <w:rPr>
          <w:color w:val="000000"/>
          <w:sz w:val="28"/>
          <w:szCs w:val="28"/>
        </w:rPr>
        <w:t>,</w:t>
      </w:r>
      <w:r w:rsidRPr="00234410">
        <w:rPr>
          <w:color w:val="000000"/>
          <w:sz w:val="28"/>
          <w:szCs w:val="28"/>
        </w:rPr>
        <w:t xml:space="preserve"> их «действительной» эволюции и необходимости разработки соответствующей методологии их логического анализа: наличия в ней разрывов, возвратов, </w:t>
      </w:r>
      <w:proofErr w:type="spellStart"/>
      <w:r w:rsidRPr="00234410">
        <w:rPr>
          <w:color w:val="000000"/>
          <w:sz w:val="28"/>
          <w:szCs w:val="28"/>
        </w:rPr>
        <w:t>экстремов</w:t>
      </w:r>
      <w:proofErr w:type="spellEnd"/>
      <w:r w:rsidRPr="00234410">
        <w:rPr>
          <w:color w:val="000000"/>
          <w:sz w:val="28"/>
          <w:szCs w:val="28"/>
        </w:rPr>
        <w:t xml:space="preserve"> и пр. ситуаций, характерных «точек концентрации» логического и эмпирического материала, раскрывающих их конкретное взаимодействие как переход от одного качества к другому</w:t>
      </w:r>
      <w:r w:rsidR="001E3429">
        <w:rPr>
          <w:color w:val="000000"/>
          <w:sz w:val="28"/>
          <w:szCs w:val="28"/>
        </w:rPr>
        <w:t xml:space="preserve"> – точки меры; </w:t>
      </w:r>
    </w:p>
    <w:p w:rsidR="007A6CE5" w:rsidRPr="00234410" w:rsidRDefault="007A6CE5" w:rsidP="00852447">
      <w:pPr>
        <w:spacing w:after="0" w:line="240" w:lineRule="auto"/>
        <w:ind w:firstLine="709"/>
        <w:contextualSpacing/>
        <w:jc w:val="both"/>
        <w:rPr>
          <w:color w:val="000000"/>
          <w:sz w:val="28"/>
          <w:szCs w:val="28"/>
        </w:rPr>
      </w:pPr>
      <w:r w:rsidRPr="00234410">
        <w:rPr>
          <w:color w:val="000000"/>
          <w:sz w:val="28"/>
          <w:szCs w:val="28"/>
        </w:rPr>
        <w:t xml:space="preserve">- продвижения в разработке уровней анализа: констатация недостаточности как уровня </w:t>
      </w:r>
      <w:proofErr w:type="spellStart"/>
      <w:r w:rsidR="001E3429">
        <w:rPr>
          <w:color w:val="000000"/>
          <w:sz w:val="28"/>
          <w:szCs w:val="28"/>
        </w:rPr>
        <w:t>дихотомности</w:t>
      </w:r>
      <w:proofErr w:type="spellEnd"/>
      <w:r w:rsidR="001E3429">
        <w:rPr>
          <w:color w:val="000000"/>
          <w:sz w:val="28"/>
          <w:szCs w:val="28"/>
        </w:rPr>
        <w:t xml:space="preserve">, так и </w:t>
      </w:r>
      <w:proofErr w:type="spellStart"/>
      <w:r w:rsidR="001E3429">
        <w:rPr>
          <w:color w:val="000000"/>
          <w:sz w:val="28"/>
          <w:szCs w:val="28"/>
        </w:rPr>
        <w:t>триадности</w:t>
      </w:r>
      <w:proofErr w:type="spellEnd"/>
      <w:r w:rsidR="001E3429">
        <w:rPr>
          <w:color w:val="000000"/>
          <w:sz w:val="28"/>
          <w:szCs w:val="28"/>
        </w:rPr>
        <w:t>;</w:t>
      </w:r>
      <w:r w:rsidRPr="00234410">
        <w:rPr>
          <w:color w:val="000000"/>
          <w:sz w:val="28"/>
          <w:szCs w:val="28"/>
        </w:rPr>
        <w:t xml:space="preserve"> открытость требует выявления </w:t>
      </w:r>
      <w:r w:rsidRPr="00234410">
        <w:rPr>
          <w:b/>
          <w:i/>
          <w:color w:val="000000"/>
          <w:sz w:val="28"/>
          <w:szCs w:val="28"/>
        </w:rPr>
        <w:t>направленности</w:t>
      </w:r>
      <w:r w:rsidRPr="00234410">
        <w:rPr>
          <w:color w:val="000000"/>
          <w:sz w:val="28"/>
          <w:szCs w:val="28"/>
        </w:rPr>
        <w:t xml:space="preserve"> движения (регресс, прогресс  др.), поэтому необходимо достигать в анализе не менее пяти ступеней и дости</w:t>
      </w:r>
      <w:r w:rsidR="001E3429">
        <w:rPr>
          <w:color w:val="000000"/>
          <w:sz w:val="28"/>
          <w:szCs w:val="28"/>
        </w:rPr>
        <w:t>ж</w:t>
      </w:r>
      <w:r w:rsidRPr="00234410">
        <w:rPr>
          <w:color w:val="000000"/>
          <w:sz w:val="28"/>
          <w:szCs w:val="28"/>
        </w:rPr>
        <w:t>ения уровня выявления «линии меры».</w:t>
      </w:r>
    </w:p>
    <w:p w:rsidR="007A6CE5" w:rsidRPr="00234410" w:rsidRDefault="007A6CE5" w:rsidP="00852447">
      <w:pPr>
        <w:spacing w:after="0" w:line="240" w:lineRule="auto"/>
        <w:ind w:firstLine="709"/>
        <w:contextualSpacing/>
        <w:jc w:val="both"/>
        <w:rPr>
          <w:color w:val="000000"/>
          <w:sz w:val="28"/>
          <w:szCs w:val="28"/>
        </w:rPr>
      </w:pPr>
      <w:r w:rsidRPr="00234410">
        <w:rPr>
          <w:color w:val="000000"/>
          <w:sz w:val="28"/>
          <w:szCs w:val="28"/>
        </w:rPr>
        <w:t>Разработка методологии открытого мира позволит выявить и другие проблемы, актуальные для отдельных территорий, гру</w:t>
      </w:r>
      <w:r w:rsidR="00975110">
        <w:rPr>
          <w:color w:val="000000"/>
          <w:sz w:val="28"/>
          <w:szCs w:val="28"/>
        </w:rPr>
        <w:t xml:space="preserve">пп населения и сфер культуры. </w:t>
      </w:r>
    </w:p>
    <w:p w:rsidR="007A6CE5" w:rsidRPr="00234410" w:rsidRDefault="007A6CE5" w:rsidP="00034D0B">
      <w:pPr>
        <w:spacing w:after="0" w:line="240" w:lineRule="auto"/>
        <w:ind w:firstLine="709"/>
        <w:contextualSpacing/>
        <w:jc w:val="both"/>
        <w:rPr>
          <w:color w:val="000000"/>
          <w:sz w:val="28"/>
          <w:szCs w:val="28"/>
        </w:rPr>
      </w:pPr>
      <w:r w:rsidRPr="00234410">
        <w:rPr>
          <w:color w:val="000000"/>
          <w:sz w:val="28"/>
          <w:szCs w:val="28"/>
        </w:rPr>
        <w:t xml:space="preserve">Заключим разговор ситуацией, отмеченной в начале данной статьи:  о поиске благоприятных условий жизни. О нем дискутируют многие люди. Человечество, выбирая счастливые варианты организации жизни, ориентируется на целостные и открытые миры. Но есть </w:t>
      </w:r>
      <w:r w:rsidR="001E3429">
        <w:rPr>
          <w:color w:val="000000"/>
          <w:sz w:val="28"/>
          <w:szCs w:val="28"/>
        </w:rPr>
        <w:t>м</w:t>
      </w:r>
      <w:r w:rsidRPr="00234410">
        <w:rPr>
          <w:color w:val="000000"/>
          <w:sz w:val="28"/>
          <w:szCs w:val="28"/>
        </w:rPr>
        <w:t>ного и нерешенных вопросов. До настоящего времени неизвестно, зачем встречные протягивают друг другу руки для рукопожатия. По одной из версий</w:t>
      </w:r>
      <w:r w:rsidR="001E3429">
        <w:rPr>
          <w:color w:val="000000"/>
          <w:sz w:val="28"/>
          <w:szCs w:val="28"/>
        </w:rPr>
        <w:t>,</w:t>
      </w:r>
      <w:r w:rsidRPr="00234410">
        <w:rPr>
          <w:color w:val="000000"/>
          <w:sz w:val="28"/>
          <w:szCs w:val="28"/>
        </w:rPr>
        <w:t xml:space="preserve"> в основе этого обычая полагается демонстрация встречными людьми факта отсутствия в их руках опасных предметов. Но незнание ответа на этот интересный вопрос не отвергает людей от желания подавать друг другу руку </w:t>
      </w:r>
      <w:r w:rsidR="001E3429">
        <w:rPr>
          <w:color w:val="000000"/>
          <w:sz w:val="28"/>
          <w:szCs w:val="28"/>
        </w:rPr>
        <w:t>с</w:t>
      </w:r>
      <w:r w:rsidRPr="00234410">
        <w:rPr>
          <w:color w:val="000000"/>
          <w:sz w:val="28"/>
          <w:szCs w:val="28"/>
        </w:rPr>
        <w:t xml:space="preserve"> доброй улыбк</w:t>
      </w:r>
      <w:r w:rsidR="001E3429">
        <w:rPr>
          <w:color w:val="000000"/>
          <w:sz w:val="28"/>
          <w:szCs w:val="28"/>
        </w:rPr>
        <w:t>ой</w:t>
      </w:r>
      <w:r w:rsidRPr="00234410">
        <w:rPr>
          <w:color w:val="000000"/>
          <w:sz w:val="28"/>
          <w:szCs w:val="28"/>
        </w:rPr>
        <w:t xml:space="preserve">.  </w:t>
      </w:r>
    </w:p>
    <w:p w:rsidR="007A6CE5" w:rsidRPr="00234410" w:rsidRDefault="007A6CE5" w:rsidP="00EE47E1">
      <w:pPr>
        <w:spacing w:after="0" w:line="240" w:lineRule="auto"/>
        <w:contextualSpacing/>
        <w:jc w:val="both"/>
        <w:rPr>
          <w:color w:val="000000"/>
          <w:sz w:val="28"/>
          <w:szCs w:val="28"/>
        </w:rPr>
      </w:pPr>
    </w:p>
    <w:p w:rsidR="007A6CE5" w:rsidRDefault="007A6CE5" w:rsidP="001E3429">
      <w:pPr>
        <w:spacing w:after="0" w:line="240" w:lineRule="auto"/>
        <w:contextualSpacing/>
        <w:jc w:val="center"/>
        <w:rPr>
          <w:b/>
          <w:i/>
          <w:color w:val="000000"/>
          <w:sz w:val="28"/>
          <w:szCs w:val="28"/>
        </w:rPr>
      </w:pPr>
      <w:r w:rsidRPr="00234410">
        <w:rPr>
          <w:b/>
          <w:i/>
          <w:color w:val="000000"/>
          <w:sz w:val="28"/>
          <w:szCs w:val="28"/>
        </w:rPr>
        <w:t>Источники и литература:</w:t>
      </w:r>
    </w:p>
    <w:p w:rsidR="001E3429" w:rsidRPr="00234410" w:rsidRDefault="001E3429" w:rsidP="001E3429">
      <w:pPr>
        <w:spacing w:after="0" w:line="240" w:lineRule="auto"/>
        <w:contextualSpacing/>
        <w:jc w:val="center"/>
        <w:rPr>
          <w:b/>
          <w:i/>
          <w:color w:val="000000"/>
          <w:sz w:val="28"/>
          <w:szCs w:val="28"/>
        </w:rPr>
      </w:pPr>
    </w:p>
    <w:p w:rsidR="007A6CE5" w:rsidRPr="00310F48" w:rsidRDefault="007A6CE5" w:rsidP="002872E5">
      <w:pPr>
        <w:spacing w:after="0" w:line="240" w:lineRule="auto"/>
        <w:ind w:firstLine="709"/>
        <w:contextualSpacing/>
        <w:jc w:val="both"/>
        <w:rPr>
          <w:i/>
          <w:color w:val="000000"/>
          <w:sz w:val="28"/>
          <w:szCs w:val="28"/>
        </w:rPr>
      </w:pPr>
      <w:r w:rsidRPr="00310F48">
        <w:rPr>
          <w:i/>
          <w:color w:val="000000"/>
          <w:sz w:val="28"/>
          <w:szCs w:val="28"/>
        </w:rPr>
        <w:t>1.</w:t>
      </w:r>
      <w:r w:rsidR="00334CE4" w:rsidRPr="00310F48">
        <w:rPr>
          <w:i/>
          <w:color w:val="000000"/>
          <w:sz w:val="28"/>
          <w:szCs w:val="28"/>
        </w:rPr>
        <w:t xml:space="preserve"> </w:t>
      </w:r>
      <w:r w:rsidRPr="00310F48">
        <w:rPr>
          <w:i/>
          <w:color w:val="000000"/>
          <w:sz w:val="28"/>
          <w:szCs w:val="28"/>
        </w:rPr>
        <w:t>Абрамова</w:t>
      </w:r>
      <w:r w:rsidR="001E3429" w:rsidRPr="00310F48">
        <w:rPr>
          <w:i/>
          <w:color w:val="000000"/>
          <w:sz w:val="28"/>
          <w:szCs w:val="28"/>
        </w:rPr>
        <w:t>,</w:t>
      </w:r>
      <w:r w:rsidRPr="00310F48">
        <w:rPr>
          <w:i/>
          <w:color w:val="000000"/>
          <w:sz w:val="28"/>
          <w:szCs w:val="28"/>
        </w:rPr>
        <w:t xml:space="preserve"> Н.</w:t>
      </w:r>
      <w:r w:rsidR="001E3429" w:rsidRPr="00310F48">
        <w:rPr>
          <w:i/>
          <w:color w:val="000000"/>
          <w:sz w:val="28"/>
          <w:szCs w:val="28"/>
        </w:rPr>
        <w:t xml:space="preserve"> </w:t>
      </w:r>
      <w:r w:rsidRPr="00310F48">
        <w:rPr>
          <w:i/>
          <w:color w:val="000000"/>
          <w:sz w:val="28"/>
          <w:szCs w:val="28"/>
        </w:rPr>
        <w:t xml:space="preserve">Т. Онтология как центральная проблема философии в трудах С.Т Мелюхина </w:t>
      </w:r>
      <w:r w:rsidR="001E3429" w:rsidRPr="00310F48">
        <w:rPr>
          <w:i/>
          <w:color w:val="000000"/>
          <w:sz w:val="28"/>
          <w:szCs w:val="28"/>
        </w:rPr>
        <w:t xml:space="preserve">/ Н. Т. Абрамова </w:t>
      </w:r>
      <w:r w:rsidRPr="00310F48">
        <w:rPr>
          <w:i/>
          <w:color w:val="000000"/>
          <w:sz w:val="28"/>
          <w:szCs w:val="28"/>
        </w:rPr>
        <w:t xml:space="preserve">// Вопросы философии. </w:t>
      </w:r>
      <w:r w:rsidR="001E3429" w:rsidRPr="00310F48">
        <w:rPr>
          <w:i/>
          <w:color w:val="000000"/>
          <w:sz w:val="28"/>
          <w:szCs w:val="28"/>
        </w:rPr>
        <w:t xml:space="preserve">– </w:t>
      </w:r>
      <w:r w:rsidRPr="00310F48">
        <w:rPr>
          <w:i/>
          <w:color w:val="000000"/>
          <w:sz w:val="28"/>
          <w:szCs w:val="28"/>
        </w:rPr>
        <w:t xml:space="preserve">2015. </w:t>
      </w:r>
      <w:r w:rsidR="001E3429" w:rsidRPr="00310F48">
        <w:rPr>
          <w:i/>
          <w:color w:val="000000"/>
          <w:sz w:val="28"/>
          <w:szCs w:val="28"/>
        </w:rPr>
        <w:t xml:space="preserve">– </w:t>
      </w:r>
      <w:r w:rsidRPr="00310F48">
        <w:rPr>
          <w:i/>
          <w:color w:val="000000"/>
          <w:sz w:val="28"/>
          <w:szCs w:val="28"/>
        </w:rPr>
        <w:t xml:space="preserve">№ 4. – С. 207 </w:t>
      </w:r>
      <w:r w:rsidR="001E3429" w:rsidRPr="00310F48">
        <w:rPr>
          <w:i/>
          <w:color w:val="000000"/>
          <w:sz w:val="28"/>
          <w:szCs w:val="28"/>
        </w:rPr>
        <w:t>–</w:t>
      </w:r>
      <w:r w:rsidRPr="00310F48">
        <w:rPr>
          <w:i/>
          <w:color w:val="000000"/>
          <w:sz w:val="28"/>
          <w:szCs w:val="28"/>
        </w:rPr>
        <w:t xml:space="preserve"> 211.</w:t>
      </w:r>
    </w:p>
    <w:p w:rsidR="007A6CE5" w:rsidRPr="00310F48" w:rsidRDefault="007A6CE5" w:rsidP="004170AA">
      <w:pPr>
        <w:spacing w:after="0" w:line="240" w:lineRule="auto"/>
        <w:ind w:firstLine="709"/>
        <w:contextualSpacing/>
        <w:jc w:val="both"/>
        <w:rPr>
          <w:i/>
          <w:color w:val="000000"/>
          <w:sz w:val="28"/>
          <w:szCs w:val="28"/>
        </w:rPr>
      </w:pPr>
      <w:r w:rsidRPr="00310F48">
        <w:rPr>
          <w:i/>
          <w:color w:val="000000"/>
          <w:sz w:val="28"/>
          <w:szCs w:val="28"/>
        </w:rPr>
        <w:t>2. Давыдов</w:t>
      </w:r>
      <w:r w:rsidR="001E3429" w:rsidRPr="00310F48">
        <w:rPr>
          <w:i/>
          <w:color w:val="000000"/>
          <w:sz w:val="28"/>
          <w:szCs w:val="28"/>
        </w:rPr>
        <w:t>,</w:t>
      </w:r>
      <w:r w:rsidRPr="00310F48">
        <w:rPr>
          <w:i/>
          <w:color w:val="000000"/>
          <w:sz w:val="28"/>
          <w:szCs w:val="28"/>
        </w:rPr>
        <w:t xml:space="preserve"> Ю.</w:t>
      </w:r>
      <w:r w:rsidR="001E3429" w:rsidRPr="00310F48">
        <w:rPr>
          <w:i/>
          <w:color w:val="000000"/>
          <w:sz w:val="28"/>
          <w:szCs w:val="28"/>
        </w:rPr>
        <w:t xml:space="preserve"> </w:t>
      </w:r>
      <w:r w:rsidRPr="00310F48">
        <w:rPr>
          <w:i/>
          <w:color w:val="000000"/>
          <w:sz w:val="28"/>
          <w:szCs w:val="28"/>
        </w:rPr>
        <w:t>Н. «Картины мира</w:t>
      </w:r>
      <w:r w:rsidR="001E3429" w:rsidRPr="00310F48">
        <w:rPr>
          <w:i/>
          <w:color w:val="000000"/>
          <w:sz w:val="28"/>
          <w:szCs w:val="28"/>
        </w:rPr>
        <w:t xml:space="preserve">» и типы рациональности (Новые </w:t>
      </w:r>
      <w:r w:rsidRPr="00310F48">
        <w:rPr>
          <w:i/>
          <w:color w:val="000000"/>
          <w:sz w:val="28"/>
          <w:szCs w:val="28"/>
        </w:rPr>
        <w:t xml:space="preserve">подходы к изучению социологического наследия Макса Вебера </w:t>
      </w:r>
      <w:r w:rsidR="001E3429" w:rsidRPr="00310F48">
        <w:rPr>
          <w:i/>
          <w:color w:val="000000"/>
          <w:sz w:val="28"/>
          <w:szCs w:val="28"/>
        </w:rPr>
        <w:t xml:space="preserve">/ Ю.Н. Давыдов </w:t>
      </w:r>
      <w:r w:rsidRPr="00310F48">
        <w:rPr>
          <w:i/>
          <w:color w:val="000000"/>
          <w:sz w:val="28"/>
          <w:szCs w:val="28"/>
        </w:rPr>
        <w:t>// М. Вебер, Избранные произведения</w:t>
      </w:r>
      <w:r w:rsidR="00334CE4" w:rsidRPr="00310F48">
        <w:rPr>
          <w:i/>
          <w:color w:val="000000"/>
          <w:sz w:val="28"/>
          <w:szCs w:val="28"/>
        </w:rPr>
        <w:t xml:space="preserve"> </w:t>
      </w:r>
      <w:r w:rsidRPr="00310F48">
        <w:rPr>
          <w:i/>
          <w:color w:val="000000"/>
          <w:sz w:val="28"/>
          <w:szCs w:val="28"/>
        </w:rPr>
        <w:t xml:space="preserve">: </w:t>
      </w:r>
      <w:r w:rsidR="00334CE4" w:rsidRPr="00310F48">
        <w:rPr>
          <w:i/>
          <w:color w:val="000000"/>
          <w:sz w:val="28"/>
          <w:szCs w:val="28"/>
        </w:rPr>
        <w:t>п</w:t>
      </w:r>
      <w:r w:rsidRPr="00310F48">
        <w:rPr>
          <w:i/>
          <w:color w:val="000000"/>
          <w:sz w:val="28"/>
          <w:szCs w:val="28"/>
        </w:rPr>
        <w:t xml:space="preserve">ер. с нем. </w:t>
      </w:r>
      <w:r w:rsidR="00334CE4" w:rsidRPr="00310F48">
        <w:rPr>
          <w:i/>
          <w:color w:val="000000"/>
          <w:sz w:val="28"/>
          <w:szCs w:val="28"/>
        </w:rPr>
        <w:t>С</w:t>
      </w:r>
      <w:r w:rsidRPr="00310F48">
        <w:rPr>
          <w:i/>
          <w:color w:val="000000"/>
          <w:sz w:val="28"/>
          <w:szCs w:val="28"/>
        </w:rPr>
        <w:t>ост., общ</w:t>
      </w:r>
      <w:proofErr w:type="gramStart"/>
      <w:r w:rsidRPr="00310F48">
        <w:rPr>
          <w:i/>
          <w:color w:val="000000"/>
          <w:sz w:val="28"/>
          <w:szCs w:val="28"/>
        </w:rPr>
        <w:t>.</w:t>
      </w:r>
      <w:proofErr w:type="gramEnd"/>
      <w:r w:rsidRPr="00310F48">
        <w:rPr>
          <w:i/>
          <w:color w:val="000000"/>
          <w:sz w:val="28"/>
          <w:szCs w:val="28"/>
        </w:rPr>
        <w:t xml:space="preserve"> </w:t>
      </w:r>
      <w:proofErr w:type="gramStart"/>
      <w:r w:rsidR="00334CE4" w:rsidRPr="00310F48">
        <w:rPr>
          <w:i/>
          <w:color w:val="000000"/>
          <w:sz w:val="28"/>
          <w:szCs w:val="28"/>
        </w:rPr>
        <w:t>р</w:t>
      </w:r>
      <w:proofErr w:type="gramEnd"/>
      <w:r w:rsidRPr="00310F48">
        <w:rPr>
          <w:i/>
          <w:color w:val="000000"/>
          <w:sz w:val="28"/>
          <w:szCs w:val="28"/>
        </w:rPr>
        <w:t xml:space="preserve">ед. </w:t>
      </w:r>
      <w:r w:rsidR="00334CE4" w:rsidRPr="00310F48">
        <w:rPr>
          <w:i/>
          <w:color w:val="000000"/>
          <w:sz w:val="28"/>
          <w:szCs w:val="28"/>
        </w:rPr>
        <w:t>и</w:t>
      </w:r>
      <w:r w:rsidRPr="00310F48">
        <w:rPr>
          <w:i/>
          <w:color w:val="000000"/>
          <w:sz w:val="28"/>
          <w:szCs w:val="28"/>
        </w:rPr>
        <w:t xml:space="preserve"> </w:t>
      </w:r>
      <w:proofErr w:type="spellStart"/>
      <w:r w:rsidRPr="00310F48">
        <w:rPr>
          <w:i/>
          <w:color w:val="000000"/>
          <w:sz w:val="28"/>
          <w:szCs w:val="28"/>
        </w:rPr>
        <w:t>послесл</w:t>
      </w:r>
      <w:proofErr w:type="spellEnd"/>
      <w:r w:rsidRPr="00310F48">
        <w:rPr>
          <w:i/>
          <w:color w:val="000000"/>
          <w:sz w:val="28"/>
          <w:szCs w:val="28"/>
        </w:rPr>
        <w:t>. Ю.</w:t>
      </w:r>
      <w:r w:rsidR="00334CE4" w:rsidRPr="00310F48">
        <w:rPr>
          <w:i/>
          <w:color w:val="000000"/>
          <w:sz w:val="28"/>
          <w:szCs w:val="28"/>
        </w:rPr>
        <w:t xml:space="preserve"> </w:t>
      </w:r>
      <w:r w:rsidRPr="00310F48">
        <w:rPr>
          <w:i/>
          <w:color w:val="000000"/>
          <w:sz w:val="28"/>
          <w:szCs w:val="28"/>
        </w:rPr>
        <w:t xml:space="preserve">Н. Давыдова, </w:t>
      </w:r>
      <w:proofErr w:type="spellStart"/>
      <w:r w:rsidR="00334CE4" w:rsidRPr="00310F48">
        <w:rPr>
          <w:i/>
          <w:color w:val="000000"/>
          <w:sz w:val="28"/>
          <w:szCs w:val="28"/>
        </w:rPr>
        <w:t>п</w:t>
      </w:r>
      <w:r w:rsidRPr="00310F48">
        <w:rPr>
          <w:i/>
          <w:color w:val="000000"/>
          <w:sz w:val="28"/>
          <w:szCs w:val="28"/>
        </w:rPr>
        <w:t>редисл</w:t>
      </w:r>
      <w:proofErr w:type="spellEnd"/>
      <w:r w:rsidRPr="00310F48">
        <w:rPr>
          <w:i/>
          <w:color w:val="000000"/>
          <w:sz w:val="28"/>
          <w:szCs w:val="28"/>
        </w:rPr>
        <w:t>. П.</w:t>
      </w:r>
      <w:r w:rsidR="00334CE4" w:rsidRPr="00310F48">
        <w:rPr>
          <w:i/>
          <w:color w:val="000000"/>
          <w:sz w:val="28"/>
          <w:szCs w:val="28"/>
        </w:rPr>
        <w:t xml:space="preserve"> </w:t>
      </w:r>
      <w:r w:rsidRPr="00310F48">
        <w:rPr>
          <w:i/>
          <w:color w:val="000000"/>
          <w:sz w:val="28"/>
          <w:szCs w:val="28"/>
        </w:rPr>
        <w:t xml:space="preserve">П. </w:t>
      </w:r>
      <w:proofErr w:type="spellStart"/>
      <w:r w:rsidRPr="00310F48">
        <w:rPr>
          <w:i/>
          <w:color w:val="000000"/>
          <w:sz w:val="28"/>
          <w:szCs w:val="28"/>
        </w:rPr>
        <w:t>Гайденко</w:t>
      </w:r>
      <w:proofErr w:type="spellEnd"/>
      <w:r w:rsidRPr="00310F48">
        <w:rPr>
          <w:i/>
          <w:color w:val="000000"/>
          <w:sz w:val="28"/>
          <w:szCs w:val="28"/>
        </w:rPr>
        <w:t>. – М.</w:t>
      </w:r>
      <w:proofErr w:type="gramStart"/>
      <w:r w:rsidR="00334CE4" w:rsidRPr="00310F48">
        <w:rPr>
          <w:i/>
          <w:color w:val="000000"/>
          <w:sz w:val="28"/>
          <w:szCs w:val="28"/>
        </w:rPr>
        <w:t xml:space="preserve"> </w:t>
      </w:r>
      <w:r w:rsidRPr="00310F48">
        <w:rPr>
          <w:i/>
          <w:color w:val="000000"/>
          <w:sz w:val="28"/>
          <w:szCs w:val="28"/>
        </w:rPr>
        <w:t>:</w:t>
      </w:r>
      <w:proofErr w:type="gramEnd"/>
      <w:r w:rsidRPr="00310F48">
        <w:rPr>
          <w:i/>
          <w:color w:val="000000"/>
          <w:sz w:val="28"/>
          <w:szCs w:val="28"/>
        </w:rPr>
        <w:t xml:space="preserve"> Прогресс, 1990. </w:t>
      </w:r>
      <w:r w:rsidR="00334CE4" w:rsidRPr="00310F48">
        <w:rPr>
          <w:i/>
          <w:color w:val="000000"/>
          <w:sz w:val="28"/>
          <w:szCs w:val="28"/>
        </w:rPr>
        <w:t xml:space="preserve">– </w:t>
      </w:r>
      <w:r w:rsidRPr="00310F48">
        <w:rPr>
          <w:i/>
          <w:color w:val="000000"/>
          <w:sz w:val="28"/>
          <w:szCs w:val="28"/>
        </w:rPr>
        <w:t xml:space="preserve">С. 736 – 769. </w:t>
      </w:r>
    </w:p>
    <w:p w:rsidR="007A6CE5" w:rsidRPr="00310F48" w:rsidRDefault="007A6CE5" w:rsidP="00EE47E1">
      <w:pPr>
        <w:spacing w:after="0" w:line="240" w:lineRule="auto"/>
        <w:ind w:firstLine="709"/>
        <w:contextualSpacing/>
        <w:jc w:val="both"/>
        <w:rPr>
          <w:i/>
          <w:color w:val="000000"/>
          <w:sz w:val="28"/>
          <w:szCs w:val="28"/>
        </w:rPr>
      </w:pPr>
      <w:r w:rsidRPr="00310F48">
        <w:rPr>
          <w:i/>
          <w:color w:val="000000"/>
          <w:sz w:val="28"/>
          <w:szCs w:val="28"/>
        </w:rPr>
        <w:t>3. Егоров</w:t>
      </w:r>
      <w:r w:rsidR="00334CE4" w:rsidRPr="00310F48">
        <w:rPr>
          <w:i/>
          <w:color w:val="000000"/>
          <w:sz w:val="28"/>
          <w:szCs w:val="28"/>
        </w:rPr>
        <w:t>,</w:t>
      </w:r>
      <w:r w:rsidRPr="00310F48">
        <w:rPr>
          <w:i/>
          <w:color w:val="000000"/>
          <w:sz w:val="28"/>
          <w:szCs w:val="28"/>
        </w:rPr>
        <w:t xml:space="preserve"> В.</w:t>
      </w:r>
      <w:r w:rsidR="00334CE4" w:rsidRPr="00310F48">
        <w:rPr>
          <w:i/>
          <w:color w:val="000000"/>
          <w:sz w:val="28"/>
          <w:szCs w:val="28"/>
        </w:rPr>
        <w:t xml:space="preserve"> </w:t>
      </w:r>
      <w:r w:rsidRPr="00310F48">
        <w:rPr>
          <w:i/>
          <w:color w:val="000000"/>
          <w:sz w:val="28"/>
          <w:szCs w:val="28"/>
        </w:rPr>
        <w:t>С. Философия открытого мира</w:t>
      </w:r>
      <w:r w:rsidR="00334CE4" w:rsidRPr="00310F48">
        <w:rPr>
          <w:i/>
          <w:color w:val="000000"/>
          <w:sz w:val="28"/>
          <w:szCs w:val="28"/>
        </w:rPr>
        <w:t xml:space="preserve"> / В. С. Егоров</w:t>
      </w:r>
      <w:r w:rsidRPr="00310F48">
        <w:rPr>
          <w:i/>
          <w:color w:val="000000"/>
          <w:sz w:val="28"/>
          <w:szCs w:val="28"/>
        </w:rPr>
        <w:t>. – М.</w:t>
      </w:r>
      <w:proofErr w:type="gramStart"/>
      <w:r w:rsidR="00334CE4" w:rsidRPr="00310F48">
        <w:rPr>
          <w:i/>
          <w:color w:val="000000"/>
          <w:sz w:val="28"/>
          <w:szCs w:val="28"/>
        </w:rPr>
        <w:t xml:space="preserve"> </w:t>
      </w:r>
      <w:r w:rsidRPr="00310F48">
        <w:rPr>
          <w:i/>
          <w:color w:val="000000"/>
          <w:sz w:val="28"/>
          <w:szCs w:val="28"/>
        </w:rPr>
        <w:t>:</w:t>
      </w:r>
      <w:proofErr w:type="gramEnd"/>
      <w:r w:rsidRPr="00310F48">
        <w:rPr>
          <w:i/>
          <w:color w:val="000000"/>
          <w:sz w:val="28"/>
          <w:szCs w:val="28"/>
        </w:rPr>
        <w:t xml:space="preserve"> Московский психологический институт</w:t>
      </w:r>
      <w:r w:rsidR="00334CE4" w:rsidRPr="00310F48">
        <w:rPr>
          <w:i/>
          <w:color w:val="000000"/>
          <w:sz w:val="28"/>
          <w:szCs w:val="28"/>
        </w:rPr>
        <w:t>,</w:t>
      </w:r>
      <w:r w:rsidRPr="00310F48">
        <w:rPr>
          <w:i/>
          <w:color w:val="000000"/>
          <w:sz w:val="28"/>
          <w:szCs w:val="28"/>
        </w:rPr>
        <w:t xml:space="preserve"> 2002.  </w:t>
      </w:r>
    </w:p>
    <w:p w:rsidR="007A6CE5" w:rsidRPr="00310F48" w:rsidRDefault="007A6CE5" w:rsidP="00EE47E1">
      <w:pPr>
        <w:spacing w:after="0" w:line="240" w:lineRule="auto"/>
        <w:ind w:firstLine="709"/>
        <w:contextualSpacing/>
        <w:jc w:val="both"/>
        <w:rPr>
          <w:i/>
          <w:color w:val="000000"/>
          <w:sz w:val="28"/>
          <w:szCs w:val="28"/>
        </w:rPr>
      </w:pPr>
      <w:r w:rsidRPr="00310F48">
        <w:rPr>
          <w:i/>
          <w:color w:val="000000"/>
          <w:sz w:val="28"/>
          <w:szCs w:val="28"/>
        </w:rPr>
        <w:t>4. Киселев</w:t>
      </w:r>
      <w:r w:rsidR="00334CE4" w:rsidRPr="00310F48">
        <w:rPr>
          <w:i/>
          <w:color w:val="000000"/>
          <w:sz w:val="28"/>
          <w:szCs w:val="28"/>
        </w:rPr>
        <w:t>,</w:t>
      </w:r>
      <w:r w:rsidRPr="00310F48">
        <w:rPr>
          <w:i/>
          <w:color w:val="000000"/>
          <w:sz w:val="28"/>
          <w:szCs w:val="28"/>
        </w:rPr>
        <w:t xml:space="preserve"> Г.</w:t>
      </w:r>
      <w:r w:rsidR="00334CE4" w:rsidRPr="00310F48">
        <w:rPr>
          <w:i/>
          <w:color w:val="000000"/>
          <w:sz w:val="28"/>
          <w:szCs w:val="28"/>
        </w:rPr>
        <w:t xml:space="preserve"> </w:t>
      </w:r>
      <w:r w:rsidRPr="00310F48">
        <w:rPr>
          <w:i/>
          <w:color w:val="000000"/>
          <w:sz w:val="28"/>
          <w:szCs w:val="28"/>
        </w:rPr>
        <w:t xml:space="preserve">С. Иллюзия прогресса </w:t>
      </w:r>
      <w:r w:rsidR="00334CE4" w:rsidRPr="00310F48">
        <w:rPr>
          <w:i/>
          <w:color w:val="000000"/>
          <w:sz w:val="28"/>
          <w:szCs w:val="28"/>
        </w:rPr>
        <w:t xml:space="preserve">/ Г. С. Киселёв </w:t>
      </w:r>
      <w:r w:rsidRPr="00310F48">
        <w:rPr>
          <w:i/>
          <w:color w:val="000000"/>
          <w:sz w:val="28"/>
          <w:szCs w:val="28"/>
        </w:rPr>
        <w:t xml:space="preserve">// Вопросы философии. </w:t>
      </w:r>
      <w:r w:rsidR="00334CE4" w:rsidRPr="00310F48">
        <w:rPr>
          <w:i/>
          <w:color w:val="000000"/>
          <w:sz w:val="28"/>
          <w:szCs w:val="28"/>
        </w:rPr>
        <w:t xml:space="preserve">– </w:t>
      </w:r>
      <w:r w:rsidRPr="00310F48">
        <w:rPr>
          <w:i/>
          <w:color w:val="000000"/>
          <w:sz w:val="28"/>
          <w:szCs w:val="28"/>
        </w:rPr>
        <w:t xml:space="preserve">2015. </w:t>
      </w:r>
      <w:r w:rsidR="00334CE4" w:rsidRPr="00310F48">
        <w:rPr>
          <w:i/>
          <w:color w:val="000000"/>
          <w:sz w:val="28"/>
          <w:szCs w:val="28"/>
        </w:rPr>
        <w:t xml:space="preserve">– </w:t>
      </w:r>
      <w:r w:rsidRPr="00310F48">
        <w:rPr>
          <w:i/>
          <w:color w:val="000000"/>
          <w:sz w:val="28"/>
          <w:szCs w:val="28"/>
        </w:rPr>
        <w:t xml:space="preserve">№ 4. – С. 16 </w:t>
      </w:r>
      <w:r w:rsidR="00334CE4" w:rsidRPr="00310F48">
        <w:rPr>
          <w:i/>
          <w:color w:val="000000"/>
          <w:sz w:val="28"/>
          <w:szCs w:val="28"/>
        </w:rPr>
        <w:t>–</w:t>
      </w:r>
      <w:r w:rsidRPr="00310F48">
        <w:rPr>
          <w:i/>
          <w:color w:val="000000"/>
          <w:sz w:val="28"/>
          <w:szCs w:val="28"/>
        </w:rPr>
        <w:t xml:space="preserve"> 25. </w:t>
      </w:r>
    </w:p>
    <w:p w:rsidR="007A6CE5" w:rsidRPr="00310F48" w:rsidRDefault="007A6CE5" w:rsidP="000E6991">
      <w:pPr>
        <w:spacing w:after="0" w:line="240" w:lineRule="auto"/>
        <w:ind w:firstLine="709"/>
        <w:contextualSpacing/>
        <w:jc w:val="both"/>
        <w:rPr>
          <w:i/>
          <w:color w:val="000000"/>
          <w:sz w:val="28"/>
          <w:szCs w:val="28"/>
        </w:rPr>
      </w:pPr>
      <w:r w:rsidRPr="00310F48">
        <w:rPr>
          <w:i/>
          <w:color w:val="000000"/>
          <w:sz w:val="28"/>
          <w:szCs w:val="28"/>
        </w:rPr>
        <w:t xml:space="preserve">5. </w:t>
      </w:r>
      <w:proofErr w:type="spellStart"/>
      <w:r w:rsidRPr="00310F48">
        <w:rPr>
          <w:i/>
          <w:color w:val="000000"/>
          <w:sz w:val="28"/>
          <w:szCs w:val="28"/>
        </w:rPr>
        <w:t>Лосский</w:t>
      </w:r>
      <w:proofErr w:type="spellEnd"/>
      <w:r w:rsidR="00334CE4" w:rsidRPr="00310F48">
        <w:rPr>
          <w:i/>
          <w:color w:val="000000"/>
          <w:sz w:val="28"/>
          <w:szCs w:val="28"/>
        </w:rPr>
        <w:t>,</w:t>
      </w:r>
      <w:r w:rsidRPr="00310F48">
        <w:rPr>
          <w:i/>
          <w:color w:val="000000"/>
          <w:sz w:val="28"/>
          <w:szCs w:val="28"/>
        </w:rPr>
        <w:t xml:space="preserve"> Н.</w:t>
      </w:r>
      <w:r w:rsidR="00334CE4" w:rsidRPr="00310F48">
        <w:rPr>
          <w:i/>
          <w:color w:val="000000"/>
          <w:sz w:val="28"/>
          <w:szCs w:val="28"/>
        </w:rPr>
        <w:t xml:space="preserve"> </w:t>
      </w:r>
      <w:r w:rsidRPr="00310F48">
        <w:rPr>
          <w:i/>
          <w:color w:val="000000"/>
          <w:sz w:val="28"/>
          <w:szCs w:val="28"/>
        </w:rPr>
        <w:t>О. История русской философии</w:t>
      </w:r>
      <w:r w:rsidR="00334CE4" w:rsidRPr="00310F48">
        <w:rPr>
          <w:i/>
          <w:color w:val="000000"/>
          <w:sz w:val="28"/>
          <w:szCs w:val="28"/>
        </w:rPr>
        <w:t xml:space="preserve"> / Н. О. </w:t>
      </w:r>
      <w:proofErr w:type="spellStart"/>
      <w:r w:rsidR="00334CE4" w:rsidRPr="00310F48">
        <w:rPr>
          <w:i/>
          <w:color w:val="000000"/>
          <w:sz w:val="28"/>
          <w:szCs w:val="28"/>
        </w:rPr>
        <w:t>Лосский</w:t>
      </w:r>
      <w:proofErr w:type="spellEnd"/>
      <w:proofErr w:type="gramStart"/>
      <w:r w:rsidR="00334CE4" w:rsidRPr="00310F48">
        <w:rPr>
          <w:i/>
          <w:color w:val="000000"/>
          <w:sz w:val="28"/>
          <w:szCs w:val="28"/>
        </w:rPr>
        <w:t xml:space="preserve"> ;</w:t>
      </w:r>
      <w:proofErr w:type="gramEnd"/>
      <w:r w:rsidRPr="00310F48">
        <w:rPr>
          <w:i/>
          <w:color w:val="000000"/>
          <w:sz w:val="28"/>
          <w:szCs w:val="28"/>
        </w:rPr>
        <w:t xml:space="preserve"> </w:t>
      </w:r>
      <w:r w:rsidR="00334CE4" w:rsidRPr="00310F48">
        <w:rPr>
          <w:i/>
          <w:color w:val="000000"/>
          <w:sz w:val="28"/>
          <w:szCs w:val="28"/>
        </w:rPr>
        <w:t>п</w:t>
      </w:r>
      <w:r w:rsidRPr="00310F48">
        <w:rPr>
          <w:i/>
          <w:color w:val="000000"/>
          <w:sz w:val="28"/>
          <w:szCs w:val="28"/>
        </w:rPr>
        <w:t xml:space="preserve">ер. с англ. </w:t>
      </w:r>
      <w:r w:rsidR="00334CE4" w:rsidRPr="00310F48">
        <w:rPr>
          <w:i/>
          <w:color w:val="000000"/>
          <w:sz w:val="28"/>
          <w:szCs w:val="28"/>
        </w:rPr>
        <w:t>–</w:t>
      </w:r>
      <w:r w:rsidRPr="00310F48">
        <w:rPr>
          <w:i/>
          <w:color w:val="000000"/>
          <w:sz w:val="28"/>
          <w:szCs w:val="28"/>
        </w:rPr>
        <w:t xml:space="preserve"> М.</w:t>
      </w:r>
      <w:r w:rsidR="00334CE4" w:rsidRPr="00310F48">
        <w:rPr>
          <w:i/>
          <w:color w:val="000000"/>
          <w:sz w:val="28"/>
          <w:szCs w:val="28"/>
        </w:rPr>
        <w:t xml:space="preserve"> </w:t>
      </w:r>
      <w:r w:rsidRPr="00310F48">
        <w:rPr>
          <w:i/>
          <w:color w:val="000000"/>
          <w:sz w:val="28"/>
          <w:szCs w:val="28"/>
        </w:rPr>
        <w:t xml:space="preserve">: Советский писатель. 1991. – С. 289 </w:t>
      </w:r>
      <w:r w:rsidR="00334CE4" w:rsidRPr="00310F48">
        <w:rPr>
          <w:i/>
          <w:color w:val="000000"/>
          <w:sz w:val="28"/>
          <w:szCs w:val="28"/>
        </w:rPr>
        <w:t xml:space="preserve">– </w:t>
      </w:r>
      <w:r w:rsidRPr="00310F48">
        <w:rPr>
          <w:i/>
          <w:color w:val="000000"/>
          <w:sz w:val="28"/>
          <w:szCs w:val="28"/>
        </w:rPr>
        <w:t xml:space="preserve">467. </w:t>
      </w:r>
    </w:p>
    <w:p w:rsidR="007A6CE5" w:rsidRPr="00310F48" w:rsidRDefault="007A6CE5" w:rsidP="000E6991">
      <w:pPr>
        <w:spacing w:after="0" w:line="240" w:lineRule="auto"/>
        <w:ind w:firstLine="709"/>
        <w:contextualSpacing/>
        <w:jc w:val="both"/>
        <w:rPr>
          <w:i/>
          <w:color w:val="000000"/>
          <w:sz w:val="28"/>
          <w:szCs w:val="28"/>
        </w:rPr>
      </w:pPr>
      <w:r w:rsidRPr="00310F48">
        <w:rPr>
          <w:i/>
          <w:color w:val="000000"/>
          <w:sz w:val="28"/>
          <w:szCs w:val="28"/>
        </w:rPr>
        <w:t>6. Мой путь в мир философии. Беседа с А.</w:t>
      </w:r>
      <w:r w:rsidR="00334CE4" w:rsidRPr="00310F48">
        <w:rPr>
          <w:i/>
          <w:color w:val="000000"/>
          <w:sz w:val="28"/>
          <w:szCs w:val="28"/>
        </w:rPr>
        <w:t xml:space="preserve"> </w:t>
      </w:r>
      <w:r w:rsidRPr="00310F48">
        <w:rPr>
          <w:i/>
          <w:color w:val="000000"/>
          <w:sz w:val="28"/>
          <w:szCs w:val="28"/>
        </w:rPr>
        <w:t xml:space="preserve">Г. </w:t>
      </w:r>
      <w:proofErr w:type="spellStart"/>
      <w:r w:rsidRPr="00310F48">
        <w:rPr>
          <w:i/>
          <w:color w:val="000000"/>
          <w:sz w:val="28"/>
          <w:szCs w:val="28"/>
        </w:rPr>
        <w:t>Мысливченко</w:t>
      </w:r>
      <w:proofErr w:type="spellEnd"/>
      <w:r w:rsidRPr="00310F48">
        <w:rPr>
          <w:i/>
          <w:color w:val="000000"/>
          <w:sz w:val="28"/>
          <w:szCs w:val="28"/>
        </w:rPr>
        <w:t xml:space="preserve"> /</w:t>
      </w:r>
      <w:r w:rsidR="00334CE4" w:rsidRPr="00310F48">
        <w:rPr>
          <w:i/>
          <w:color w:val="000000"/>
          <w:sz w:val="28"/>
          <w:szCs w:val="28"/>
        </w:rPr>
        <w:t>/</w:t>
      </w:r>
      <w:r w:rsidRPr="00310F48">
        <w:rPr>
          <w:i/>
          <w:color w:val="000000"/>
          <w:sz w:val="28"/>
          <w:szCs w:val="28"/>
        </w:rPr>
        <w:t xml:space="preserve"> Вопросы философии</w:t>
      </w:r>
      <w:r w:rsidR="00334CE4" w:rsidRPr="00310F48">
        <w:rPr>
          <w:i/>
          <w:color w:val="000000"/>
          <w:sz w:val="28"/>
          <w:szCs w:val="28"/>
        </w:rPr>
        <w:t>.</w:t>
      </w:r>
      <w:r w:rsidRPr="00310F48">
        <w:rPr>
          <w:i/>
          <w:color w:val="000000"/>
          <w:sz w:val="28"/>
          <w:szCs w:val="28"/>
        </w:rPr>
        <w:t xml:space="preserve"> </w:t>
      </w:r>
      <w:r w:rsidR="00334CE4" w:rsidRPr="00310F48">
        <w:rPr>
          <w:i/>
          <w:color w:val="000000"/>
          <w:sz w:val="28"/>
          <w:szCs w:val="28"/>
        </w:rPr>
        <w:t xml:space="preserve">– </w:t>
      </w:r>
      <w:r w:rsidRPr="00310F48">
        <w:rPr>
          <w:i/>
          <w:color w:val="000000"/>
          <w:sz w:val="28"/>
          <w:szCs w:val="28"/>
        </w:rPr>
        <w:t xml:space="preserve">2015. </w:t>
      </w:r>
      <w:r w:rsidR="00334CE4" w:rsidRPr="00310F48">
        <w:rPr>
          <w:i/>
          <w:color w:val="000000"/>
          <w:sz w:val="28"/>
          <w:szCs w:val="28"/>
        </w:rPr>
        <w:t xml:space="preserve">– </w:t>
      </w:r>
      <w:r w:rsidRPr="00310F48">
        <w:rPr>
          <w:i/>
          <w:color w:val="000000"/>
          <w:sz w:val="28"/>
          <w:szCs w:val="28"/>
        </w:rPr>
        <w:t>№ 3</w:t>
      </w:r>
      <w:r w:rsidR="00334CE4" w:rsidRPr="00310F48">
        <w:rPr>
          <w:i/>
          <w:color w:val="000000"/>
          <w:sz w:val="28"/>
          <w:szCs w:val="28"/>
        </w:rPr>
        <w:t>.</w:t>
      </w:r>
      <w:r w:rsidRPr="00310F48">
        <w:rPr>
          <w:i/>
          <w:color w:val="000000"/>
          <w:sz w:val="28"/>
          <w:szCs w:val="28"/>
        </w:rPr>
        <w:t xml:space="preserve"> </w:t>
      </w:r>
      <w:r w:rsidR="00334CE4" w:rsidRPr="00310F48">
        <w:rPr>
          <w:i/>
          <w:color w:val="000000"/>
          <w:sz w:val="28"/>
          <w:szCs w:val="28"/>
        </w:rPr>
        <w:t>– С</w:t>
      </w:r>
      <w:r w:rsidRPr="00310F48">
        <w:rPr>
          <w:i/>
          <w:color w:val="000000"/>
          <w:sz w:val="28"/>
          <w:szCs w:val="28"/>
        </w:rPr>
        <w:t xml:space="preserve">. 35 </w:t>
      </w:r>
      <w:r w:rsidR="00334CE4" w:rsidRPr="00310F48">
        <w:rPr>
          <w:i/>
          <w:color w:val="000000"/>
          <w:sz w:val="28"/>
          <w:szCs w:val="28"/>
        </w:rPr>
        <w:t>– 44.</w:t>
      </w:r>
      <w:r w:rsidRPr="00310F48">
        <w:rPr>
          <w:i/>
          <w:color w:val="000000"/>
          <w:sz w:val="28"/>
          <w:szCs w:val="28"/>
        </w:rPr>
        <w:t xml:space="preserve"> </w:t>
      </w:r>
    </w:p>
    <w:p w:rsidR="007A6CE5" w:rsidRPr="00310F48" w:rsidRDefault="007A6CE5" w:rsidP="00884EE6">
      <w:pPr>
        <w:spacing w:after="0" w:line="240" w:lineRule="auto"/>
        <w:ind w:firstLine="709"/>
        <w:contextualSpacing/>
        <w:jc w:val="both"/>
        <w:rPr>
          <w:i/>
          <w:color w:val="000000"/>
          <w:sz w:val="28"/>
          <w:szCs w:val="28"/>
        </w:rPr>
      </w:pPr>
      <w:r w:rsidRPr="00310F48">
        <w:rPr>
          <w:i/>
          <w:color w:val="000000"/>
          <w:sz w:val="28"/>
          <w:szCs w:val="28"/>
        </w:rPr>
        <w:t>7. Реальность мышления: замыслы и</w:t>
      </w:r>
      <w:r w:rsidR="00334CE4" w:rsidRPr="00310F48">
        <w:rPr>
          <w:i/>
          <w:color w:val="000000"/>
          <w:sz w:val="28"/>
          <w:szCs w:val="28"/>
        </w:rPr>
        <w:t xml:space="preserve"> результаты / под ред. Н. П. Дяди</w:t>
      </w:r>
      <w:r w:rsidRPr="00310F48">
        <w:rPr>
          <w:i/>
          <w:color w:val="000000"/>
          <w:sz w:val="28"/>
          <w:szCs w:val="28"/>
        </w:rPr>
        <w:t>, В.</w:t>
      </w:r>
      <w:r w:rsidR="00334CE4" w:rsidRPr="00310F48">
        <w:rPr>
          <w:i/>
          <w:color w:val="000000"/>
          <w:sz w:val="28"/>
          <w:szCs w:val="28"/>
        </w:rPr>
        <w:t xml:space="preserve"> </w:t>
      </w:r>
      <w:r w:rsidRPr="00310F48">
        <w:rPr>
          <w:i/>
          <w:color w:val="000000"/>
          <w:sz w:val="28"/>
          <w:szCs w:val="28"/>
        </w:rPr>
        <w:t xml:space="preserve">Н. </w:t>
      </w:r>
      <w:proofErr w:type="spellStart"/>
      <w:r w:rsidRPr="00310F48">
        <w:rPr>
          <w:i/>
          <w:color w:val="000000"/>
          <w:sz w:val="28"/>
          <w:szCs w:val="28"/>
        </w:rPr>
        <w:t>Шияна</w:t>
      </w:r>
      <w:proofErr w:type="spellEnd"/>
      <w:r w:rsidRPr="00310F48">
        <w:rPr>
          <w:i/>
          <w:color w:val="000000"/>
          <w:sz w:val="28"/>
          <w:szCs w:val="28"/>
        </w:rPr>
        <w:t>. – Хабаровск</w:t>
      </w:r>
      <w:proofErr w:type="gramStart"/>
      <w:r w:rsidR="00334CE4" w:rsidRPr="00310F48">
        <w:rPr>
          <w:i/>
          <w:color w:val="000000"/>
          <w:sz w:val="28"/>
          <w:szCs w:val="28"/>
        </w:rPr>
        <w:t xml:space="preserve"> :</w:t>
      </w:r>
      <w:proofErr w:type="gramEnd"/>
      <w:r w:rsidRPr="00310F48">
        <w:rPr>
          <w:i/>
          <w:color w:val="000000"/>
          <w:sz w:val="28"/>
          <w:szCs w:val="28"/>
        </w:rPr>
        <w:t xml:space="preserve"> ДВАГС, 2009</w:t>
      </w:r>
      <w:r w:rsidR="00334CE4" w:rsidRPr="00310F48">
        <w:rPr>
          <w:i/>
          <w:color w:val="000000"/>
          <w:sz w:val="28"/>
          <w:szCs w:val="28"/>
        </w:rPr>
        <w:t>. –</w:t>
      </w:r>
      <w:r w:rsidRPr="00310F48">
        <w:rPr>
          <w:i/>
          <w:color w:val="000000"/>
          <w:sz w:val="28"/>
          <w:szCs w:val="28"/>
        </w:rPr>
        <w:t xml:space="preserve"> 240 с.</w:t>
      </w:r>
    </w:p>
    <w:p w:rsidR="007A6CE5" w:rsidRPr="00310F48" w:rsidRDefault="007A6CE5" w:rsidP="00884EE6">
      <w:pPr>
        <w:spacing w:after="0" w:line="240" w:lineRule="auto"/>
        <w:ind w:firstLine="709"/>
        <w:contextualSpacing/>
        <w:jc w:val="both"/>
        <w:rPr>
          <w:i/>
          <w:color w:val="000000"/>
          <w:sz w:val="28"/>
          <w:szCs w:val="28"/>
        </w:rPr>
      </w:pPr>
      <w:r w:rsidRPr="00310F48">
        <w:rPr>
          <w:i/>
          <w:color w:val="000000"/>
          <w:sz w:val="28"/>
          <w:szCs w:val="28"/>
        </w:rPr>
        <w:t>8. Сидорина</w:t>
      </w:r>
      <w:r w:rsidR="00334CE4" w:rsidRPr="00310F48">
        <w:rPr>
          <w:i/>
          <w:color w:val="000000"/>
          <w:sz w:val="28"/>
          <w:szCs w:val="28"/>
        </w:rPr>
        <w:t>,</w:t>
      </w:r>
      <w:r w:rsidRPr="00310F48">
        <w:rPr>
          <w:i/>
          <w:color w:val="000000"/>
          <w:sz w:val="28"/>
          <w:szCs w:val="28"/>
        </w:rPr>
        <w:t xml:space="preserve"> Т.</w:t>
      </w:r>
      <w:r w:rsidR="00334CE4" w:rsidRPr="00310F48">
        <w:rPr>
          <w:i/>
          <w:color w:val="000000"/>
          <w:sz w:val="28"/>
          <w:szCs w:val="28"/>
        </w:rPr>
        <w:t xml:space="preserve"> </w:t>
      </w:r>
      <w:r w:rsidRPr="00310F48">
        <w:rPr>
          <w:i/>
          <w:color w:val="000000"/>
          <w:sz w:val="28"/>
          <w:szCs w:val="28"/>
        </w:rPr>
        <w:t>Ю. «</w:t>
      </w:r>
      <w:r w:rsidRPr="00310F48">
        <w:rPr>
          <w:i/>
          <w:color w:val="000000"/>
          <w:sz w:val="28"/>
          <w:szCs w:val="28"/>
          <w:lang w:val="en-US"/>
        </w:rPr>
        <w:t>Homo</w:t>
      </w:r>
      <w:r w:rsidRPr="00310F48">
        <w:rPr>
          <w:i/>
          <w:color w:val="000000"/>
          <w:sz w:val="28"/>
          <w:szCs w:val="28"/>
        </w:rPr>
        <w:t xml:space="preserve"> </w:t>
      </w:r>
      <w:proofErr w:type="spellStart"/>
      <w:r w:rsidRPr="00310F48">
        <w:rPr>
          <w:i/>
          <w:color w:val="000000"/>
          <w:sz w:val="28"/>
          <w:szCs w:val="28"/>
          <w:lang w:val="en-US"/>
        </w:rPr>
        <w:t>faber</w:t>
      </w:r>
      <w:proofErr w:type="spellEnd"/>
      <w:r w:rsidRPr="00310F48">
        <w:rPr>
          <w:i/>
          <w:color w:val="000000"/>
          <w:sz w:val="28"/>
          <w:szCs w:val="28"/>
        </w:rPr>
        <w:t>» как символ эпохи труда: к истории эволюции понятия</w:t>
      </w:r>
      <w:r w:rsidR="00334CE4" w:rsidRPr="00310F48">
        <w:rPr>
          <w:i/>
          <w:color w:val="000000"/>
          <w:sz w:val="28"/>
          <w:szCs w:val="28"/>
        </w:rPr>
        <w:t xml:space="preserve"> / Т. Ю. Сидорина </w:t>
      </w:r>
      <w:r w:rsidRPr="00310F48">
        <w:rPr>
          <w:i/>
          <w:color w:val="000000"/>
          <w:sz w:val="28"/>
          <w:szCs w:val="28"/>
        </w:rPr>
        <w:t>/</w:t>
      </w:r>
      <w:r w:rsidR="00334CE4" w:rsidRPr="00310F48">
        <w:rPr>
          <w:i/>
          <w:color w:val="000000"/>
          <w:sz w:val="28"/>
          <w:szCs w:val="28"/>
        </w:rPr>
        <w:t xml:space="preserve">/ </w:t>
      </w:r>
      <w:r w:rsidRPr="00310F48">
        <w:rPr>
          <w:i/>
          <w:color w:val="000000"/>
          <w:sz w:val="28"/>
          <w:szCs w:val="28"/>
        </w:rPr>
        <w:t xml:space="preserve">Вопросы философии. </w:t>
      </w:r>
      <w:r w:rsidR="00334CE4" w:rsidRPr="00310F48">
        <w:rPr>
          <w:i/>
          <w:color w:val="000000"/>
          <w:sz w:val="28"/>
          <w:szCs w:val="28"/>
        </w:rPr>
        <w:t xml:space="preserve">– </w:t>
      </w:r>
      <w:r w:rsidRPr="00310F48">
        <w:rPr>
          <w:i/>
          <w:color w:val="000000"/>
          <w:sz w:val="28"/>
          <w:szCs w:val="28"/>
        </w:rPr>
        <w:t xml:space="preserve">2015. </w:t>
      </w:r>
      <w:r w:rsidR="00334CE4" w:rsidRPr="00310F48">
        <w:rPr>
          <w:i/>
          <w:color w:val="000000"/>
          <w:sz w:val="28"/>
          <w:szCs w:val="28"/>
        </w:rPr>
        <w:t>– №</w:t>
      </w:r>
      <w:r w:rsidRPr="00310F48">
        <w:rPr>
          <w:i/>
          <w:color w:val="000000"/>
          <w:sz w:val="28"/>
          <w:szCs w:val="28"/>
        </w:rPr>
        <w:t xml:space="preserve">3. </w:t>
      </w:r>
      <w:r w:rsidR="00334CE4" w:rsidRPr="00310F48">
        <w:rPr>
          <w:i/>
          <w:color w:val="000000"/>
          <w:sz w:val="28"/>
          <w:szCs w:val="28"/>
        </w:rPr>
        <w:t xml:space="preserve">– </w:t>
      </w:r>
      <w:r w:rsidRPr="00310F48">
        <w:rPr>
          <w:i/>
          <w:color w:val="000000"/>
          <w:sz w:val="28"/>
          <w:szCs w:val="28"/>
        </w:rPr>
        <w:t xml:space="preserve">С. 14 – 15 . </w:t>
      </w:r>
    </w:p>
    <w:p w:rsidR="007A6CE5" w:rsidRPr="00310F48" w:rsidRDefault="007A6CE5" w:rsidP="00884EE6">
      <w:pPr>
        <w:spacing w:after="0" w:line="240" w:lineRule="auto"/>
        <w:ind w:firstLine="709"/>
        <w:contextualSpacing/>
        <w:jc w:val="both"/>
        <w:rPr>
          <w:i/>
          <w:color w:val="000000"/>
          <w:sz w:val="28"/>
          <w:szCs w:val="28"/>
        </w:rPr>
      </w:pPr>
      <w:r w:rsidRPr="00310F48">
        <w:rPr>
          <w:i/>
          <w:color w:val="000000"/>
          <w:sz w:val="28"/>
          <w:szCs w:val="28"/>
        </w:rPr>
        <w:t>9. Словарь</w:t>
      </w:r>
      <w:r w:rsidR="00334CE4" w:rsidRPr="00310F48">
        <w:rPr>
          <w:i/>
          <w:color w:val="000000"/>
          <w:sz w:val="28"/>
          <w:szCs w:val="28"/>
        </w:rPr>
        <w:t xml:space="preserve"> русского языка в четырёх томах</w:t>
      </w:r>
      <w:r w:rsidRPr="00310F48">
        <w:rPr>
          <w:i/>
          <w:color w:val="000000"/>
          <w:sz w:val="28"/>
          <w:szCs w:val="28"/>
        </w:rPr>
        <w:t xml:space="preserve"> / </w:t>
      </w:r>
      <w:r w:rsidR="00334CE4" w:rsidRPr="00310F48">
        <w:rPr>
          <w:i/>
          <w:color w:val="000000"/>
          <w:sz w:val="28"/>
          <w:szCs w:val="28"/>
        </w:rPr>
        <w:t>п</w:t>
      </w:r>
      <w:r w:rsidRPr="00310F48">
        <w:rPr>
          <w:i/>
          <w:color w:val="000000"/>
          <w:sz w:val="28"/>
          <w:szCs w:val="28"/>
        </w:rPr>
        <w:t>од ред. А.П. Евгеньевой</w:t>
      </w:r>
      <w:r w:rsidR="00334CE4" w:rsidRPr="00310F48">
        <w:rPr>
          <w:i/>
          <w:color w:val="000000"/>
          <w:sz w:val="28"/>
          <w:szCs w:val="28"/>
        </w:rPr>
        <w:t xml:space="preserve"> // АН СССР, </w:t>
      </w:r>
      <w:proofErr w:type="spellStart"/>
      <w:r w:rsidR="00334CE4" w:rsidRPr="00310F48">
        <w:rPr>
          <w:i/>
          <w:color w:val="000000"/>
          <w:sz w:val="28"/>
          <w:szCs w:val="28"/>
        </w:rPr>
        <w:t>Ин-т</w:t>
      </w:r>
      <w:proofErr w:type="spellEnd"/>
      <w:r w:rsidR="00334CE4" w:rsidRPr="00310F48">
        <w:rPr>
          <w:i/>
          <w:color w:val="000000"/>
          <w:sz w:val="28"/>
          <w:szCs w:val="28"/>
        </w:rPr>
        <w:t xml:space="preserve"> рус</w:t>
      </w:r>
      <w:proofErr w:type="gramStart"/>
      <w:r w:rsidR="00334CE4" w:rsidRPr="00310F48">
        <w:rPr>
          <w:i/>
          <w:color w:val="000000"/>
          <w:sz w:val="28"/>
          <w:szCs w:val="28"/>
        </w:rPr>
        <w:t>.</w:t>
      </w:r>
      <w:proofErr w:type="gramEnd"/>
      <w:r w:rsidR="00334CE4" w:rsidRPr="00310F48">
        <w:rPr>
          <w:i/>
          <w:color w:val="000000"/>
          <w:sz w:val="28"/>
          <w:szCs w:val="28"/>
        </w:rPr>
        <w:t xml:space="preserve"> </w:t>
      </w:r>
      <w:proofErr w:type="gramStart"/>
      <w:r w:rsidR="00334CE4" w:rsidRPr="00310F48">
        <w:rPr>
          <w:i/>
          <w:color w:val="000000"/>
          <w:sz w:val="28"/>
          <w:szCs w:val="28"/>
        </w:rPr>
        <w:t>я</w:t>
      </w:r>
      <w:proofErr w:type="gramEnd"/>
      <w:r w:rsidR="00334CE4" w:rsidRPr="00310F48">
        <w:rPr>
          <w:i/>
          <w:color w:val="000000"/>
          <w:sz w:val="28"/>
          <w:szCs w:val="28"/>
        </w:rPr>
        <w:t>з</w:t>
      </w:r>
      <w:r w:rsidRPr="00310F48">
        <w:rPr>
          <w:i/>
          <w:color w:val="000000"/>
          <w:sz w:val="28"/>
          <w:szCs w:val="28"/>
        </w:rPr>
        <w:t xml:space="preserve">. – 2 е изд., </w:t>
      </w:r>
      <w:proofErr w:type="spellStart"/>
      <w:r w:rsidRPr="00310F48">
        <w:rPr>
          <w:i/>
          <w:color w:val="000000"/>
          <w:sz w:val="28"/>
          <w:szCs w:val="28"/>
        </w:rPr>
        <w:t>испр</w:t>
      </w:r>
      <w:proofErr w:type="spellEnd"/>
      <w:r w:rsidRPr="00310F48">
        <w:rPr>
          <w:i/>
          <w:color w:val="000000"/>
          <w:sz w:val="28"/>
          <w:szCs w:val="28"/>
        </w:rPr>
        <w:t xml:space="preserve">. и доп. – М. : Русский язык, 1981 – 1984. </w:t>
      </w:r>
      <w:r w:rsidR="00334CE4" w:rsidRPr="00310F48">
        <w:rPr>
          <w:i/>
          <w:color w:val="000000"/>
          <w:sz w:val="28"/>
          <w:szCs w:val="28"/>
        </w:rPr>
        <w:t xml:space="preserve">– </w:t>
      </w:r>
      <w:r w:rsidRPr="00310F48">
        <w:rPr>
          <w:i/>
          <w:color w:val="000000"/>
          <w:sz w:val="28"/>
          <w:szCs w:val="28"/>
        </w:rPr>
        <w:t>Том 2. К – О.</w:t>
      </w:r>
      <w:r w:rsidR="00334CE4" w:rsidRPr="00310F48">
        <w:rPr>
          <w:i/>
          <w:color w:val="000000"/>
          <w:sz w:val="28"/>
          <w:szCs w:val="28"/>
        </w:rPr>
        <w:t xml:space="preserve"> – </w:t>
      </w:r>
      <w:r w:rsidRPr="00310F48">
        <w:rPr>
          <w:i/>
          <w:color w:val="000000"/>
          <w:sz w:val="28"/>
          <w:szCs w:val="28"/>
        </w:rPr>
        <w:t xml:space="preserve">1982. </w:t>
      </w:r>
      <w:r w:rsidR="00334CE4" w:rsidRPr="00310F48">
        <w:rPr>
          <w:i/>
          <w:color w:val="000000"/>
          <w:sz w:val="28"/>
          <w:szCs w:val="28"/>
        </w:rPr>
        <w:t xml:space="preserve">– </w:t>
      </w:r>
      <w:r w:rsidRPr="00310F48">
        <w:rPr>
          <w:i/>
          <w:color w:val="000000"/>
          <w:sz w:val="28"/>
          <w:szCs w:val="28"/>
        </w:rPr>
        <w:t>С.</w:t>
      </w:r>
      <w:r w:rsidR="00334CE4" w:rsidRPr="00310F48">
        <w:rPr>
          <w:i/>
          <w:color w:val="000000"/>
          <w:sz w:val="28"/>
          <w:szCs w:val="28"/>
        </w:rPr>
        <w:t xml:space="preserve"> 274 – 275</w:t>
      </w:r>
      <w:r w:rsidRPr="00310F48">
        <w:rPr>
          <w:i/>
          <w:color w:val="000000"/>
          <w:sz w:val="28"/>
          <w:szCs w:val="28"/>
        </w:rPr>
        <w:t>.</w:t>
      </w:r>
    </w:p>
    <w:p w:rsidR="007A6CE5" w:rsidRPr="00310F48" w:rsidRDefault="007A6CE5" w:rsidP="00884EE6">
      <w:pPr>
        <w:spacing w:after="0" w:line="240" w:lineRule="auto"/>
        <w:ind w:firstLine="709"/>
        <w:contextualSpacing/>
        <w:jc w:val="both"/>
        <w:rPr>
          <w:i/>
          <w:color w:val="000000"/>
          <w:sz w:val="28"/>
          <w:szCs w:val="28"/>
        </w:rPr>
      </w:pPr>
      <w:r w:rsidRPr="00310F48">
        <w:rPr>
          <w:i/>
          <w:color w:val="000000"/>
          <w:sz w:val="28"/>
          <w:szCs w:val="28"/>
        </w:rPr>
        <w:t xml:space="preserve">10. </w:t>
      </w:r>
      <w:proofErr w:type="spellStart"/>
      <w:r w:rsidRPr="00310F48">
        <w:rPr>
          <w:i/>
          <w:color w:val="000000"/>
          <w:sz w:val="28"/>
          <w:szCs w:val="28"/>
        </w:rPr>
        <w:t>Шиян</w:t>
      </w:r>
      <w:proofErr w:type="spellEnd"/>
      <w:r w:rsidR="00334CE4" w:rsidRPr="00310F48">
        <w:rPr>
          <w:i/>
          <w:color w:val="000000"/>
          <w:sz w:val="28"/>
          <w:szCs w:val="28"/>
        </w:rPr>
        <w:t>,</w:t>
      </w:r>
      <w:r w:rsidRPr="00310F48">
        <w:rPr>
          <w:i/>
          <w:color w:val="000000"/>
          <w:sz w:val="28"/>
          <w:szCs w:val="28"/>
        </w:rPr>
        <w:t xml:space="preserve"> В.</w:t>
      </w:r>
      <w:r w:rsidR="00334CE4" w:rsidRPr="00310F48">
        <w:rPr>
          <w:i/>
          <w:color w:val="000000"/>
          <w:sz w:val="28"/>
          <w:szCs w:val="28"/>
        </w:rPr>
        <w:t xml:space="preserve"> </w:t>
      </w:r>
      <w:r w:rsidRPr="00310F48">
        <w:rPr>
          <w:i/>
          <w:color w:val="000000"/>
          <w:sz w:val="28"/>
          <w:szCs w:val="28"/>
        </w:rPr>
        <w:t xml:space="preserve">Н. Открытый мир в ценностях современного общества </w:t>
      </w:r>
      <w:r w:rsidR="00334CE4" w:rsidRPr="00310F48">
        <w:rPr>
          <w:i/>
          <w:color w:val="000000"/>
          <w:sz w:val="28"/>
          <w:szCs w:val="28"/>
        </w:rPr>
        <w:t>/</w:t>
      </w:r>
      <w:r w:rsidRPr="00310F48">
        <w:rPr>
          <w:i/>
          <w:color w:val="000000"/>
          <w:sz w:val="28"/>
          <w:szCs w:val="28"/>
        </w:rPr>
        <w:t>/ Философия открытого мира: методологические аспекты исследования</w:t>
      </w:r>
      <w:proofErr w:type="gramStart"/>
      <w:r w:rsidR="00334CE4" w:rsidRPr="00310F48">
        <w:rPr>
          <w:i/>
          <w:color w:val="000000"/>
          <w:sz w:val="28"/>
          <w:szCs w:val="28"/>
        </w:rPr>
        <w:t xml:space="preserve"> :</w:t>
      </w:r>
      <w:proofErr w:type="gramEnd"/>
      <w:r w:rsidR="00334CE4" w:rsidRPr="00310F48">
        <w:rPr>
          <w:i/>
          <w:color w:val="000000"/>
          <w:sz w:val="28"/>
          <w:szCs w:val="28"/>
        </w:rPr>
        <w:t xml:space="preserve"> монография</w:t>
      </w:r>
      <w:r w:rsidRPr="00310F48">
        <w:rPr>
          <w:i/>
          <w:color w:val="000000"/>
          <w:sz w:val="28"/>
          <w:szCs w:val="28"/>
        </w:rPr>
        <w:t xml:space="preserve"> / под ред. О.</w:t>
      </w:r>
      <w:r w:rsidR="00334CE4" w:rsidRPr="00310F48">
        <w:rPr>
          <w:i/>
          <w:color w:val="000000"/>
          <w:sz w:val="28"/>
          <w:szCs w:val="28"/>
        </w:rPr>
        <w:t xml:space="preserve"> </w:t>
      </w:r>
      <w:r w:rsidRPr="00310F48">
        <w:rPr>
          <w:i/>
          <w:color w:val="000000"/>
          <w:sz w:val="28"/>
          <w:szCs w:val="28"/>
        </w:rPr>
        <w:t>Н.</w:t>
      </w:r>
      <w:r w:rsidR="00334CE4" w:rsidRPr="00310F48">
        <w:rPr>
          <w:i/>
          <w:color w:val="000000"/>
          <w:sz w:val="28"/>
          <w:szCs w:val="28"/>
        </w:rPr>
        <w:t xml:space="preserve"> </w:t>
      </w:r>
      <w:proofErr w:type="spellStart"/>
      <w:r w:rsidRPr="00310F48">
        <w:rPr>
          <w:i/>
          <w:color w:val="000000"/>
          <w:sz w:val="28"/>
          <w:szCs w:val="28"/>
        </w:rPr>
        <w:t>Саяпина</w:t>
      </w:r>
      <w:proofErr w:type="spellEnd"/>
      <w:r w:rsidRPr="00310F48">
        <w:rPr>
          <w:i/>
          <w:color w:val="000000"/>
          <w:sz w:val="28"/>
          <w:szCs w:val="28"/>
        </w:rPr>
        <w:t>, В.</w:t>
      </w:r>
      <w:r w:rsidR="00334CE4" w:rsidRPr="00310F48">
        <w:rPr>
          <w:i/>
          <w:color w:val="000000"/>
          <w:sz w:val="28"/>
          <w:szCs w:val="28"/>
        </w:rPr>
        <w:t xml:space="preserve"> </w:t>
      </w:r>
      <w:r w:rsidRPr="00310F48">
        <w:rPr>
          <w:i/>
          <w:color w:val="000000"/>
          <w:sz w:val="28"/>
          <w:szCs w:val="28"/>
        </w:rPr>
        <w:t xml:space="preserve">В. </w:t>
      </w:r>
      <w:proofErr w:type="spellStart"/>
      <w:r w:rsidRPr="00310F48">
        <w:rPr>
          <w:i/>
          <w:color w:val="000000"/>
          <w:sz w:val="28"/>
          <w:szCs w:val="28"/>
        </w:rPr>
        <w:t>Чудесов</w:t>
      </w:r>
      <w:proofErr w:type="spellEnd"/>
      <w:r w:rsidRPr="00310F48">
        <w:rPr>
          <w:i/>
          <w:color w:val="000000"/>
          <w:sz w:val="28"/>
          <w:szCs w:val="28"/>
        </w:rPr>
        <w:t>, В.</w:t>
      </w:r>
      <w:r w:rsidR="00334CE4" w:rsidRPr="00310F48">
        <w:rPr>
          <w:i/>
          <w:color w:val="000000"/>
          <w:sz w:val="28"/>
          <w:szCs w:val="28"/>
        </w:rPr>
        <w:t xml:space="preserve"> </w:t>
      </w:r>
      <w:proofErr w:type="spellStart"/>
      <w:r w:rsidRPr="00310F48">
        <w:rPr>
          <w:i/>
          <w:color w:val="000000"/>
          <w:sz w:val="28"/>
          <w:szCs w:val="28"/>
        </w:rPr>
        <w:t>Н.Шиян</w:t>
      </w:r>
      <w:proofErr w:type="spellEnd"/>
      <w:r w:rsidRPr="00310F48">
        <w:rPr>
          <w:i/>
          <w:color w:val="000000"/>
          <w:sz w:val="28"/>
          <w:szCs w:val="28"/>
        </w:rPr>
        <w:t>.</w:t>
      </w:r>
      <w:r w:rsidR="00334CE4" w:rsidRPr="00310F48">
        <w:rPr>
          <w:i/>
          <w:color w:val="000000"/>
          <w:sz w:val="28"/>
          <w:szCs w:val="28"/>
        </w:rPr>
        <w:t xml:space="preserve"> –</w:t>
      </w:r>
      <w:r w:rsidRPr="00310F48">
        <w:rPr>
          <w:i/>
          <w:color w:val="000000"/>
          <w:sz w:val="28"/>
          <w:szCs w:val="28"/>
        </w:rPr>
        <w:t xml:space="preserve"> Хабаровск, ДВИ</w:t>
      </w:r>
      <w:r w:rsidR="00334CE4" w:rsidRPr="00310F48">
        <w:rPr>
          <w:i/>
          <w:color w:val="000000"/>
          <w:sz w:val="28"/>
          <w:szCs w:val="28"/>
        </w:rPr>
        <w:t xml:space="preserve">У – филиал </w:t>
      </w:r>
      <w:proofErr w:type="spellStart"/>
      <w:r w:rsidR="00334CE4" w:rsidRPr="00310F48">
        <w:rPr>
          <w:i/>
          <w:color w:val="000000"/>
          <w:sz w:val="28"/>
          <w:szCs w:val="28"/>
        </w:rPr>
        <w:t>РАНХиГС</w:t>
      </w:r>
      <w:proofErr w:type="spellEnd"/>
      <w:r w:rsidR="00334CE4" w:rsidRPr="00310F48">
        <w:rPr>
          <w:i/>
          <w:color w:val="000000"/>
          <w:sz w:val="28"/>
          <w:szCs w:val="28"/>
        </w:rPr>
        <w:t xml:space="preserve">, </w:t>
      </w:r>
      <w:r w:rsidRPr="00310F48">
        <w:rPr>
          <w:i/>
          <w:color w:val="000000"/>
          <w:sz w:val="28"/>
          <w:szCs w:val="28"/>
        </w:rPr>
        <w:t>2015</w:t>
      </w:r>
      <w:r w:rsidR="00334CE4" w:rsidRPr="00310F48">
        <w:rPr>
          <w:i/>
          <w:color w:val="000000"/>
          <w:sz w:val="28"/>
          <w:szCs w:val="28"/>
        </w:rPr>
        <w:t>. –</w:t>
      </w:r>
      <w:r w:rsidRPr="00310F48">
        <w:rPr>
          <w:i/>
          <w:color w:val="000000"/>
          <w:sz w:val="28"/>
          <w:szCs w:val="28"/>
        </w:rPr>
        <w:t xml:space="preserve"> 239 </w:t>
      </w:r>
      <w:proofErr w:type="gramStart"/>
      <w:r w:rsidRPr="00310F48">
        <w:rPr>
          <w:i/>
          <w:color w:val="000000"/>
          <w:sz w:val="28"/>
          <w:szCs w:val="28"/>
        </w:rPr>
        <w:t>с</w:t>
      </w:r>
      <w:proofErr w:type="gramEnd"/>
      <w:r w:rsidRPr="00310F48">
        <w:rPr>
          <w:i/>
          <w:color w:val="000000"/>
          <w:sz w:val="28"/>
          <w:szCs w:val="28"/>
        </w:rPr>
        <w:t xml:space="preserve">. </w:t>
      </w:r>
    </w:p>
    <w:p w:rsidR="007A6CE5" w:rsidRPr="00310F48" w:rsidRDefault="007A6CE5" w:rsidP="00884EE6">
      <w:pPr>
        <w:spacing w:after="0" w:line="240" w:lineRule="auto"/>
        <w:ind w:firstLine="709"/>
        <w:contextualSpacing/>
        <w:jc w:val="both"/>
        <w:rPr>
          <w:i/>
          <w:color w:val="000000"/>
          <w:sz w:val="28"/>
          <w:szCs w:val="28"/>
        </w:rPr>
      </w:pPr>
      <w:r w:rsidRPr="00310F48">
        <w:rPr>
          <w:i/>
          <w:color w:val="000000"/>
          <w:sz w:val="28"/>
          <w:szCs w:val="28"/>
        </w:rPr>
        <w:t xml:space="preserve">        </w:t>
      </w:r>
    </w:p>
    <w:p w:rsidR="007A6CE5" w:rsidRPr="00310F48" w:rsidRDefault="007A6CE5" w:rsidP="000E6991">
      <w:pPr>
        <w:spacing w:after="0" w:line="240" w:lineRule="auto"/>
        <w:ind w:firstLine="709"/>
        <w:contextualSpacing/>
        <w:jc w:val="both"/>
        <w:rPr>
          <w:i/>
          <w:color w:val="000000"/>
          <w:sz w:val="28"/>
          <w:szCs w:val="28"/>
        </w:rPr>
      </w:pPr>
    </w:p>
    <w:sectPr w:rsidR="007A6CE5" w:rsidRPr="00310F48" w:rsidSect="00234410">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72FAB"/>
    <w:multiLevelType w:val="hybridMultilevel"/>
    <w:tmpl w:val="067AEB66"/>
    <w:lvl w:ilvl="0" w:tplc="119A8CE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2002EA9"/>
    <w:multiLevelType w:val="hybridMultilevel"/>
    <w:tmpl w:val="DD2A4E76"/>
    <w:lvl w:ilvl="0" w:tplc="A004405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E6991"/>
    <w:rsid w:val="00000CA8"/>
    <w:rsid w:val="000022FC"/>
    <w:rsid w:val="0000313E"/>
    <w:rsid w:val="00003A11"/>
    <w:rsid w:val="00003AE1"/>
    <w:rsid w:val="00004A15"/>
    <w:rsid w:val="00007DBC"/>
    <w:rsid w:val="0001002D"/>
    <w:rsid w:val="00010E6A"/>
    <w:rsid w:val="00012FD3"/>
    <w:rsid w:val="00014B65"/>
    <w:rsid w:val="00015903"/>
    <w:rsid w:val="00015BC3"/>
    <w:rsid w:val="00017568"/>
    <w:rsid w:val="00021E6F"/>
    <w:rsid w:val="000240BA"/>
    <w:rsid w:val="000259EE"/>
    <w:rsid w:val="00025B8F"/>
    <w:rsid w:val="00026A38"/>
    <w:rsid w:val="0002758B"/>
    <w:rsid w:val="00030988"/>
    <w:rsid w:val="000321A4"/>
    <w:rsid w:val="00032838"/>
    <w:rsid w:val="000338AE"/>
    <w:rsid w:val="00034306"/>
    <w:rsid w:val="00034D0B"/>
    <w:rsid w:val="00035560"/>
    <w:rsid w:val="00035FE1"/>
    <w:rsid w:val="00036C68"/>
    <w:rsid w:val="000378CB"/>
    <w:rsid w:val="00037B57"/>
    <w:rsid w:val="00037EFA"/>
    <w:rsid w:val="000408C2"/>
    <w:rsid w:val="00042470"/>
    <w:rsid w:val="0004276E"/>
    <w:rsid w:val="00042991"/>
    <w:rsid w:val="00042AD0"/>
    <w:rsid w:val="00043CB6"/>
    <w:rsid w:val="000457E8"/>
    <w:rsid w:val="00050DF5"/>
    <w:rsid w:val="000517F0"/>
    <w:rsid w:val="00051832"/>
    <w:rsid w:val="00052876"/>
    <w:rsid w:val="000543DA"/>
    <w:rsid w:val="0005473E"/>
    <w:rsid w:val="00055EA2"/>
    <w:rsid w:val="00056A8A"/>
    <w:rsid w:val="00056F8F"/>
    <w:rsid w:val="00057C33"/>
    <w:rsid w:val="00060A3E"/>
    <w:rsid w:val="00061862"/>
    <w:rsid w:val="00061D4B"/>
    <w:rsid w:val="000628C4"/>
    <w:rsid w:val="00064F0C"/>
    <w:rsid w:val="0006509C"/>
    <w:rsid w:val="00065B8D"/>
    <w:rsid w:val="00065C63"/>
    <w:rsid w:val="00066384"/>
    <w:rsid w:val="000673CB"/>
    <w:rsid w:val="00071E48"/>
    <w:rsid w:val="000731CB"/>
    <w:rsid w:val="00073884"/>
    <w:rsid w:val="0007409E"/>
    <w:rsid w:val="00074979"/>
    <w:rsid w:val="00075D84"/>
    <w:rsid w:val="00083410"/>
    <w:rsid w:val="0008348B"/>
    <w:rsid w:val="00084442"/>
    <w:rsid w:val="00084904"/>
    <w:rsid w:val="00085C15"/>
    <w:rsid w:val="00085DFD"/>
    <w:rsid w:val="00086985"/>
    <w:rsid w:val="00090543"/>
    <w:rsid w:val="00090637"/>
    <w:rsid w:val="00091430"/>
    <w:rsid w:val="000917CF"/>
    <w:rsid w:val="00091822"/>
    <w:rsid w:val="00094E28"/>
    <w:rsid w:val="000964BD"/>
    <w:rsid w:val="000A082B"/>
    <w:rsid w:val="000A1711"/>
    <w:rsid w:val="000A18F9"/>
    <w:rsid w:val="000A1BBC"/>
    <w:rsid w:val="000A220F"/>
    <w:rsid w:val="000A3C41"/>
    <w:rsid w:val="000A4032"/>
    <w:rsid w:val="000A441D"/>
    <w:rsid w:val="000A5141"/>
    <w:rsid w:val="000A5778"/>
    <w:rsid w:val="000A5A5D"/>
    <w:rsid w:val="000A70D0"/>
    <w:rsid w:val="000A7333"/>
    <w:rsid w:val="000B1618"/>
    <w:rsid w:val="000B1A22"/>
    <w:rsid w:val="000B7276"/>
    <w:rsid w:val="000C0815"/>
    <w:rsid w:val="000C0E8F"/>
    <w:rsid w:val="000C3137"/>
    <w:rsid w:val="000C368B"/>
    <w:rsid w:val="000C40FE"/>
    <w:rsid w:val="000C4CCE"/>
    <w:rsid w:val="000C600F"/>
    <w:rsid w:val="000C662D"/>
    <w:rsid w:val="000D00FC"/>
    <w:rsid w:val="000D06FC"/>
    <w:rsid w:val="000D0C72"/>
    <w:rsid w:val="000D2109"/>
    <w:rsid w:val="000D3CD0"/>
    <w:rsid w:val="000D3F14"/>
    <w:rsid w:val="000D4EB9"/>
    <w:rsid w:val="000D79B1"/>
    <w:rsid w:val="000D7DA6"/>
    <w:rsid w:val="000E059A"/>
    <w:rsid w:val="000E1B71"/>
    <w:rsid w:val="000E4B05"/>
    <w:rsid w:val="000E66A4"/>
    <w:rsid w:val="000E6991"/>
    <w:rsid w:val="000E6BC0"/>
    <w:rsid w:val="000E7F5A"/>
    <w:rsid w:val="000F230B"/>
    <w:rsid w:val="000F258F"/>
    <w:rsid w:val="000F3FB7"/>
    <w:rsid w:val="000F4AAF"/>
    <w:rsid w:val="000F57B6"/>
    <w:rsid w:val="000F7471"/>
    <w:rsid w:val="0010005A"/>
    <w:rsid w:val="00102FB1"/>
    <w:rsid w:val="0010700D"/>
    <w:rsid w:val="001070B9"/>
    <w:rsid w:val="0011046C"/>
    <w:rsid w:val="00110870"/>
    <w:rsid w:val="0011275E"/>
    <w:rsid w:val="001128F4"/>
    <w:rsid w:val="00112FEC"/>
    <w:rsid w:val="001145FB"/>
    <w:rsid w:val="00116D19"/>
    <w:rsid w:val="00120E49"/>
    <w:rsid w:val="001211F3"/>
    <w:rsid w:val="001232D3"/>
    <w:rsid w:val="00125A3E"/>
    <w:rsid w:val="001260DB"/>
    <w:rsid w:val="0012629A"/>
    <w:rsid w:val="0013253B"/>
    <w:rsid w:val="00132F60"/>
    <w:rsid w:val="00133A9B"/>
    <w:rsid w:val="00134077"/>
    <w:rsid w:val="00134166"/>
    <w:rsid w:val="001345D2"/>
    <w:rsid w:val="001347F1"/>
    <w:rsid w:val="00134A68"/>
    <w:rsid w:val="00136232"/>
    <w:rsid w:val="0014246B"/>
    <w:rsid w:val="001425D0"/>
    <w:rsid w:val="001431C9"/>
    <w:rsid w:val="001431E4"/>
    <w:rsid w:val="00143936"/>
    <w:rsid w:val="00143F5C"/>
    <w:rsid w:val="00145A4D"/>
    <w:rsid w:val="0014601F"/>
    <w:rsid w:val="00147B3B"/>
    <w:rsid w:val="00150D6F"/>
    <w:rsid w:val="00152393"/>
    <w:rsid w:val="0015264C"/>
    <w:rsid w:val="0015394E"/>
    <w:rsid w:val="00153FD8"/>
    <w:rsid w:val="001551DA"/>
    <w:rsid w:val="00155526"/>
    <w:rsid w:val="00155907"/>
    <w:rsid w:val="0015661B"/>
    <w:rsid w:val="00156D6B"/>
    <w:rsid w:val="00161DB8"/>
    <w:rsid w:val="001622C0"/>
    <w:rsid w:val="00163794"/>
    <w:rsid w:val="00163AFB"/>
    <w:rsid w:val="001665AD"/>
    <w:rsid w:val="00170E22"/>
    <w:rsid w:val="00172769"/>
    <w:rsid w:val="00173F93"/>
    <w:rsid w:val="0017553D"/>
    <w:rsid w:val="00177976"/>
    <w:rsid w:val="00181784"/>
    <w:rsid w:val="00183465"/>
    <w:rsid w:val="001837F4"/>
    <w:rsid w:val="001853E3"/>
    <w:rsid w:val="00186774"/>
    <w:rsid w:val="00187EEF"/>
    <w:rsid w:val="00192D7E"/>
    <w:rsid w:val="001974BB"/>
    <w:rsid w:val="001A0858"/>
    <w:rsid w:val="001A2873"/>
    <w:rsid w:val="001A5595"/>
    <w:rsid w:val="001A6084"/>
    <w:rsid w:val="001A642A"/>
    <w:rsid w:val="001A6B12"/>
    <w:rsid w:val="001A6D07"/>
    <w:rsid w:val="001B1675"/>
    <w:rsid w:val="001B189C"/>
    <w:rsid w:val="001B1ABE"/>
    <w:rsid w:val="001B41F8"/>
    <w:rsid w:val="001B52C7"/>
    <w:rsid w:val="001B5652"/>
    <w:rsid w:val="001B7778"/>
    <w:rsid w:val="001B79E7"/>
    <w:rsid w:val="001C0063"/>
    <w:rsid w:val="001C2419"/>
    <w:rsid w:val="001C3644"/>
    <w:rsid w:val="001C3CDE"/>
    <w:rsid w:val="001C411F"/>
    <w:rsid w:val="001C42AA"/>
    <w:rsid w:val="001C54E1"/>
    <w:rsid w:val="001D0BEB"/>
    <w:rsid w:val="001D3126"/>
    <w:rsid w:val="001D5C40"/>
    <w:rsid w:val="001D5F1E"/>
    <w:rsid w:val="001D78D2"/>
    <w:rsid w:val="001E21C8"/>
    <w:rsid w:val="001E25CF"/>
    <w:rsid w:val="001E3429"/>
    <w:rsid w:val="001E43B4"/>
    <w:rsid w:val="001F02BC"/>
    <w:rsid w:val="001F159C"/>
    <w:rsid w:val="001F1CF0"/>
    <w:rsid w:val="001F28F2"/>
    <w:rsid w:val="001F541A"/>
    <w:rsid w:val="001F5620"/>
    <w:rsid w:val="001F658C"/>
    <w:rsid w:val="001F79D9"/>
    <w:rsid w:val="00201AD2"/>
    <w:rsid w:val="00201F91"/>
    <w:rsid w:val="002028EE"/>
    <w:rsid w:val="00204DBC"/>
    <w:rsid w:val="00204E48"/>
    <w:rsid w:val="0020525C"/>
    <w:rsid w:val="002052F6"/>
    <w:rsid w:val="002061AC"/>
    <w:rsid w:val="00206C7A"/>
    <w:rsid w:val="00207761"/>
    <w:rsid w:val="00207E94"/>
    <w:rsid w:val="00210D6E"/>
    <w:rsid w:val="00210EF8"/>
    <w:rsid w:val="00212044"/>
    <w:rsid w:val="002123C0"/>
    <w:rsid w:val="00214016"/>
    <w:rsid w:val="002155D1"/>
    <w:rsid w:val="00215931"/>
    <w:rsid w:val="00215B60"/>
    <w:rsid w:val="00216AD4"/>
    <w:rsid w:val="002171AD"/>
    <w:rsid w:val="00217DBA"/>
    <w:rsid w:val="00217FE4"/>
    <w:rsid w:val="00220CAD"/>
    <w:rsid w:val="00222194"/>
    <w:rsid w:val="00222285"/>
    <w:rsid w:val="00223E59"/>
    <w:rsid w:val="0022631E"/>
    <w:rsid w:val="00227C37"/>
    <w:rsid w:val="002337FE"/>
    <w:rsid w:val="00234410"/>
    <w:rsid w:val="002352C2"/>
    <w:rsid w:val="00241018"/>
    <w:rsid w:val="00241472"/>
    <w:rsid w:val="002421ED"/>
    <w:rsid w:val="002424AA"/>
    <w:rsid w:val="00242D29"/>
    <w:rsid w:val="00243C30"/>
    <w:rsid w:val="0024578B"/>
    <w:rsid w:val="002476DF"/>
    <w:rsid w:val="00251924"/>
    <w:rsid w:val="00251EFA"/>
    <w:rsid w:val="00252318"/>
    <w:rsid w:val="002530B8"/>
    <w:rsid w:val="002538E9"/>
    <w:rsid w:val="00257259"/>
    <w:rsid w:val="002618C0"/>
    <w:rsid w:val="00261B28"/>
    <w:rsid w:val="0026325F"/>
    <w:rsid w:val="002648AA"/>
    <w:rsid w:val="002648FA"/>
    <w:rsid w:val="002679CC"/>
    <w:rsid w:val="00267DA6"/>
    <w:rsid w:val="0027087F"/>
    <w:rsid w:val="00271B69"/>
    <w:rsid w:val="00271CED"/>
    <w:rsid w:val="00271F5E"/>
    <w:rsid w:val="00272D7E"/>
    <w:rsid w:val="00273AD2"/>
    <w:rsid w:val="00276951"/>
    <w:rsid w:val="00282F5C"/>
    <w:rsid w:val="00283AAF"/>
    <w:rsid w:val="00285030"/>
    <w:rsid w:val="00286963"/>
    <w:rsid w:val="002872E5"/>
    <w:rsid w:val="002911C1"/>
    <w:rsid w:val="00291A23"/>
    <w:rsid w:val="002921D8"/>
    <w:rsid w:val="002923E0"/>
    <w:rsid w:val="00292B2F"/>
    <w:rsid w:val="00293A21"/>
    <w:rsid w:val="00294E8A"/>
    <w:rsid w:val="002956C0"/>
    <w:rsid w:val="00296010"/>
    <w:rsid w:val="00296EC8"/>
    <w:rsid w:val="002A2350"/>
    <w:rsid w:val="002A350E"/>
    <w:rsid w:val="002A3B80"/>
    <w:rsid w:val="002A4797"/>
    <w:rsid w:val="002A4AA2"/>
    <w:rsid w:val="002A5D71"/>
    <w:rsid w:val="002A6497"/>
    <w:rsid w:val="002A6A7E"/>
    <w:rsid w:val="002A70B5"/>
    <w:rsid w:val="002A796C"/>
    <w:rsid w:val="002A7A5E"/>
    <w:rsid w:val="002B06F5"/>
    <w:rsid w:val="002B2387"/>
    <w:rsid w:val="002B473A"/>
    <w:rsid w:val="002B4D8B"/>
    <w:rsid w:val="002C0086"/>
    <w:rsid w:val="002C0241"/>
    <w:rsid w:val="002C0313"/>
    <w:rsid w:val="002C1F77"/>
    <w:rsid w:val="002C7BE9"/>
    <w:rsid w:val="002D0022"/>
    <w:rsid w:val="002D0CC2"/>
    <w:rsid w:val="002D1067"/>
    <w:rsid w:val="002D3CFC"/>
    <w:rsid w:val="002D6160"/>
    <w:rsid w:val="002D6784"/>
    <w:rsid w:val="002D703F"/>
    <w:rsid w:val="002D7D94"/>
    <w:rsid w:val="002E0662"/>
    <w:rsid w:val="002E1B4A"/>
    <w:rsid w:val="002E2467"/>
    <w:rsid w:val="002E42A7"/>
    <w:rsid w:val="002E68FF"/>
    <w:rsid w:val="002F0341"/>
    <w:rsid w:val="002F1A22"/>
    <w:rsid w:val="002F1A60"/>
    <w:rsid w:val="002F20C1"/>
    <w:rsid w:val="002F257C"/>
    <w:rsid w:val="002F5A7B"/>
    <w:rsid w:val="002F5D36"/>
    <w:rsid w:val="002F6B1B"/>
    <w:rsid w:val="002F7E05"/>
    <w:rsid w:val="00300220"/>
    <w:rsid w:val="0030597B"/>
    <w:rsid w:val="003064CE"/>
    <w:rsid w:val="0030711B"/>
    <w:rsid w:val="0030741D"/>
    <w:rsid w:val="00307796"/>
    <w:rsid w:val="0031041B"/>
    <w:rsid w:val="00310F48"/>
    <w:rsid w:val="0031127A"/>
    <w:rsid w:val="00312737"/>
    <w:rsid w:val="00312E13"/>
    <w:rsid w:val="0031439A"/>
    <w:rsid w:val="00315477"/>
    <w:rsid w:val="003156BB"/>
    <w:rsid w:val="003159E2"/>
    <w:rsid w:val="00317BBE"/>
    <w:rsid w:val="0032158D"/>
    <w:rsid w:val="00321B3B"/>
    <w:rsid w:val="00321EB9"/>
    <w:rsid w:val="00321F6F"/>
    <w:rsid w:val="00322A92"/>
    <w:rsid w:val="00322E36"/>
    <w:rsid w:val="0032491F"/>
    <w:rsid w:val="0032589E"/>
    <w:rsid w:val="00326F4F"/>
    <w:rsid w:val="00327BF9"/>
    <w:rsid w:val="00330C40"/>
    <w:rsid w:val="00330C65"/>
    <w:rsid w:val="00334CE4"/>
    <w:rsid w:val="003352F1"/>
    <w:rsid w:val="003356D6"/>
    <w:rsid w:val="003361F3"/>
    <w:rsid w:val="003370B3"/>
    <w:rsid w:val="0033744E"/>
    <w:rsid w:val="00340A4C"/>
    <w:rsid w:val="00342B72"/>
    <w:rsid w:val="00343029"/>
    <w:rsid w:val="00343495"/>
    <w:rsid w:val="0034396C"/>
    <w:rsid w:val="00343B0A"/>
    <w:rsid w:val="00343EE7"/>
    <w:rsid w:val="00344B99"/>
    <w:rsid w:val="00346BDF"/>
    <w:rsid w:val="003510CA"/>
    <w:rsid w:val="0035402E"/>
    <w:rsid w:val="00354396"/>
    <w:rsid w:val="00356519"/>
    <w:rsid w:val="00365888"/>
    <w:rsid w:val="0037060B"/>
    <w:rsid w:val="00371C8D"/>
    <w:rsid w:val="00372BF6"/>
    <w:rsid w:val="00372C93"/>
    <w:rsid w:val="0037302E"/>
    <w:rsid w:val="0037321D"/>
    <w:rsid w:val="00373A60"/>
    <w:rsid w:val="003769E5"/>
    <w:rsid w:val="00377C5A"/>
    <w:rsid w:val="003808BB"/>
    <w:rsid w:val="00383104"/>
    <w:rsid w:val="00385571"/>
    <w:rsid w:val="00386EB2"/>
    <w:rsid w:val="00387052"/>
    <w:rsid w:val="00387F50"/>
    <w:rsid w:val="00390060"/>
    <w:rsid w:val="00391352"/>
    <w:rsid w:val="0039179F"/>
    <w:rsid w:val="00391F66"/>
    <w:rsid w:val="003922CB"/>
    <w:rsid w:val="003933BA"/>
    <w:rsid w:val="00395E38"/>
    <w:rsid w:val="003A1D8B"/>
    <w:rsid w:val="003A1D8D"/>
    <w:rsid w:val="003A1E6E"/>
    <w:rsid w:val="003A2291"/>
    <w:rsid w:val="003A3EA1"/>
    <w:rsid w:val="003A519C"/>
    <w:rsid w:val="003A7954"/>
    <w:rsid w:val="003B1498"/>
    <w:rsid w:val="003B17EF"/>
    <w:rsid w:val="003B480B"/>
    <w:rsid w:val="003B4AA5"/>
    <w:rsid w:val="003B4F46"/>
    <w:rsid w:val="003B575C"/>
    <w:rsid w:val="003B5E5D"/>
    <w:rsid w:val="003B741C"/>
    <w:rsid w:val="003C0A56"/>
    <w:rsid w:val="003C4207"/>
    <w:rsid w:val="003C45C8"/>
    <w:rsid w:val="003C5E12"/>
    <w:rsid w:val="003C6568"/>
    <w:rsid w:val="003C6E32"/>
    <w:rsid w:val="003C73CA"/>
    <w:rsid w:val="003C773E"/>
    <w:rsid w:val="003C7868"/>
    <w:rsid w:val="003D1482"/>
    <w:rsid w:val="003D2591"/>
    <w:rsid w:val="003D4F26"/>
    <w:rsid w:val="003D53F1"/>
    <w:rsid w:val="003D58EB"/>
    <w:rsid w:val="003E3810"/>
    <w:rsid w:val="003E3B94"/>
    <w:rsid w:val="003E3C75"/>
    <w:rsid w:val="003E556F"/>
    <w:rsid w:val="003E5F89"/>
    <w:rsid w:val="003F056E"/>
    <w:rsid w:val="003F3178"/>
    <w:rsid w:val="003F4799"/>
    <w:rsid w:val="003F4BF1"/>
    <w:rsid w:val="003F50E6"/>
    <w:rsid w:val="003F57B6"/>
    <w:rsid w:val="003F5EDA"/>
    <w:rsid w:val="003F60D4"/>
    <w:rsid w:val="003F623D"/>
    <w:rsid w:val="003F7844"/>
    <w:rsid w:val="0040063A"/>
    <w:rsid w:val="0040098F"/>
    <w:rsid w:val="00402359"/>
    <w:rsid w:val="0040238B"/>
    <w:rsid w:val="00403313"/>
    <w:rsid w:val="00404ABB"/>
    <w:rsid w:val="00405B6A"/>
    <w:rsid w:val="00405E11"/>
    <w:rsid w:val="00406FA1"/>
    <w:rsid w:val="00407153"/>
    <w:rsid w:val="00407307"/>
    <w:rsid w:val="00407569"/>
    <w:rsid w:val="004076EB"/>
    <w:rsid w:val="00412049"/>
    <w:rsid w:val="0041282E"/>
    <w:rsid w:val="00415194"/>
    <w:rsid w:val="00415372"/>
    <w:rsid w:val="004170AA"/>
    <w:rsid w:val="004170EA"/>
    <w:rsid w:val="00423DC0"/>
    <w:rsid w:val="00424920"/>
    <w:rsid w:val="00424D4A"/>
    <w:rsid w:val="00427435"/>
    <w:rsid w:val="0043045F"/>
    <w:rsid w:val="00431079"/>
    <w:rsid w:val="00431323"/>
    <w:rsid w:val="00431D47"/>
    <w:rsid w:val="00433742"/>
    <w:rsid w:val="00434BC2"/>
    <w:rsid w:val="004358FB"/>
    <w:rsid w:val="004379C3"/>
    <w:rsid w:val="00440F08"/>
    <w:rsid w:val="00443283"/>
    <w:rsid w:val="0044499F"/>
    <w:rsid w:val="00444F03"/>
    <w:rsid w:val="00446666"/>
    <w:rsid w:val="00452168"/>
    <w:rsid w:val="00455E57"/>
    <w:rsid w:val="004600FD"/>
    <w:rsid w:val="00462B5A"/>
    <w:rsid w:val="00464456"/>
    <w:rsid w:val="00465674"/>
    <w:rsid w:val="00465912"/>
    <w:rsid w:val="00466B08"/>
    <w:rsid w:val="00471711"/>
    <w:rsid w:val="0047242C"/>
    <w:rsid w:val="00476B0C"/>
    <w:rsid w:val="00476D1D"/>
    <w:rsid w:val="00477567"/>
    <w:rsid w:val="00477A37"/>
    <w:rsid w:val="00480B6B"/>
    <w:rsid w:val="00490361"/>
    <w:rsid w:val="004927DD"/>
    <w:rsid w:val="00492ADB"/>
    <w:rsid w:val="00493B5F"/>
    <w:rsid w:val="00494B1B"/>
    <w:rsid w:val="004A059F"/>
    <w:rsid w:val="004A0639"/>
    <w:rsid w:val="004A0FDE"/>
    <w:rsid w:val="004A1EC5"/>
    <w:rsid w:val="004A214E"/>
    <w:rsid w:val="004A2723"/>
    <w:rsid w:val="004A40DE"/>
    <w:rsid w:val="004A590F"/>
    <w:rsid w:val="004A5A04"/>
    <w:rsid w:val="004A7848"/>
    <w:rsid w:val="004A7C47"/>
    <w:rsid w:val="004B0D90"/>
    <w:rsid w:val="004B1297"/>
    <w:rsid w:val="004B25D9"/>
    <w:rsid w:val="004B289C"/>
    <w:rsid w:val="004B32A1"/>
    <w:rsid w:val="004B77A6"/>
    <w:rsid w:val="004B7A37"/>
    <w:rsid w:val="004C0054"/>
    <w:rsid w:val="004C25E9"/>
    <w:rsid w:val="004C5594"/>
    <w:rsid w:val="004C5ED2"/>
    <w:rsid w:val="004D0DD4"/>
    <w:rsid w:val="004D3379"/>
    <w:rsid w:val="004D3CCF"/>
    <w:rsid w:val="004D447D"/>
    <w:rsid w:val="004D504D"/>
    <w:rsid w:val="004D5E9F"/>
    <w:rsid w:val="004D5F14"/>
    <w:rsid w:val="004D68C8"/>
    <w:rsid w:val="004D72BF"/>
    <w:rsid w:val="004D72CD"/>
    <w:rsid w:val="004E09E3"/>
    <w:rsid w:val="004E0D95"/>
    <w:rsid w:val="004E387E"/>
    <w:rsid w:val="004E45AF"/>
    <w:rsid w:val="004E6390"/>
    <w:rsid w:val="004F08D9"/>
    <w:rsid w:val="004F3712"/>
    <w:rsid w:val="004F373B"/>
    <w:rsid w:val="004F4680"/>
    <w:rsid w:val="005007EE"/>
    <w:rsid w:val="005019FC"/>
    <w:rsid w:val="00502052"/>
    <w:rsid w:val="00502D61"/>
    <w:rsid w:val="00503845"/>
    <w:rsid w:val="00504157"/>
    <w:rsid w:val="005054A8"/>
    <w:rsid w:val="00510E0D"/>
    <w:rsid w:val="005118BA"/>
    <w:rsid w:val="00513676"/>
    <w:rsid w:val="00515B87"/>
    <w:rsid w:val="0051680F"/>
    <w:rsid w:val="00516971"/>
    <w:rsid w:val="00517EB9"/>
    <w:rsid w:val="00521179"/>
    <w:rsid w:val="00522438"/>
    <w:rsid w:val="005239EA"/>
    <w:rsid w:val="00524786"/>
    <w:rsid w:val="00525EAD"/>
    <w:rsid w:val="0052628A"/>
    <w:rsid w:val="00526EAC"/>
    <w:rsid w:val="005276EA"/>
    <w:rsid w:val="0053011E"/>
    <w:rsid w:val="0053097F"/>
    <w:rsid w:val="00530D23"/>
    <w:rsid w:val="005321EE"/>
    <w:rsid w:val="00537E94"/>
    <w:rsid w:val="00540908"/>
    <w:rsid w:val="00541922"/>
    <w:rsid w:val="00541CE5"/>
    <w:rsid w:val="00542191"/>
    <w:rsid w:val="0054604C"/>
    <w:rsid w:val="00551AAD"/>
    <w:rsid w:val="00553434"/>
    <w:rsid w:val="0055394A"/>
    <w:rsid w:val="005548A0"/>
    <w:rsid w:val="00554DDB"/>
    <w:rsid w:val="00555124"/>
    <w:rsid w:val="005610EB"/>
    <w:rsid w:val="00561530"/>
    <w:rsid w:val="005618B8"/>
    <w:rsid w:val="0056292A"/>
    <w:rsid w:val="00562CF9"/>
    <w:rsid w:val="005655E6"/>
    <w:rsid w:val="00567FD8"/>
    <w:rsid w:val="005711BD"/>
    <w:rsid w:val="00571C59"/>
    <w:rsid w:val="00573C90"/>
    <w:rsid w:val="00574686"/>
    <w:rsid w:val="00574A11"/>
    <w:rsid w:val="00574CB4"/>
    <w:rsid w:val="00575031"/>
    <w:rsid w:val="005752BA"/>
    <w:rsid w:val="00583FD7"/>
    <w:rsid w:val="0058462E"/>
    <w:rsid w:val="00585A60"/>
    <w:rsid w:val="00585E07"/>
    <w:rsid w:val="00586772"/>
    <w:rsid w:val="00587AAD"/>
    <w:rsid w:val="005901B2"/>
    <w:rsid w:val="005901E6"/>
    <w:rsid w:val="00591037"/>
    <w:rsid w:val="005919C3"/>
    <w:rsid w:val="00594382"/>
    <w:rsid w:val="00596662"/>
    <w:rsid w:val="00597BFD"/>
    <w:rsid w:val="005A1E57"/>
    <w:rsid w:val="005A2460"/>
    <w:rsid w:val="005A477E"/>
    <w:rsid w:val="005A6419"/>
    <w:rsid w:val="005B04DC"/>
    <w:rsid w:val="005B0DE6"/>
    <w:rsid w:val="005B496D"/>
    <w:rsid w:val="005B598E"/>
    <w:rsid w:val="005B5EA3"/>
    <w:rsid w:val="005B61C6"/>
    <w:rsid w:val="005C16DF"/>
    <w:rsid w:val="005C1F16"/>
    <w:rsid w:val="005C4BB8"/>
    <w:rsid w:val="005C6A96"/>
    <w:rsid w:val="005D0755"/>
    <w:rsid w:val="005D14F3"/>
    <w:rsid w:val="005D2347"/>
    <w:rsid w:val="005D2FCC"/>
    <w:rsid w:val="005D4E37"/>
    <w:rsid w:val="005D53EB"/>
    <w:rsid w:val="005D6929"/>
    <w:rsid w:val="005E05FD"/>
    <w:rsid w:val="005E1BC5"/>
    <w:rsid w:val="005E3C08"/>
    <w:rsid w:val="005E40B3"/>
    <w:rsid w:val="005E632E"/>
    <w:rsid w:val="005E6A75"/>
    <w:rsid w:val="005E6DCB"/>
    <w:rsid w:val="005E703E"/>
    <w:rsid w:val="005F2757"/>
    <w:rsid w:val="005F396B"/>
    <w:rsid w:val="005F4050"/>
    <w:rsid w:val="005F4393"/>
    <w:rsid w:val="005F5B6A"/>
    <w:rsid w:val="005F65D2"/>
    <w:rsid w:val="005F66B0"/>
    <w:rsid w:val="005F726B"/>
    <w:rsid w:val="0060060F"/>
    <w:rsid w:val="00604244"/>
    <w:rsid w:val="00604CF8"/>
    <w:rsid w:val="00605095"/>
    <w:rsid w:val="00607129"/>
    <w:rsid w:val="00613888"/>
    <w:rsid w:val="00615119"/>
    <w:rsid w:val="006174EB"/>
    <w:rsid w:val="0062159D"/>
    <w:rsid w:val="00621F6C"/>
    <w:rsid w:val="00622401"/>
    <w:rsid w:val="00622A82"/>
    <w:rsid w:val="00622E63"/>
    <w:rsid w:val="00623877"/>
    <w:rsid w:val="00625613"/>
    <w:rsid w:val="00626DD2"/>
    <w:rsid w:val="00627394"/>
    <w:rsid w:val="00627B84"/>
    <w:rsid w:val="00627BDF"/>
    <w:rsid w:val="00630C86"/>
    <w:rsid w:val="0063257C"/>
    <w:rsid w:val="00633615"/>
    <w:rsid w:val="0063565F"/>
    <w:rsid w:val="00637B59"/>
    <w:rsid w:val="00641C80"/>
    <w:rsid w:val="00641CB9"/>
    <w:rsid w:val="00642A61"/>
    <w:rsid w:val="00643D34"/>
    <w:rsid w:val="00643DEF"/>
    <w:rsid w:val="00643F87"/>
    <w:rsid w:val="00646DD9"/>
    <w:rsid w:val="00647B65"/>
    <w:rsid w:val="00647DEB"/>
    <w:rsid w:val="0065057F"/>
    <w:rsid w:val="006510E2"/>
    <w:rsid w:val="00653212"/>
    <w:rsid w:val="006532F8"/>
    <w:rsid w:val="006560F9"/>
    <w:rsid w:val="006604C3"/>
    <w:rsid w:val="006634D2"/>
    <w:rsid w:val="006678D2"/>
    <w:rsid w:val="00667D69"/>
    <w:rsid w:val="00670C7E"/>
    <w:rsid w:val="006722DD"/>
    <w:rsid w:val="00673975"/>
    <w:rsid w:val="00674426"/>
    <w:rsid w:val="006763B4"/>
    <w:rsid w:val="006764A4"/>
    <w:rsid w:val="00676E89"/>
    <w:rsid w:val="00677B5B"/>
    <w:rsid w:val="00677D7C"/>
    <w:rsid w:val="0068249D"/>
    <w:rsid w:val="006836B1"/>
    <w:rsid w:val="00684C29"/>
    <w:rsid w:val="006902F8"/>
    <w:rsid w:val="006928CD"/>
    <w:rsid w:val="0069483F"/>
    <w:rsid w:val="00695459"/>
    <w:rsid w:val="0069623E"/>
    <w:rsid w:val="00696279"/>
    <w:rsid w:val="006A3175"/>
    <w:rsid w:val="006A537A"/>
    <w:rsid w:val="006B0395"/>
    <w:rsid w:val="006B14CE"/>
    <w:rsid w:val="006B20A6"/>
    <w:rsid w:val="006B20AC"/>
    <w:rsid w:val="006B34D0"/>
    <w:rsid w:val="006B3AE7"/>
    <w:rsid w:val="006B3E64"/>
    <w:rsid w:val="006B4093"/>
    <w:rsid w:val="006B46B7"/>
    <w:rsid w:val="006B5BCD"/>
    <w:rsid w:val="006B6684"/>
    <w:rsid w:val="006B6835"/>
    <w:rsid w:val="006C0D72"/>
    <w:rsid w:val="006C16B6"/>
    <w:rsid w:val="006C26B8"/>
    <w:rsid w:val="006C2CA1"/>
    <w:rsid w:val="006C2CE4"/>
    <w:rsid w:val="006C388C"/>
    <w:rsid w:val="006C6910"/>
    <w:rsid w:val="006C73FF"/>
    <w:rsid w:val="006D064E"/>
    <w:rsid w:val="006D1276"/>
    <w:rsid w:val="006D25AF"/>
    <w:rsid w:val="006D2D6D"/>
    <w:rsid w:val="006D382D"/>
    <w:rsid w:val="006D4FB9"/>
    <w:rsid w:val="006D5A22"/>
    <w:rsid w:val="006D7914"/>
    <w:rsid w:val="006D7F1B"/>
    <w:rsid w:val="006E11F1"/>
    <w:rsid w:val="006E16F1"/>
    <w:rsid w:val="006E2102"/>
    <w:rsid w:val="006E32E3"/>
    <w:rsid w:val="006E346C"/>
    <w:rsid w:val="006E41DE"/>
    <w:rsid w:val="006E4D7B"/>
    <w:rsid w:val="006E5F87"/>
    <w:rsid w:val="006E6AFE"/>
    <w:rsid w:val="006E72B6"/>
    <w:rsid w:val="006F0FA5"/>
    <w:rsid w:val="006F3764"/>
    <w:rsid w:val="006F4C6F"/>
    <w:rsid w:val="006F76AA"/>
    <w:rsid w:val="00701204"/>
    <w:rsid w:val="0070290A"/>
    <w:rsid w:val="007129D4"/>
    <w:rsid w:val="00713BFD"/>
    <w:rsid w:val="00715033"/>
    <w:rsid w:val="007151CB"/>
    <w:rsid w:val="0071557F"/>
    <w:rsid w:val="00715CEE"/>
    <w:rsid w:val="007162DF"/>
    <w:rsid w:val="007162ED"/>
    <w:rsid w:val="007217B2"/>
    <w:rsid w:val="00721EC8"/>
    <w:rsid w:val="00723FB3"/>
    <w:rsid w:val="0072570B"/>
    <w:rsid w:val="007268AE"/>
    <w:rsid w:val="00727B9F"/>
    <w:rsid w:val="00732780"/>
    <w:rsid w:val="007331AB"/>
    <w:rsid w:val="0073502F"/>
    <w:rsid w:val="0073517B"/>
    <w:rsid w:val="00735544"/>
    <w:rsid w:val="00735689"/>
    <w:rsid w:val="00736CD9"/>
    <w:rsid w:val="00740833"/>
    <w:rsid w:val="00740B7A"/>
    <w:rsid w:val="00741308"/>
    <w:rsid w:val="00741593"/>
    <w:rsid w:val="00742163"/>
    <w:rsid w:val="007425F8"/>
    <w:rsid w:val="007429DD"/>
    <w:rsid w:val="00743495"/>
    <w:rsid w:val="00743506"/>
    <w:rsid w:val="007449BD"/>
    <w:rsid w:val="007510F5"/>
    <w:rsid w:val="00752950"/>
    <w:rsid w:val="00754ADD"/>
    <w:rsid w:val="00754E64"/>
    <w:rsid w:val="00756912"/>
    <w:rsid w:val="00757D37"/>
    <w:rsid w:val="00760F4C"/>
    <w:rsid w:val="0076194F"/>
    <w:rsid w:val="00762C30"/>
    <w:rsid w:val="00764174"/>
    <w:rsid w:val="0076476F"/>
    <w:rsid w:val="00764CF1"/>
    <w:rsid w:val="00765CBA"/>
    <w:rsid w:val="00766942"/>
    <w:rsid w:val="00766AAE"/>
    <w:rsid w:val="0076743F"/>
    <w:rsid w:val="0077223A"/>
    <w:rsid w:val="00774129"/>
    <w:rsid w:val="0077426C"/>
    <w:rsid w:val="007748FE"/>
    <w:rsid w:val="00775A70"/>
    <w:rsid w:val="00775AC0"/>
    <w:rsid w:val="00777806"/>
    <w:rsid w:val="00780506"/>
    <w:rsid w:val="00780728"/>
    <w:rsid w:val="00780A43"/>
    <w:rsid w:val="007813A7"/>
    <w:rsid w:val="00782800"/>
    <w:rsid w:val="007834B2"/>
    <w:rsid w:val="007836D1"/>
    <w:rsid w:val="00783A54"/>
    <w:rsid w:val="00783EFD"/>
    <w:rsid w:val="00786B1F"/>
    <w:rsid w:val="00791AEE"/>
    <w:rsid w:val="0079306F"/>
    <w:rsid w:val="007944E7"/>
    <w:rsid w:val="00794A5F"/>
    <w:rsid w:val="00795C5A"/>
    <w:rsid w:val="007973C8"/>
    <w:rsid w:val="007978A5"/>
    <w:rsid w:val="007A0AC8"/>
    <w:rsid w:val="007A3169"/>
    <w:rsid w:val="007A3EFE"/>
    <w:rsid w:val="007A41FF"/>
    <w:rsid w:val="007A4A05"/>
    <w:rsid w:val="007A6CE5"/>
    <w:rsid w:val="007B1999"/>
    <w:rsid w:val="007B2195"/>
    <w:rsid w:val="007B235E"/>
    <w:rsid w:val="007B366F"/>
    <w:rsid w:val="007B51FA"/>
    <w:rsid w:val="007B57BF"/>
    <w:rsid w:val="007B5B68"/>
    <w:rsid w:val="007B684F"/>
    <w:rsid w:val="007C166E"/>
    <w:rsid w:val="007C2A82"/>
    <w:rsid w:val="007C4822"/>
    <w:rsid w:val="007C7CFE"/>
    <w:rsid w:val="007D04F0"/>
    <w:rsid w:val="007D311D"/>
    <w:rsid w:val="007D4C0B"/>
    <w:rsid w:val="007E1091"/>
    <w:rsid w:val="007E13B7"/>
    <w:rsid w:val="007E2EA6"/>
    <w:rsid w:val="007E2F93"/>
    <w:rsid w:val="007E6272"/>
    <w:rsid w:val="007F1B8B"/>
    <w:rsid w:val="007F5948"/>
    <w:rsid w:val="007F67E3"/>
    <w:rsid w:val="00802F64"/>
    <w:rsid w:val="0080552B"/>
    <w:rsid w:val="0081024A"/>
    <w:rsid w:val="00813B04"/>
    <w:rsid w:val="00815828"/>
    <w:rsid w:val="008168EE"/>
    <w:rsid w:val="00817A34"/>
    <w:rsid w:val="00820174"/>
    <w:rsid w:val="00820A6F"/>
    <w:rsid w:val="00822A5B"/>
    <w:rsid w:val="00822BC0"/>
    <w:rsid w:val="00823BA0"/>
    <w:rsid w:val="00823C42"/>
    <w:rsid w:val="00825601"/>
    <w:rsid w:val="00825862"/>
    <w:rsid w:val="00825A70"/>
    <w:rsid w:val="008266C0"/>
    <w:rsid w:val="00827480"/>
    <w:rsid w:val="008306C9"/>
    <w:rsid w:val="00833B48"/>
    <w:rsid w:val="00837297"/>
    <w:rsid w:val="008374AA"/>
    <w:rsid w:val="00837ECA"/>
    <w:rsid w:val="00840DC6"/>
    <w:rsid w:val="00842014"/>
    <w:rsid w:val="008449DB"/>
    <w:rsid w:val="00844E65"/>
    <w:rsid w:val="008450A2"/>
    <w:rsid w:val="00846ADB"/>
    <w:rsid w:val="00847C5B"/>
    <w:rsid w:val="008516C6"/>
    <w:rsid w:val="00852447"/>
    <w:rsid w:val="00854747"/>
    <w:rsid w:val="00854F71"/>
    <w:rsid w:val="00855307"/>
    <w:rsid w:val="008563B5"/>
    <w:rsid w:val="00860602"/>
    <w:rsid w:val="00864659"/>
    <w:rsid w:val="00864F3D"/>
    <w:rsid w:val="008678FF"/>
    <w:rsid w:val="00871B7F"/>
    <w:rsid w:val="00871C99"/>
    <w:rsid w:val="00871D29"/>
    <w:rsid w:val="00873CF2"/>
    <w:rsid w:val="00873F99"/>
    <w:rsid w:val="00876699"/>
    <w:rsid w:val="00880AD2"/>
    <w:rsid w:val="008838F8"/>
    <w:rsid w:val="00884EE6"/>
    <w:rsid w:val="008854C2"/>
    <w:rsid w:val="0089008A"/>
    <w:rsid w:val="00890699"/>
    <w:rsid w:val="00890C62"/>
    <w:rsid w:val="00894647"/>
    <w:rsid w:val="00894FB1"/>
    <w:rsid w:val="00897CAC"/>
    <w:rsid w:val="008A05E2"/>
    <w:rsid w:val="008A0F8E"/>
    <w:rsid w:val="008A1843"/>
    <w:rsid w:val="008A3034"/>
    <w:rsid w:val="008A3477"/>
    <w:rsid w:val="008A3699"/>
    <w:rsid w:val="008A66C8"/>
    <w:rsid w:val="008A7C69"/>
    <w:rsid w:val="008A7DD6"/>
    <w:rsid w:val="008B0F9F"/>
    <w:rsid w:val="008B135C"/>
    <w:rsid w:val="008B13E3"/>
    <w:rsid w:val="008B2C33"/>
    <w:rsid w:val="008B51FE"/>
    <w:rsid w:val="008B5F55"/>
    <w:rsid w:val="008B647E"/>
    <w:rsid w:val="008B6685"/>
    <w:rsid w:val="008B75C7"/>
    <w:rsid w:val="008B7AF4"/>
    <w:rsid w:val="008C3664"/>
    <w:rsid w:val="008C3F47"/>
    <w:rsid w:val="008C6DFF"/>
    <w:rsid w:val="008D07DC"/>
    <w:rsid w:val="008D1873"/>
    <w:rsid w:val="008D189A"/>
    <w:rsid w:val="008D345E"/>
    <w:rsid w:val="008D542D"/>
    <w:rsid w:val="008D6C51"/>
    <w:rsid w:val="008D7839"/>
    <w:rsid w:val="008E00A8"/>
    <w:rsid w:val="008E0B8F"/>
    <w:rsid w:val="008E177F"/>
    <w:rsid w:val="008E3048"/>
    <w:rsid w:val="008E3A3A"/>
    <w:rsid w:val="008E3EDD"/>
    <w:rsid w:val="008E43FC"/>
    <w:rsid w:val="008E7392"/>
    <w:rsid w:val="008E7B25"/>
    <w:rsid w:val="008F168D"/>
    <w:rsid w:val="008F264C"/>
    <w:rsid w:val="008F3ECA"/>
    <w:rsid w:val="008F4234"/>
    <w:rsid w:val="008F45C3"/>
    <w:rsid w:val="008F4E14"/>
    <w:rsid w:val="009008AE"/>
    <w:rsid w:val="00901EC2"/>
    <w:rsid w:val="00905C64"/>
    <w:rsid w:val="009100E2"/>
    <w:rsid w:val="00910AA8"/>
    <w:rsid w:val="00911E96"/>
    <w:rsid w:val="00912D26"/>
    <w:rsid w:val="00914552"/>
    <w:rsid w:val="0091461D"/>
    <w:rsid w:val="009162E9"/>
    <w:rsid w:val="009211B2"/>
    <w:rsid w:val="00921E0C"/>
    <w:rsid w:val="00922371"/>
    <w:rsid w:val="009234DC"/>
    <w:rsid w:val="00924534"/>
    <w:rsid w:val="0092599F"/>
    <w:rsid w:val="00926608"/>
    <w:rsid w:val="00933C18"/>
    <w:rsid w:val="00934C3F"/>
    <w:rsid w:val="00935839"/>
    <w:rsid w:val="0093697B"/>
    <w:rsid w:val="00940833"/>
    <w:rsid w:val="009412B5"/>
    <w:rsid w:val="009413AF"/>
    <w:rsid w:val="00941A79"/>
    <w:rsid w:val="00944B0D"/>
    <w:rsid w:val="00947CE4"/>
    <w:rsid w:val="009501AD"/>
    <w:rsid w:val="00951C55"/>
    <w:rsid w:val="00952061"/>
    <w:rsid w:val="00952442"/>
    <w:rsid w:val="00954518"/>
    <w:rsid w:val="00955C72"/>
    <w:rsid w:val="009603C4"/>
    <w:rsid w:val="009605CC"/>
    <w:rsid w:val="009618D6"/>
    <w:rsid w:val="00961E05"/>
    <w:rsid w:val="0096216A"/>
    <w:rsid w:val="0096300E"/>
    <w:rsid w:val="00963175"/>
    <w:rsid w:val="00964F44"/>
    <w:rsid w:val="00965F89"/>
    <w:rsid w:val="00967F2A"/>
    <w:rsid w:val="0097012A"/>
    <w:rsid w:val="00970C0B"/>
    <w:rsid w:val="009714A1"/>
    <w:rsid w:val="00973578"/>
    <w:rsid w:val="00974573"/>
    <w:rsid w:val="009750F8"/>
    <w:rsid w:val="00975110"/>
    <w:rsid w:val="00975687"/>
    <w:rsid w:val="00982D3B"/>
    <w:rsid w:val="00983908"/>
    <w:rsid w:val="00985308"/>
    <w:rsid w:val="00985C69"/>
    <w:rsid w:val="00986975"/>
    <w:rsid w:val="00987FEB"/>
    <w:rsid w:val="00991667"/>
    <w:rsid w:val="00991710"/>
    <w:rsid w:val="00991BB6"/>
    <w:rsid w:val="00993751"/>
    <w:rsid w:val="009937C3"/>
    <w:rsid w:val="009953D6"/>
    <w:rsid w:val="0099584E"/>
    <w:rsid w:val="009A0449"/>
    <w:rsid w:val="009A1447"/>
    <w:rsid w:val="009A1FAA"/>
    <w:rsid w:val="009A2DAA"/>
    <w:rsid w:val="009A5273"/>
    <w:rsid w:val="009A67C8"/>
    <w:rsid w:val="009B160D"/>
    <w:rsid w:val="009B4C5E"/>
    <w:rsid w:val="009B5A4E"/>
    <w:rsid w:val="009B681F"/>
    <w:rsid w:val="009C0811"/>
    <w:rsid w:val="009C2743"/>
    <w:rsid w:val="009C5288"/>
    <w:rsid w:val="009C64A7"/>
    <w:rsid w:val="009C7303"/>
    <w:rsid w:val="009C731C"/>
    <w:rsid w:val="009C7FF4"/>
    <w:rsid w:val="009D0FF7"/>
    <w:rsid w:val="009D1BBE"/>
    <w:rsid w:val="009D2DDB"/>
    <w:rsid w:val="009E0AD8"/>
    <w:rsid w:val="009E2342"/>
    <w:rsid w:val="009E2EBB"/>
    <w:rsid w:val="009E4234"/>
    <w:rsid w:val="009F04C6"/>
    <w:rsid w:val="009F0A78"/>
    <w:rsid w:val="009F109D"/>
    <w:rsid w:val="009F272D"/>
    <w:rsid w:val="009F2F48"/>
    <w:rsid w:val="009F3572"/>
    <w:rsid w:val="009F3DD8"/>
    <w:rsid w:val="009F4FBF"/>
    <w:rsid w:val="009F72E2"/>
    <w:rsid w:val="00A00FFA"/>
    <w:rsid w:val="00A036BB"/>
    <w:rsid w:val="00A04559"/>
    <w:rsid w:val="00A04813"/>
    <w:rsid w:val="00A05929"/>
    <w:rsid w:val="00A0666F"/>
    <w:rsid w:val="00A06F44"/>
    <w:rsid w:val="00A07861"/>
    <w:rsid w:val="00A11190"/>
    <w:rsid w:val="00A1149F"/>
    <w:rsid w:val="00A137DE"/>
    <w:rsid w:val="00A13B64"/>
    <w:rsid w:val="00A1438D"/>
    <w:rsid w:val="00A1482C"/>
    <w:rsid w:val="00A154EA"/>
    <w:rsid w:val="00A15F94"/>
    <w:rsid w:val="00A17BE2"/>
    <w:rsid w:val="00A20A08"/>
    <w:rsid w:val="00A218C7"/>
    <w:rsid w:val="00A23F3A"/>
    <w:rsid w:val="00A24F91"/>
    <w:rsid w:val="00A27BA8"/>
    <w:rsid w:val="00A30448"/>
    <w:rsid w:val="00A30747"/>
    <w:rsid w:val="00A32113"/>
    <w:rsid w:val="00A32D38"/>
    <w:rsid w:val="00A35EBF"/>
    <w:rsid w:val="00A36FF5"/>
    <w:rsid w:val="00A373E5"/>
    <w:rsid w:val="00A401D3"/>
    <w:rsid w:val="00A40473"/>
    <w:rsid w:val="00A416BA"/>
    <w:rsid w:val="00A427DF"/>
    <w:rsid w:val="00A42E56"/>
    <w:rsid w:val="00A44621"/>
    <w:rsid w:val="00A4598C"/>
    <w:rsid w:val="00A45C32"/>
    <w:rsid w:val="00A46480"/>
    <w:rsid w:val="00A4710D"/>
    <w:rsid w:val="00A479B6"/>
    <w:rsid w:val="00A516E1"/>
    <w:rsid w:val="00A52409"/>
    <w:rsid w:val="00A52CB5"/>
    <w:rsid w:val="00A53215"/>
    <w:rsid w:val="00A553B7"/>
    <w:rsid w:val="00A5583C"/>
    <w:rsid w:val="00A559D7"/>
    <w:rsid w:val="00A55CF7"/>
    <w:rsid w:val="00A55DE3"/>
    <w:rsid w:val="00A55E0C"/>
    <w:rsid w:val="00A61459"/>
    <w:rsid w:val="00A61C92"/>
    <w:rsid w:val="00A61D44"/>
    <w:rsid w:val="00A62090"/>
    <w:rsid w:val="00A62E7A"/>
    <w:rsid w:val="00A631A0"/>
    <w:rsid w:val="00A635DD"/>
    <w:rsid w:val="00A660CE"/>
    <w:rsid w:val="00A661E2"/>
    <w:rsid w:val="00A7052D"/>
    <w:rsid w:val="00A70809"/>
    <w:rsid w:val="00A70DAD"/>
    <w:rsid w:val="00A7191B"/>
    <w:rsid w:val="00A723C1"/>
    <w:rsid w:val="00A74E0C"/>
    <w:rsid w:val="00A816D3"/>
    <w:rsid w:val="00A84B1D"/>
    <w:rsid w:val="00A85D61"/>
    <w:rsid w:val="00A86B1A"/>
    <w:rsid w:val="00A9028A"/>
    <w:rsid w:val="00A90C3C"/>
    <w:rsid w:val="00A921DD"/>
    <w:rsid w:val="00A92CA9"/>
    <w:rsid w:val="00A92EE6"/>
    <w:rsid w:val="00A93249"/>
    <w:rsid w:val="00A933C7"/>
    <w:rsid w:val="00A940E9"/>
    <w:rsid w:val="00A95828"/>
    <w:rsid w:val="00A96534"/>
    <w:rsid w:val="00A97818"/>
    <w:rsid w:val="00AA09CB"/>
    <w:rsid w:val="00AA1104"/>
    <w:rsid w:val="00AA194E"/>
    <w:rsid w:val="00AA4C0E"/>
    <w:rsid w:val="00AA5039"/>
    <w:rsid w:val="00AA73BE"/>
    <w:rsid w:val="00AB2243"/>
    <w:rsid w:val="00AB4041"/>
    <w:rsid w:val="00AB4551"/>
    <w:rsid w:val="00AB6EB7"/>
    <w:rsid w:val="00AC163D"/>
    <w:rsid w:val="00AC5962"/>
    <w:rsid w:val="00AC737A"/>
    <w:rsid w:val="00AD03EB"/>
    <w:rsid w:val="00AD20FE"/>
    <w:rsid w:val="00AD408A"/>
    <w:rsid w:val="00AD5799"/>
    <w:rsid w:val="00AD5E6E"/>
    <w:rsid w:val="00AD7700"/>
    <w:rsid w:val="00AD7CA1"/>
    <w:rsid w:val="00AE0F9A"/>
    <w:rsid w:val="00AE2256"/>
    <w:rsid w:val="00AE2D98"/>
    <w:rsid w:val="00AE3185"/>
    <w:rsid w:val="00AE34D6"/>
    <w:rsid w:val="00AE54F5"/>
    <w:rsid w:val="00AE5F32"/>
    <w:rsid w:val="00AE62AD"/>
    <w:rsid w:val="00AE68F9"/>
    <w:rsid w:val="00AE6C89"/>
    <w:rsid w:val="00AE7569"/>
    <w:rsid w:val="00AE7630"/>
    <w:rsid w:val="00AF0700"/>
    <w:rsid w:val="00AF0C25"/>
    <w:rsid w:val="00AF0F6F"/>
    <w:rsid w:val="00AF1274"/>
    <w:rsid w:val="00AF1B2F"/>
    <w:rsid w:val="00AF246F"/>
    <w:rsid w:val="00AF418E"/>
    <w:rsid w:val="00AF4327"/>
    <w:rsid w:val="00B01B17"/>
    <w:rsid w:val="00B07867"/>
    <w:rsid w:val="00B1265B"/>
    <w:rsid w:val="00B12E0C"/>
    <w:rsid w:val="00B1445F"/>
    <w:rsid w:val="00B14BEF"/>
    <w:rsid w:val="00B17FAD"/>
    <w:rsid w:val="00B24A1C"/>
    <w:rsid w:val="00B24C8C"/>
    <w:rsid w:val="00B26607"/>
    <w:rsid w:val="00B27445"/>
    <w:rsid w:val="00B27C94"/>
    <w:rsid w:val="00B27F46"/>
    <w:rsid w:val="00B3357C"/>
    <w:rsid w:val="00B349BE"/>
    <w:rsid w:val="00B34FDF"/>
    <w:rsid w:val="00B35130"/>
    <w:rsid w:val="00B352AA"/>
    <w:rsid w:val="00B3594F"/>
    <w:rsid w:val="00B40982"/>
    <w:rsid w:val="00B413C9"/>
    <w:rsid w:val="00B41AA2"/>
    <w:rsid w:val="00B42A9F"/>
    <w:rsid w:val="00B4390B"/>
    <w:rsid w:val="00B44816"/>
    <w:rsid w:val="00B4538B"/>
    <w:rsid w:val="00B468D0"/>
    <w:rsid w:val="00B46D41"/>
    <w:rsid w:val="00B478A8"/>
    <w:rsid w:val="00B50455"/>
    <w:rsid w:val="00B508E5"/>
    <w:rsid w:val="00B5130B"/>
    <w:rsid w:val="00B51ABC"/>
    <w:rsid w:val="00B52FE4"/>
    <w:rsid w:val="00B53E8D"/>
    <w:rsid w:val="00B55B47"/>
    <w:rsid w:val="00B55DEA"/>
    <w:rsid w:val="00B5734A"/>
    <w:rsid w:val="00B604BF"/>
    <w:rsid w:val="00B64604"/>
    <w:rsid w:val="00B64AB9"/>
    <w:rsid w:val="00B64FAA"/>
    <w:rsid w:val="00B65195"/>
    <w:rsid w:val="00B65488"/>
    <w:rsid w:val="00B6599B"/>
    <w:rsid w:val="00B65D29"/>
    <w:rsid w:val="00B66AAC"/>
    <w:rsid w:val="00B70B13"/>
    <w:rsid w:val="00B70FE7"/>
    <w:rsid w:val="00B7179A"/>
    <w:rsid w:val="00B71E3F"/>
    <w:rsid w:val="00B74F73"/>
    <w:rsid w:val="00B752A1"/>
    <w:rsid w:val="00B766A2"/>
    <w:rsid w:val="00B81FFD"/>
    <w:rsid w:val="00B82E76"/>
    <w:rsid w:val="00B83A77"/>
    <w:rsid w:val="00B8632D"/>
    <w:rsid w:val="00B86997"/>
    <w:rsid w:val="00B92A5B"/>
    <w:rsid w:val="00B93907"/>
    <w:rsid w:val="00B941BF"/>
    <w:rsid w:val="00B95F8B"/>
    <w:rsid w:val="00B96B35"/>
    <w:rsid w:val="00B97F0F"/>
    <w:rsid w:val="00BA014E"/>
    <w:rsid w:val="00BA14D3"/>
    <w:rsid w:val="00BA2691"/>
    <w:rsid w:val="00BA48ED"/>
    <w:rsid w:val="00BA693B"/>
    <w:rsid w:val="00BA74DE"/>
    <w:rsid w:val="00BA7CFC"/>
    <w:rsid w:val="00BB1136"/>
    <w:rsid w:val="00BB3583"/>
    <w:rsid w:val="00BB4AD5"/>
    <w:rsid w:val="00BB57BB"/>
    <w:rsid w:val="00BB6CF2"/>
    <w:rsid w:val="00BC3B14"/>
    <w:rsid w:val="00BC4804"/>
    <w:rsid w:val="00BC60A0"/>
    <w:rsid w:val="00BC6991"/>
    <w:rsid w:val="00BC6DC2"/>
    <w:rsid w:val="00BD0A55"/>
    <w:rsid w:val="00BD4C48"/>
    <w:rsid w:val="00BE0801"/>
    <w:rsid w:val="00BE1A1F"/>
    <w:rsid w:val="00BE2BAC"/>
    <w:rsid w:val="00BE31DF"/>
    <w:rsid w:val="00BE6FCC"/>
    <w:rsid w:val="00BE76A2"/>
    <w:rsid w:val="00BF0788"/>
    <w:rsid w:val="00BF379A"/>
    <w:rsid w:val="00BF5B38"/>
    <w:rsid w:val="00C056CB"/>
    <w:rsid w:val="00C06575"/>
    <w:rsid w:val="00C06BDA"/>
    <w:rsid w:val="00C071A2"/>
    <w:rsid w:val="00C1269F"/>
    <w:rsid w:val="00C16749"/>
    <w:rsid w:val="00C215A9"/>
    <w:rsid w:val="00C21B1B"/>
    <w:rsid w:val="00C22AC7"/>
    <w:rsid w:val="00C234FF"/>
    <w:rsid w:val="00C23813"/>
    <w:rsid w:val="00C23DD4"/>
    <w:rsid w:val="00C246B7"/>
    <w:rsid w:val="00C247BF"/>
    <w:rsid w:val="00C26569"/>
    <w:rsid w:val="00C27038"/>
    <w:rsid w:val="00C30BA1"/>
    <w:rsid w:val="00C333DA"/>
    <w:rsid w:val="00C33628"/>
    <w:rsid w:val="00C33A78"/>
    <w:rsid w:val="00C341F1"/>
    <w:rsid w:val="00C35554"/>
    <w:rsid w:val="00C3749C"/>
    <w:rsid w:val="00C40C2B"/>
    <w:rsid w:val="00C41A01"/>
    <w:rsid w:val="00C4316A"/>
    <w:rsid w:val="00C437F7"/>
    <w:rsid w:val="00C47651"/>
    <w:rsid w:val="00C508CA"/>
    <w:rsid w:val="00C5368B"/>
    <w:rsid w:val="00C55380"/>
    <w:rsid w:val="00C569C2"/>
    <w:rsid w:val="00C61D83"/>
    <w:rsid w:val="00C62014"/>
    <w:rsid w:val="00C62952"/>
    <w:rsid w:val="00C644DD"/>
    <w:rsid w:val="00C64B2F"/>
    <w:rsid w:val="00C650F4"/>
    <w:rsid w:val="00C65832"/>
    <w:rsid w:val="00C65E4E"/>
    <w:rsid w:val="00C666E8"/>
    <w:rsid w:val="00C66CAD"/>
    <w:rsid w:val="00C670F1"/>
    <w:rsid w:val="00C700F4"/>
    <w:rsid w:val="00C705AA"/>
    <w:rsid w:val="00C70FC8"/>
    <w:rsid w:val="00C72E45"/>
    <w:rsid w:val="00C732E9"/>
    <w:rsid w:val="00C75CA9"/>
    <w:rsid w:val="00C75DC4"/>
    <w:rsid w:val="00C76742"/>
    <w:rsid w:val="00C77E64"/>
    <w:rsid w:val="00C819A1"/>
    <w:rsid w:val="00C8484B"/>
    <w:rsid w:val="00C857FE"/>
    <w:rsid w:val="00C87125"/>
    <w:rsid w:val="00C872C1"/>
    <w:rsid w:val="00C87418"/>
    <w:rsid w:val="00C879BF"/>
    <w:rsid w:val="00C87CEE"/>
    <w:rsid w:val="00C901C0"/>
    <w:rsid w:val="00C906F6"/>
    <w:rsid w:val="00C9072D"/>
    <w:rsid w:val="00C91AC6"/>
    <w:rsid w:val="00C93529"/>
    <w:rsid w:val="00C9435E"/>
    <w:rsid w:val="00C95F21"/>
    <w:rsid w:val="00CA076E"/>
    <w:rsid w:val="00CA0843"/>
    <w:rsid w:val="00CA1722"/>
    <w:rsid w:val="00CA1F68"/>
    <w:rsid w:val="00CA21EE"/>
    <w:rsid w:val="00CA469E"/>
    <w:rsid w:val="00CA4F52"/>
    <w:rsid w:val="00CA52D7"/>
    <w:rsid w:val="00CA6267"/>
    <w:rsid w:val="00CB04F2"/>
    <w:rsid w:val="00CB0A81"/>
    <w:rsid w:val="00CB0BEF"/>
    <w:rsid w:val="00CB1BDF"/>
    <w:rsid w:val="00CB4CBB"/>
    <w:rsid w:val="00CB5A49"/>
    <w:rsid w:val="00CB6FB7"/>
    <w:rsid w:val="00CB7C28"/>
    <w:rsid w:val="00CB7E60"/>
    <w:rsid w:val="00CC019E"/>
    <w:rsid w:val="00CC0B5B"/>
    <w:rsid w:val="00CC0ECD"/>
    <w:rsid w:val="00CC13B8"/>
    <w:rsid w:val="00CC1818"/>
    <w:rsid w:val="00CC2027"/>
    <w:rsid w:val="00CC261C"/>
    <w:rsid w:val="00CC4661"/>
    <w:rsid w:val="00CC4B83"/>
    <w:rsid w:val="00CC4C3B"/>
    <w:rsid w:val="00CC5EE8"/>
    <w:rsid w:val="00CD0CFB"/>
    <w:rsid w:val="00CD681C"/>
    <w:rsid w:val="00CD6A1C"/>
    <w:rsid w:val="00CD7739"/>
    <w:rsid w:val="00CE120A"/>
    <w:rsid w:val="00CE153B"/>
    <w:rsid w:val="00CE2304"/>
    <w:rsid w:val="00CE3919"/>
    <w:rsid w:val="00CE3D93"/>
    <w:rsid w:val="00CE4827"/>
    <w:rsid w:val="00CE4BB9"/>
    <w:rsid w:val="00CE5D2F"/>
    <w:rsid w:val="00CE5ED3"/>
    <w:rsid w:val="00CF09BC"/>
    <w:rsid w:val="00CF0E24"/>
    <w:rsid w:val="00CF120A"/>
    <w:rsid w:val="00CF150B"/>
    <w:rsid w:val="00CF334E"/>
    <w:rsid w:val="00CF5D65"/>
    <w:rsid w:val="00CF75B9"/>
    <w:rsid w:val="00D027F8"/>
    <w:rsid w:val="00D04A26"/>
    <w:rsid w:val="00D05ABD"/>
    <w:rsid w:val="00D066F9"/>
    <w:rsid w:val="00D07155"/>
    <w:rsid w:val="00D10DBC"/>
    <w:rsid w:val="00D15B24"/>
    <w:rsid w:val="00D16EA8"/>
    <w:rsid w:val="00D175F3"/>
    <w:rsid w:val="00D2184D"/>
    <w:rsid w:val="00D21EA3"/>
    <w:rsid w:val="00D22475"/>
    <w:rsid w:val="00D26DF2"/>
    <w:rsid w:val="00D27F28"/>
    <w:rsid w:val="00D27F93"/>
    <w:rsid w:val="00D31867"/>
    <w:rsid w:val="00D31C51"/>
    <w:rsid w:val="00D31E5C"/>
    <w:rsid w:val="00D32143"/>
    <w:rsid w:val="00D331D2"/>
    <w:rsid w:val="00D344BC"/>
    <w:rsid w:val="00D34CD0"/>
    <w:rsid w:val="00D3515E"/>
    <w:rsid w:val="00D35180"/>
    <w:rsid w:val="00D35845"/>
    <w:rsid w:val="00D359E2"/>
    <w:rsid w:val="00D35EC0"/>
    <w:rsid w:val="00D3706E"/>
    <w:rsid w:val="00D37C7C"/>
    <w:rsid w:val="00D40620"/>
    <w:rsid w:val="00D419BD"/>
    <w:rsid w:val="00D42B56"/>
    <w:rsid w:val="00D44B81"/>
    <w:rsid w:val="00D45F1F"/>
    <w:rsid w:val="00D46A8A"/>
    <w:rsid w:val="00D47AF9"/>
    <w:rsid w:val="00D51E13"/>
    <w:rsid w:val="00D5392F"/>
    <w:rsid w:val="00D53B77"/>
    <w:rsid w:val="00D55F9E"/>
    <w:rsid w:val="00D60DD5"/>
    <w:rsid w:val="00D63440"/>
    <w:rsid w:val="00D64962"/>
    <w:rsid w:val="00D710F5"/>
    <w:rsid w:val="00D72264"/>
    <w:rsid w:val="00D729EA"/>
    <w:rsid w:val="00D73989"/>
    <w:rsid w:val="00D75968"/>
    <w:rsid w:val="00D75E0A"/>
    <w:rsid w:val="00D77563"/>
    <w:rsid w:val="00D81E5E"/>
    <w:rsid w:val="00D87F02"/>
    <w:rsid w:val="00D9032A"/>
    <w:rsid w:val="00D90415"/>
    <w:rsid w:val="00D91BC9"/>
    <w:rsid w:val="00D93D5F"/>
    <w:rsid w:val="00D96A2B"/>
    <w:rsid w:val="00D9749E"/>
    <w:rsid w:val="00DA016E"/>
    <w:rsid w:val="00DA01DF"/>
    <w:rsid w:val="00DA2CC7"/>
    <w:rsid w:val="00DA3389"/>
    <w:rsid w:val="00DA44E3"/>
    <w:rsid w:val="00DA48A1"/>
    <w:rsid w:val="00DA7EA6"/>
    <w:rsid w:val="00DB0A12"/>
    <w:rsid w:val="00DB2942"/>
    <w:rsid w:val="00DB4421"/>
    <w:rsid w:val="00DB4AB6"/>
    <w:rsid w:val="00DB4B88"/>
    <w:rsid w:val="00DB4F8B"/>
    <w:rsid w:val="00DB50C6"/>
    <w:rsid w:val="00DB53FF"/>
    <w:rsid w:val="00DB6A9F"/>
    <w:rsid w:val="00DB6BA6"/>
    <w:rsid w:val="00DC1D08"/>
    <w:rsid w:val="00DC2CB8"/>
    <w:rsid w:val="00DC49F0"/>
    <w:rsid w:val="00DC6E49"/>
    <w:rsid w:val="00DC7381"/>
    <w:rsid w:val="00DC74AE"/>
    <w:rsid w:val="00DC7C39"/>
    <w:rsid w:val="00DC7DE8"/>
    <w:rsid w:val="00DD1784"/>
    <w:rsid w:val="00DD1B7F"/>
    <w:rsid w:val="00DD1D5B"/>
    <w:rsid w:val="00DD3203"/>
    <w:rsid w:val="00DD453D"/>
    <w:rsid w:val="00DD5839"/>
    <w:rsid w:val="00DD5F00"/>
    <w:rsid w:val="00DD6C14"/>
    <w:rsid w:val="00DD6DD1"/>
    <w:rsid w:val="00DD77C0"/>
    <w:rsid w:val="00DD7B4B"/>
    <w:rsid w:val="00DE08E1"/>
    <w:rsid w:val="00DE12B0"/>
    <w:rsid w:val="00DE135B"/>
    <w:rsid w:val="00DE151B"/>
    <w:rsid w:val="00DE2105"/>
    <w:rsid w:val="00DE4F23"/>
    <w:rsid w:val="00DE5409"/>
    <w:rsid w:val="00DE5BBD"/>
    <w:rsid w:val="00DE619F"/>
    <w:rsid w:val="00DE6515"/>
    <w:rsid w:val="00DE69D2"/>
    <w:rsid w:val="00DE69EC"/>
    <w:rsid w:val="00DE78FA"/>
    <w:rsid w:val="00DF2BAD"/>
    <w:rsid w:val="00DF4095"/>
    <w:rsid w:val="00DF4654"/>
    <w:rsid w:val="00DF57B9"/>
    <w:rsid w:val="00DF5DAE"/>
    <w:rsid w:val="00DF6CB4"/>
    <w:rsid w:val="00DF7515"/>
    <w:rsid w:val="00DF7DBB"/>
    <w:rsid w:val="00E02263"/>
    <w:rsid w:val="00E02C7D"/>
    <w:rsid w:val="00E02F47"/>
    <w:rsid w:val="00E03183"/>
    <w:rsid w:val="00E034B0"/>
    <w:rsid w:val="00E04161"/>
    <w:rsid w:val="00E10EF2"/>
    <w:rsid w:val="00E11C08"/>
    <w:rsid w:val="00E120A3"/>
    <w:rsid w:val="00E1270F"/>
    <w:rsid w:val="00E13DA1"/>
    <w:rsid w:val="00E2196A"/>
    <w:rsid w:val="00E22B31"/>
    <w:rsid w:val="00E22BAB"/>
    <w:rsid w:val="00E22C88"/>
    <w:rsid w:val="00E22D74"/>
    <w:rsid w:val="00E23B1D"/>
    <w:rsid w:val="00E23DC3"/>
    <w:rsid w:val="00E26B77"/>
    <w:rsid w:val="00E275CE"/>
    <w:rsid w:val="00E30BC8"/>
    <w:rsid w:val="00E31DCE"/>
    <w:rsid w:val="00E3488D"/>
    <w:rsid w:val="00E34AF9"/>
    <w:rsid w:val="00E366FF"/>
    <w:rsid w:val="00E36DCE"/>
    <w:rsid w:val="00E37849"/>
    <w:rsid w:val="00E37E65"/>
    <w:rsid w:val="00E41170"/>
    <w:rsid w:val="00E421D7"/>
    <w:rsid w:val="00E450E2"/>
    <w:rsid w:val="00E4714E"/>
    <w:rsid w:val="00E509B8"/>
    <w:rsid w:val="00E524F1"/>
    <w:rsid w:val="00E53386"/>
    <w:rsid w:val="00E55468"/>
    <w:rsid w:val="00E559F9"/>
    <w:rsid w:val="00E55A80"/>
    <w:rsid w:val="00E60A53"/>
    <w:rsid w:val="00E61AF3"/>
    <w:rsid w:val="00E6435A"/>
    <w:rsid w:val="00E66265"/>
    <w:rsid w:val="00E6676F"/>
    <w:rsid w:val="00E67332"/>
    <w:rsid w:val="00E71708"/>
    <w:rsid w:val="00E71E60"/>
    <w:rsid w:val="00E7284D"/>
    <w:rsid w:val="00E73A37"/>
    <w:rsid w:val="00E7483F"/>
    <w:rsid w:val="00E766D1"/>
    <w:rsid w:val="00E7698D"/>
    <w:rsid w:val="00E77413"/>
    <w:rsid w:val="00E77970"/>
    <w:rsid w:val="00E77C2B"/>
    <w:rsid w:val="00E81BF7"/>
    <w:rsid w:val="00E8258B"/>
    <w:rsid w:val="00E83961"/>
    <w:rsid w:val="00E8434C"/>
    <w:rsid w:val="00E847EC"/>
    <w:rsid w:val="00E8705A"/>
    <w:rsid w:val="00E90141"/>
    <w:rsid w:val="00E906B7"/>
    <w:rsid w:val="00E92E03"/>
    <w:rsid w:val="00E949D4"/>
    <w:rsid w:val="00E95234"/>
    <w:rsid w:val="00E95A73"/>
    <w:rsid w:val="00E968BB"/>
    <w:rsid w:val="00E96A95"/>
    <w:rsid w:val="00E96D5F"/>
    <w:rsid w:val="00EA0335"/>
    <w:rsid w:val="00EA1D69"/>
    <w:rsid w:val="00EA317D"/>
    <w:rsid w:val="00EA3A35"/>
    <w:rsid w:val="00EA3E6F"/>
    <w:rsid w:val="00EA5F5B"/>
    <w:rsid w:val="00EA7656"/>
    <w:rsid w:val="00EA7C35"/>
    <w:rsid w:val="00EB13F0"/>
    <w:rsid w:val="00EB1E06"/>
    <w:rsid w:val="00EB5465"/>
    <w:rsid w:val="00EB666C"/>
    <w:rsid w:val="00EB694F"/>
    <w:rsid w:val="00EB7570"/>
    <w:rsid w:val="00EC1E1E"/>
    <w:rsid w:val="00EC40FB"/>
    <w:rsid w:val="00EC483D"/>
    <w:rsid w:val="00EC5FDA"/>
    <w:rsid w:val="00EC68D5"/>
    <w:rsid w:val="00EC6B59"/>
    <w:rsid w:val="00ED0097"/>
    <w:rsid w:val="00ED13EC"/>
    <w:rsid w:val="00ED1B9F"/>
    <w:rsid w:val="00ED2686"/>
    <w:rsid w:val="00ED3811"/>
    <w:rsid w:val="00EE0532"/>
    <w:rsid w:val="00EE0D90"/>
    <w:rsid w:val="00EE1606"/>
    <w:rsid w:val="00EE1809"/>
    <w:rsid w:val="00EE1ECA"/>
    <w:rsid w:val="00EE1FC1"/>
    <w:rsid w:val="00EE4585"/>
    <w:rsid w:val="00EE47E1"/>
    <w:rsid w:val="00EE6331"/>
    <w:rsid w:val="00EF0E16"/>
    <w:rsid w:val="00EF1F32"/>
    <w:rsid w:val="00EF3D0F"/>
    <w:rsid w:val="00EF45C9"/>
    <w:rsid w:val="00EF4659"/>
    <w:rsid w:val="00EF493B"/>
    <w:rsid w:val="00EF4E1B"/>
    <w:rsid w:val="00EF607B"/>
    <w:rsid w:val="00EF619E"/>
    <w:rsid w:val="00EF6AD0"/>
    <w:rsid w:val="00EF7288"/>
    <w:rsid w:val="00F00600"/>
    <w:rsid w:val="00F00B30"/>
    <w:rsid w:val="00F00FAE"/>
    <w:rsid w:val="00F01B01"/>
    <w:rsid w:val="00F025B4"/>
    <w:rsid w:val="00F02CE6"/>
    <w:rsid w:val="00F02FDF"/>
    <w:rsid w:val="00F05033"/>
    <w:rsid w:val="00F05582"/>
    <w:rsid w:val="00F055CC"/>
    <w:rsid w:val="00F07ED0"/>
    <w:rsid w:val="00F11AEA"/>
    <w:rsid w:val="00F128C6"/>
    <w:rsid w:val="00F145F0"/>
    <w:rsid w:val="00F14C28"/>
    <w:rsid w:val="00F16CFE"/>
    <w:rsid w:val="00F205D2"/>
    <w:rsid w:val="00F20B30"/>
    <w:rsid w:val="00F22DFB"/>
    <w:rsid w:val="00F23229"/>
    <w:rsid w:val="00F23808"/>
    <w:rsid w:val="00F23FDE"/>
    <w:rsid w:val="00F24E5E"/>
    <w:rsid w:val="00F250E9"/>
    <w:rsid w:val="00F30DC8"/>
    <w:rsid w:val="00F3152E"/>
    <w:rsid w:val="00F339DF"/>
    <w:rsid w:val="00F35A4C"/>
    <w:rsid w:val="00F375E7"/>
    <w:rsid w:val="00F40EB6"/>
    <w:rsid w:val="00F4184F"/>
    <w:rsid w:val="00F41B2B"/>
    <w:rsid w:val="00F43979"/>
    <w:rsid w:val="00F43EEC"/>
    <w:rsid w:val="00F4453E"/>
    <w:rsid w:val="00F447F8"/>
    <w:rsid w:val="00F45047"/>
    <w:rsid w:val="00F450B5"/>
    <w:rsid w:val="00F46068"/>
    <w:rsid w:val="00F466C3"/>
    <w:rsid w:val="00F47AD1"/>
    <w:rsid w:val="00F53425"/>
    <w:rsid w:val="00F53790"/>
    <w:rsid w:val="00F54A37"/>
    <w:rsid w:val="00F54CD3"/>
    <w:rsid w:val="00F56D1E"/>
    <w:rsid w:val="00F56FDB"/>
    <w:rsid w:val="00F60E1D"/>
    <w:rsid w:val="00F6103B"/>
    <w:rsid w:val="00F61B18"/>
    <w:rsid w:val="00F62145"/>
    <w:rsid w:val="00F62A01"/>
    <w:rsid w:val="00F62E9E"/>
    <w:rsid w:val="00F6302B"/>
    <w:rsid w:val="00F631CC"/>
    <w:rsid w:val="00F6419F"/>
    <w:rsid w:val="00F64535"/>
    <w:rsid w:val="00F65E63"/>
    <w:rsid w:val="00F6681B"/>
    <w:rsid w:val="00F673F9"/>
    <w:rsid w:val="00F67446"/>
    <w:rsid w:val="00F73964"/>
    <w:rsid w:val="00F74A2B"/>
    <w:rsid w:val="00F74E7D"/>
    <w:rsid w:val="00F76F27"/>
    <w:rsid w:val="00F77126"/>
    <w:rsid w:val="00F8193E"/>
    <w:rsid w:val="00F82BE6"/>
    <w:rsid w:val="00F856F4"/>
    <w:rsid w:val="00F90E5A"/>
    <w:rsid w:val="00F91C81"/>
    <w:rsid w:val="00F92F9E"/>
    <w:rsid w:val="00F93DD4"/>
    <w:rsid w:val="00F94C2E"/>
    <w:rsid w:val="00F95333"/>
    <w:rsid w:val="00F974E4"/>
    <w:rsid w:val="00F97DEE"/>
    <w:rsid w:val="00FA0794"/>
    <w:rsid w:val="00FA1740"/>
    <w:rsid w:val="00FA6212"/>
    <w:rsid w:val="00FA642A"/>
    <w:rsid w:val="00FB08F8"/>
    <w:rsid w:val="00FB1133"/>
    <w:rsid w:val="00FB23CB"/>
    <w:rsid w:val="00FB49C5"/>
    <w:rsid w:val="00FB4D11"/>
    <w:rsid w:val="00FB4D40"/>
    <w:rsid w:val="00FB516F"/>
    <w:rsid w:val="00FB70C2"/>
    <w:rsid w:val="00FB73C5"/>
    <w:rsid w:val="00FB7D88"/>
    <w:rsid w:val="00FC0C7C"/>
    <w:rsid w:val="00FC1148"/>
    <w:rsid w:val="00FC1AA1"/>
    <w:rsid w:val="00FC20A2"/>
    <w:rsid w:val="00FC214A"/>
    <w:rsid w:val="00FC26A6"/>
    <w:rsid w:val="00FC3159"/>
    <w:rsid w:val="00FC3D45"/>
    <w:rsid w:val="00FC4664"/>
    <w:rsid w:val="00FC4ACC"/>
    <w:rsid w:val="00FC521F"/>
    <w:rsid w:val="00FC5977"/>
    <w:rsid w:val="00FD001F"/>
    <w:rsid w:val="00FD00FF"/>
    <w:rsid w:val="00FD1933"/>
    <w:rsid w:val="00FD19F9"/>
    <w:rsid w:val="00FD42F1"/>
    <w:rsid w:val="00FD4BF1"/>
    <w:rsid w:val="00FD5C18"/>
    <w:rsid w:val="00FD5EC2"/>
    <w:rsid w:val="00FD7317"/>
    <w:rsid w:val="00FD736C"/>
    <w:rsid w:val="00FE0213"/>
    <w:rsid w:val="00FE147A"/>
    <w:rsid w:val="00FE2072"/>
    <w:rsid w:val="00FE2436"/>
    <w:rsid w:val="00FE3132"/>
    <w:rsid w:val="00FE3767"/>
    <w:rsid w:val="00FE4DF1"/>
    <w:rsid w:val="00FE5831"/>
    <w:rsid w:val="00FE58A8"/>
    <w:rsid w:val="00FE58BC"/>
    <w:rsid w:val="00FE6DD0"/>
    <w:rsid w:val="00FE7032"/>
    <w:rsid w:val="00FE7E41"/>
    <w:rsid w:val="00FF04AC"/>
    <w:rsid w:val="00FF2794"/>
    <w:rsid w:val="00FF3192"/>
    <w:rsid w:val="00FF46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471"/>
    <w:pPr>
      <w:spacing w:after="200" w:line="276" w:lineRule="auto"/>
    </w:pPr>
    <w:rPr>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23DC0"/>
    <w:rPr>
      <w:rFonts w:cs="Times New Roman"/>
      <w:color w:val="808080"/>
    </w:rPr>
  </w:style>
  <w:style w:type="paragraph" w:styleId="a4">
    <w:name w:val="Balloon Text"/>
    <w:basedOn w:val="a"/>
    <w:link w:val="a5"/>
    <w:uiPriority w:val="99"/>
    <w:semiHidden/>
    <w:rsid w:val="00423D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423DC0"/>
    <w:rPr>
      <w:rFonts w:ascii="Tahoma" w:hAnsi="Tahoma" w:cs="Tahoma"/>
      <w:sz w:val="16"/>
      <w:szCs w:val="16"/>
    </w:rPr>
  </w:style>
  <w:style w:type="paragraph" w:styleId="a6">
    <w:name w:val="List Paragraph"/>
    <w:basedOn w:val="a"/>
    <w:uiPriority w:val="99"/>
    <w:qFormat/>
    <w:rsid w:val="004D72B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4587</Words>
  <Characters>26147</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7</cp:revision>
  <cp:lastPrinted>2016-06-22T00:59:00Z</cp:lastPrinted>
  <dcterms:created xsi:type="dcterms:W3CDTF">2016-06-27T04:44:00Z</dcterms:created>
  <dcterms:modified xsi:type="dcterms:W3CDTF">2016-07-11T03:40:00Z</dcterms:modified>
</cp:coreProperties>
</file>