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625" w:rsidRPr="00676625" w:rsidRDefault="00676625" w:rsidP="00676625">
      <w:pPr>
        <w:spacing w:after="0" w:line="240" w:lineRule="auto"/>
        <w:jc w:val="both"/>
        <w:rPr>
          <w:rFonts w:ascii="Times New Roman" w:hAnsi="Times New Roman" w:cs="Times New Roman"/>
          <w:b/>
          <w:sz w:val="28"/>
          <w:szCs w:val="28"/>
          <w:lang w:val="en-US"/>
        </w:rPr>
      </w:pPr>
      <w:r w:rsidRPr="00B567C2">
        <w:rPr>
          <w:rFonts w:ascii="Times New Roman" w:hAnsi="Times New Roman" w:cs="Times New Roman"/>
          <w:b/>
          <w:caps/>
          <w:sz w:val="28"/>
          <w:szCs w:val="28"/>
        </w:rPr>
        <w:t>УДК</w:t>
      </w:r>
      <w:r w:rsidRPr="00676625">
        <w:rPr>
          <w:rFonts w:ascii="Times New Roman" w:hAnsi="Times New Roman" w:cs="Times New Roman"/>
          <w:b/>
          <w:caps/>
          <w:sz w:val="28"/>
          <w:szCs w:val="28"/>
          <w:lang w:val="en-US"/>
        </w:rPr>
        <w:t xml:space="preserve"> 684:65</w:t>
      </w:r>
    </w:p>
    <w:p w:rsidR="00676625" w:rsidRPr="00676625" w:rsidRDefault="00676625" w:rsidP="00676625">
      <w:pPr>
        <w:spacing w:after="0" w:line="240" w:lineRule="auto"/>
        <w:jc w:val="both"/>
        <w:rPr>
          <w:rFonts w:ascii="Times New Roman" w:hAnsi="Times New Roman" w:cs="Times New Roman"/>
          <w:b/>
          <w:sz w:val="28"/>
          <w:szCs w:val="28"/>
          <w:lang w:val="en-US"/>
        </w:rPr>
      </w:pPr>
    </w:p>
    <w:p w:rsidR="006F1B95" w:rsidRPr="00676625" w:rsidRDefault="006F1B95" w:rsidP="00676625">
      <w:pPr>
        <w:spacing w:after="0" w:line="240" w:lineRule="auto"/>
        <w:jc w:val="both"/>
        <w:rPr>
          <w:rFonts w:ascii="Times New Roman" w:hAnsi="Times New Roman" w:cs="Times New Roman"/>
          <w:i/>
          <w:sz w:val="28"/>
          <w:szCs w:val="28"/>
          <w:lang w:val="en-US"/>
        </w:rPr>
      </w:pPr>
      <w:r w:rsidRPr="00CD7F18">
        <w:rPr>
          <w:rFonts w:ascii="Times New Roman" w:hAnsi="Times New Roman" w:cs="Times New Roman"/>
          <w:b/>
          <w:sz w:val="28"/>
          <w:szCs w:val="28"/>
          <w:lang w:val="en-US"/>
        </w:rPr>
        <w:t xml:space="preserve">Vladimir Konstantinovich </w:t>
      </w:r>
      <w:r w:rsidRPr="00DA6F0F">
        <w:rPr>
          <w:rFonts w:ascii="Times New Roman" w:hAnsi="Times New Roman" w:cs="Times New Roman"/>
          <w:b/>
          <w:sz w:val="28"/>
          <w:szCs w:val="28"/>
          <w:lang w:val="en-US"/>
        </w:rPr>
        <w:t>Rezanov</w:t>
      </w:r>
      <w:r>
        <w:rPr>
          <w:rFonts w:ascii="Times New Roman" w:hAnsi="Times New Roman" w:cs="Times New Roman"/>
          <w:sz w:val="28"/>
          <w:szCs w:val="28"/>
          <w:lang w:val="en-US"/>
        </w:rPr>
        <w:t xml:space="preserve"> </w:t>
      </w:r>
      <w:r w:rsidRPr="00CD7F18">
        <w:rPr>
          <w:rFonts w:ascii="Times New Roman" w:hAnsi="Times New Roman"/>
          <w:sz w:val="28"/>
          <w:szCs w:val="28"/>
          <w:lang w:val="en-US"/>
        </w:rPr>
        <w:t>–</w:t>
      </w:r>
      <w:r w:rsidRPr="00CD7F18">
        <w:rPr>
          <w:rFonts w:ascii="Times New Roman" w:hAnsi="Times New Roman" w:cs="Times New Roman"/>
          <w:sz w:val="28"/>
          <w:szCs w:val="28"/>
          <w:lang w:val="en-US"/>
        </w:rPr>
        <w:t xml:space="preserve"> </w:t>
      </w:r>
      <w:r>
        <w:rPr>
          <w:rFonts w:ascii="Times New Roman" w:hAnsi="Times New Roman" w:cs="Times New Roman"/>
          <w:sz w:val="28"/>
          <w:szCs w:val="28"/>
          <w:lang w:val="en-US"/>
        </w:rPr>
        <w:t>Doctor of Economics</w:t>
      </w:r>
      <w:r w:rsidRPr="00CD7F18">
        <w:rPr>
          <w:rFonts w:ascii="Times New Roman" w:hAnsi="Times New Roman" w:cs="Times New Roman"/>
          <w:sz w:val="28"/>
          <w:szCs w:val="28"/>
          <w:lang w:val="en-US"/>
        </w:rPr>
        <w:t xml:space="preserve">, professor, professor of </w:t>
      </w:r>
      <w:r>
        <w:rPr>
          <w:rFonts w:ascii="Times New Roman" w:hAnsi="Times New Roman" w:cs="Times New Roman"/>
          <w:sz w:val="28"/>
          <w:szCs w:val="28"/>
          <w:lang w:val="en-US"/>
        </w:rPr>
        <w:t>the “</w:t>
      </w:r>
      <w:r w:rsidRPr="00CD7F18">
        <w:rPr>
          <w:rFonts w:ascii="Times New Roman" w:hAnsi="Times New Roman" w:cs="Times New Roman"/>
          <w:sz w:val="28"/>
          <w:szCs w:val="28"/>
          <w:lang w:val="en-US"/>
        </w:rPr>
        <w:t xml:space="preserve">Production </w:t>
      </w:r>
      <w:r>
        <w:rPr>
          <w:rFonts w:ascii="Times New Roman" w:hAnsi="Times New Roman" w:cs="Times New Roman"/>
          <w:sz w:val="28"/>
          <w:szCs w:val="28"/>
          <w:lang w:val="en-US"/>
        </w:rPr>
        <w:t>m</w:t>
      </w:r>
      <w:r w:rsidRPr="00CD7F18">
        <w:rPr>
          <w:rFonts w:ascii="Times New Roman" w:hAnsi="Times New Roman" w:cs="Times New Roman"/>
          <w:sz w:val="28"/>
          <w:szCs w:val="28"/>
          <w:lang w:val="en-US"/>
        </w:rPr>
        <w:t>anagement</w:t>
      </w:r>
      <w:r>
        <w:rPr>
          <w:rFonts w:ascii="Times New Roman" w:hAnsi="Times New Roman" w:cs="Times New Roman"/>
          <w:sz w:val="28"/>
          <w:szCs w:val="28"/>
          <w:lang w:val="en-US"/>
        </w:rPr>
        <w:t>”</w:t>
      </w:r>
      <w:r w:rsidRPr="00CD7F18">
        <w:rPr>
          <w:rFonts w:ascii="Times New Roman" w:hAnsi="Times New Roman" w:cs="Times New Roman"/>
          <w:sz w:val="28"/>
          <w:szCs w:val="28"/>
          <w:lang w:val="en-US"/>
        </w:rPr>
        <w:t xml:space="preserve"> </w:t>
      </w:r>
      <w:r>
        <w:rPr>
          <w:rFonts w:ascii="Times New Roman" w:hAnsi="Times New Roman" w:cs="Times New Roman"/>
          <w:sz w:val="28"/>
          <w:szCs w:val="28"/>
          <w:lang w:val="en-US"/>
        </w:rPr>
        <w:t>chair</w:t>
      </w:r>
      <w:r w:rsidRPr="00CD7F18">
        <w:rPr>
          <w:rFonts w:ascii="Times New Roman" w:hAnsi="Times New Roman" w:cs="Times New Roman"/>
          <w:sz w:val="28"/>
          <w:szCs w:val="28"/>
          <w:lang w:val="en-US"/>
        </w:rPr>
        <w:t xml:space="preserve"> of the Pacific state university (Khabarovsk). </w:t>
      </w:r>
      <w:proofErr w:type="gramStart"/>
      <w:r w:rsidR="00676625" w:rsidRPr="00676625">
        <w:rPr>
          <w:rFonts w:ascii="Times New Roman" w:hAnsi="Times New Roman" w:cs="Times New Roman"/>
          <w:i/>
          <w:sz w:val="28"/>
          <w:szCs w:val="28"/>
        </w:rPr>
        <w:t>Е</w:t>
      </w:r>
      <w:proofErr w:type="gramEnd"/>
      <w:r w:rsidRPr="00676625">
        <w:rPr>
          <w:rFonts w:ascii="Times New Roman" w:hAnsi="Times New Roman" w:cs="Times New Roman"/>
          <w:i/>
          <w:sz w:val="28"/>
          <w:szCs w:val="28"/>
          <w:lang w:val="en-US"/>
        </w:rPr>
        <w:t>-mail: rezanov@mail.ru</w:t>
      </w:r>
    </w:p>
    <w:p w:rsidR="006F1B95" w:rsidRPr="00676625" w:rsidRDefault="006F1B95" w:rsidP="00676625">
      <w:pPr>
        <w:spacing w:after="0" w:line="240" w:lineRule="auto"/>
        <w:jc w:val="both"/>
        <w:rPr>
          <w:rFonts w:ascii="Times New Roman" w:hAnsi="Times New Roman" w:cs="Times New Roman"/>
          <w:i/>
          <w:sz w:val="28"/>
          <w:szCs w:val="28"/>
          <w:lang w:val="en-US"/>
        </w:rPr>
      </w:pPr>
      <w:r w:rsidRPr="00CD7F18">
        <w:rPr>
          <w:rFonts w:ascii="Times New Roman" w:hAnsi="Times New Roman" w:cs="Times New Roman"/>
          <w:b/>
          <w:sz w:val="28"/>
          <w:szCs w:val="28"/>
          <w:lang w:val="en-US"/>
        </w:rPr>
        <w:t>Yur</w:t>
      </w:r>
      <w:r w:rsidRPr="00DA6F0F">
        <w:rPr>
          <w:rFonts w:ascii="Times New Roman" w:hAnsi="Times New Roman" w:cs="Times New Roman"/>
          <w:b/>
          <w:sz w:val="28"/>
          <w:szCs w:val="28"/>
          <w:lang w:val="en-US"/>
        </w:rPr>
        <w:t>i</w:t>
      </w:r>
      <w:r w:rsidRPr="00CD7F18">
        <w:rPr>
          <w:rFonts w:ascii="Times New Roman" w:hAnsi="Times New Roman" w:cs="Times New Roman"/>
          <w:b/>
          <w:sz w:val="28"/>
          <w:szCs w:val="28"/>
          <w:lang w:val="en-US"/>
        </w:rPr>
        <w:t>y Pavlovich Grishin</w:t>
      </w:r>
      <w:r w:rsidRPr="00CD7F18">
        <w:rPr>
          <w:rFonts w:ascii="Times New Roman" w:hAnsi="Times New Roman"/>
          <w:sz w:val="28"/>
          <w:szCs w:val="28"/>
          <w:lang w:val="en-US"/>
        </w:rPr>
        <w:t xml:space="preserve"> –</w:t>
      </w:r>
      <w:r>
        <w:rPr>
          <w:rFonts w:ascii="Times New Roman" w:hAnsi="Times New Roman"/>
          <w:sz w:val="28"/>
          <w:szCs w:val="28"/>
          <w:lang w:val="en-US"/>
        </w:rPr>
        <w:t xml:space="preserve"> </w:t>
      </w:r>
      <w:r>
        <w:rPr>
          <w:rFonts w:ascii="Times New Roman" w:hAnsi="Times New Roman" w:cs="Times New Roman"/>
          <w:sz w:val="28"/>
          <w:szCs w:val="28"/>
          <w:lang w:val="en-US"/>
        </w:rPr>
        <w:t>g</w:t>
      </w:r>
      <w:r w:rsidRPr="00CD7F18">
        <w:rPr>
          <w:rFonts w:ascii="Times New Roman" w:hAnsi="Times New Roman" w:cs="Times New Roman"/>
          <w:sz w:val="28"/>
          <w:szCs w:val="28"/>
          <w:lang w:val="en-US"/>
        </w:rPr>
        <w:t xml:space="preserve">raduate student of </w:t>
      </w:r>
      <w:r>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Far</w:t>
      </w:r>
      <w:r>
        <w:rPr>
          <w:rFonts w:ascii="Times New Roman" w:hAnsi="Times New Roman" w:cs="Times New Roman"/>
          <w:sz w:val="28"/>
          <w:szCs w:val="28"/>
          <w:lang w:val="en-US"/>
        </w:rPr>
        <w:t>-</w:t>
      </w:r>
      <w:r w:rsidRPr="00CD7F18">
        <w:rPr>
          <w:rFonts w:ascii="Times New Roman" w:hAnsi="Times New Roman" w:cs="Times New Roman"/>
          <w:sz w:val="28"/>
          <w:szCs w:val="28"/>
          <w:lang w:val="en-US"/>
        </w:rPr>
        <w:t>East</w:t>
      </w:r>
      <w:r>
        <w:rPr>
          <w:rFonts w:ascii="Times New Roman" w:hAnsi="Times New Roman" w:cs="Times New Roman"/>
          <w:sz w:val="28"/>
          <w:szCs w:val="28"/>
          <w:lang w:val="en-US"/>
        </w:rPr>
        <w:t>ern</w:t>
      </w:r>
      <w:r w:rsidRPr="00CD7F18">
        <w:rPr>
          <w:rFonts w:ascii="Times New Roman" w:hAnsi="Times New Roman" w:cs="Times New Roman"/>
          <w:sz w:val="28"/>
          <w:szCs w:val="28"/>
          <w:lang w:val="en-US"/>
        </w:rPr>
        <w:t xml:space="preserve"> institute of management – FGBOU VPO'</w:t>
      </w:r>
      <w:r>
        <w:rPr>
          <w:rFonts w:ascii="Times New Roman" w:hAnsi="Times New Roman" w:cs="Times New Roman"/>
          <w:sz w:val="28"/>
          <w:szCs w:val="28"/>
          <w:lang w:val="en-US"/>
        </w:rPr>
        <w:t>s</w:t>
      </w:r>
      <w:r w:rsidRPr="00CD7F18">
        <w:rPr>
          <w:rFonts w:ascii="Times New Roman" w:hAnsi="Times New Roman" w:cs="Times New Roman"/>
          <w:sz w:val="28"/>
          <w:szCs w:val="28"/>
          <w:lang w:val="en-US"/>
        </w:rPr>
        <w:t xml:space="preserve"> branch "The Russian academy of national economy and public service </w:t>
      </w:r>
      <w:r>
        <w:rPr>
          <w:rFonts w:ascii="Times New Roman" w:hAnsi="Times New Roman" w:cs="Times New Roman"/>
          <w:sz w:val="28"/>
          <w:szCs w:val="28"/>
          <w:lang w:val="en-US"/>
        </w:rPr>
        <w:t>under</w:t>
      </w:r>
      <w:r w:rsidRPr="00CD7F18">
        <w:rPr>
          <w:rFonts w:ascii="Times New Roman" w:hAnsi="Times New Roman" w:cs="Times New Roman"/>
          <w:sz w:val="28"/>
          <w:szCs w:val="28"/>
          <w:lang w:val="en-US"/>
        </w:rPr>
        <w:t xml:space="preserve"> the Russian President" (Khabarovsk). </w:t>
      </w:r>
      <w:r w:rsidRPr="00676625">
        <w:rPr>
          <w:rFonts w:ascii="Times New Roman" w:hAnsi="Times New Roman" w:cs="Times New Roman"/>
          <w:i/>
          <w:sz w:val="28"/>
          <w:szCs w:val="28"/>
          <w:lang w:val="en-US"/>
        </w:rPr>
        <w:t>E-mail: YuriiGrishin@gmail.com</w:t>
      </w:r>
    </w:p>
    <w:p w:rsidR="006F1B95" w:rsidRPr="00CD7F18" w:rsidRDefault="006F1B95" w:rsidP="006F1B95">
      <w:pPr>
        <w:spacing w:after="0" w:line="240" w:lineRule="auto"/>
        <w:ind w:firstLine="709"/>
        <w:jc w:val="both"/>
        <w:rPr>
          <w:rFonts w:ascii="Times New Roman" w:hAnsi="Times New Roman" w:cs="Times New Roman"/>
          <w:sz w:val="28"/>
          <w:szCs w:val="28"/>
          <w:lang w:val="en-US"/>
        </w:rPr>
      </w:pPr>
    </w:p>
    <w:p w:rsidR="006F1B95" w:rsidRPr="00CD7F18" w:rsidRDefault="006F1B95" w:rsidP="00676625">
      <w:pPr>
        <w:spacing w:after="0" w:line="240" w:lineRule="auto"/>
        <w:jc w:val="center"/>
        <w:rPr>
          <w:rFonts w:ascii="Times New Roman" w:hAnsi="Times New Roman" w:cs="Times New Roman"/>
          <w:b/>
          <w:sz w:val="28"/>
          <w:szCs w:val="28"/>
          <w:lang w:val="en-US"/>
        </w:rPr>
      </w:pPr>
      <w:r w:rsidRPr="00CD7F18">
        <w:rPr>
          <w:rFonts w:ascii="Times New Roman" w:hAnsi="Times New Roman" w:cs="Times New Roman"/>
          <w:b/>
          <w:sz w:val="28"/>
          <w:szCs w:val="28"/>
          <w:lang w:val="en-US"/>
        </w:rPr>
        <w:t xml:space="preserve">Technique of assessment of competitiveness of the enterprises of </w:t>
      </w:r>
      <w:r>
        <w:rPr>
          <w:rFonts w:ascii="Times New Roman" w:hAnsi="Times New Roman" w:cs="Times New Roman"/>
          <w:b/>
          <w:sz w:val="28"/>
          <w:szCs w:val="28"/>
          <w:lang w:val="en-US"/>
        </w:rPr>
        <w:t>the</w:t>
      </w:r>
      <w:r w:rsidRPr="00CD7F18">
        <w:rPr>
          <w:rFonts w:ascii="Times New Roman" w:hAnsi="Times New Roman" w:cs="Times New Roman"/>
          <w:b/>
          <w:sz w:val="28"/>
          <w:szCs w:val="28"/>
          <w:lang w:val="en-US"/>
        </w:rPr>
        <w:t xml:space="preserve"> forest complex on the basis of </w:t>
      </w:r>
      <w:r>
        <w:rPr>
          <w:rFonts w:ascii="Times New Roman" w:hAnsi="Times New Roman" w:cs="Times New Roman"/>
          <w:b/>
          <w:sz w:val="28"/>
          <w:szCs w:val="28"/>
          <w:lang w:val="en-US"/>
        </w:rPr>
        <w:t xml:space="preserve">the </w:t>
      </w:r>
      <w:r w:rsidRPr="00CD7F18">
        <w:rPr>
          <w:rFonts w:ascii="Times New Roman" w:hAnsi="Times New Roman" w:cs="Times New Roman"/>
          <w:b/>
          <w:sz w:val="28"/>
          <w:szCs w:val="28"/>
          <w:lang w:val="en-US"/>
        </w:rPr>
        <w:t>system and synergetic process approach</w:t>
      </w:r>
    </w:p>
    <w:p w:rsidR="006F1B95" w:rsidRDefault="006F1B95" w:rsidP="00676625">
      <w:pPr>
        <w:spacing w:after="0" w:line="240" w:lineRule="auto"/>
        <w:jc w:val="center"/>
        <w:rPr>
          <w:rFonts w:ascii="Times New Roman" w:hAnsi="Times New Roman" w:cs="Times New Roman"/>
          <w:sz w:val="28"/>
          <w:szCs w:val="28"/>
          <w:lang w:val="en-US"/>
        </w:rPr>
      </w:pPr>
    </w:p>
    <w:p w:rsidR="006F1B95" w:rsidRPr="00676625" w:rsidRDefault="006F1B95" w:rsidP="006F1B95">
      <w:pPr>
        <w:spacing w:after="0" w:line="240" w:lineRule="auto"/>
        <w:ind w:firstLine="709"/>
        <w:jc w:val="both"/>
        <w:rPr>
          <w:rFonts w:ascii="Times New Roman" w:hAnsi="Times New Roman" w:cs="Times New Roman"/>
          <w:i/>
          <w:sz w:val="28"/>
          <w:szCs w:val="28"/>
          <w:lang w:val="en-US"/>
        </w:rPr>
      </w:pPr>
      <w:r w:rsidRPr="00676625">
        <w:rPr>
          <w:rFonts w:ascii="Times New Roman" w:hAnsi="Times New Roman" w:cs="Times New Roman"/>
          <w:i/>
          <w:sz w:val="28"/>
          <w:szCs w:val="28"/>
          <w:lang w:val="en-US"/>
        </w:rPr>
        <w:t>In this article scientific techniques of competitiveness assessment of the enterprises of different authors taking into account their application in different branches of the economy are considered, the analysis of techniques is made, the generalizing conclusions and remarks to their use are created, the basic principles and requirements of creation of the system of indicators for a complex assessment of competitiveness on the basis of the system and synergetic process approach are developed. Groups of indicators for their use in the assessment of a multiple-factor integrated indicator of competitiveness are formulated, the assessment model is developed.</w:t>
      </w:r>
    </w:p>
    <w:p w:rsidR="00676625" w:rsidRDefault="00676625" w:rsidP="00676625">
      <w:pPr>
        <w:spacing w:after="0" w:line="240" w:lineRule="auto"/>
        <w:jc w:val="center"/>
        <w:rPr>
          <w:rFonts w:ascii="Times New Roman" w:hAnsi="Times New Roman" w:cs="Times New Roman"/>
          <w:b/>
          <w:caps/>
          <w:sz w:val="28"/>
          <w:szCs w:val="28"/>
        </w:rPr>
      </w:pPr>
    </w:p>
    <w:p w:rsidR="00676625" w:rsidRPr="00133E52" w:rsidRDefault="00676625" w:rsidP="00676625">
      <w:pPr>
        <w:spacing w:after="0" w:line="240" w:lineRule="auto"/>
        <w:jc w:val="center"/>
        <w:rPr>
          <w:rFonts w:ascii="Times New Roman" w:hAnsi="Times New Roman" w:cs="Times New Roman"/>
          <w:b/>
          <w:caps/>
          <w:sz w:val="28"/>
          <w:szCs w:val="28"/>
        </w:rPr>
      </w:pPr>
      <w:r w:rsidRPr="00133E52">
        <w:rPr>
          <w:rFonts w:ascii="Times New Roman" w:hAnsi="Times New Roman" w:cs="Times New Roman"/>
          <w:b/>
          <w:caps/>
          <w:sz w:val="28"/>
          <w:szCs w:val="28"/>
        </w:rPr>
        <w:t>М</w:t>
      </w:r>
      <w:r w:rsidRPr="00133E52">
        <w:rPr>
          <w:rFonts w:ascii="Times New Roman" w:hAnsi="Times New Roman" w:cs="Times New Roman"/>
          <w:b/>
          <w:sz w:val="28"/>
          <w:szCs w:val="28"/>
        </w:rPr>
        <w:t>етодика оценки конкурентоспособности предприятий лесного комплекса на основе системно-синергетического процессного подхода</w:t>
      </w:r>
    </w:p>
    <w:p w:rsidR="00676625" w:rsidRPr="00133E52" w:rsidRDefault="00676625" w:rsidP="00676625">
      <w:pPr>
        <w:spacing w:after="0" w:line="240" w:lineRule="auto"/>
        <w:jc w:val="center"/>
        <w:rPr>
          <w:rFonts w:ascii="Times New Roman" w:hAnsi="Times New Roman" w:cs="Times New Roman"/>
          <w:sz w:val="28"/>
          <w:szCs w:val="28"/>
        </w:rPr>
      </w:pPr>
    </w:p>
    <w:p w:rsidR="00676625" w:rsidRPr="001600F6" w:rsidRDefault="00676625" w:rsidP="00676625">
      <w:pPr>
        <w:tabs>
          <w:tab w:val="left" w:pos="426"/>
        </w:tabs>
        <w:spacing w:after="0" w:line="240" w:lineRule="auto"/>
        <w:ind w:right="83" w:firstLine="709"/>
        <w:jc w:val="both"/>
        <w:rPr>
          <w:rFonts w:ascii="Times New Roman" w:hAnsi="Times New Roman" w:cs="Times New Roman"/>
          <w:i/>
          <w:sz w:val="28"/>
          <w:szCs w:val="28"/>
        </w:rPr>
      </w:pPr>
      <w:r w:rsidRPr="001600F6">
        <w:rPr>
          <w:rFonts w:ascii="Times New Roman" w:hAnsi="Times New Roman" w:cs="Times New Roman"/>
          <w:i/>
          <w:sz w:val="28"/>
          <w:szCs w:val="28"/>
        </w:rPr>
        <w:t>В статье рассмотрены научные методики оценки конкурентоспособности предприятий различных авторов с учетом их применения в разных отраслях экономики, в</w:t>
      </w:r>
      <w:r w:rsidRPr="001600F6">
        <w:rPr>
          <w:rFonts w:ascii="Times New Roman" w:hAnsi="Times New Roman" w:cs="Times New Roman"/>
          <w:i/>
          <w:spacing w:val="-2"/>
          <w:sz w:val="28"/>
          <w:szCs w:val="28"/>
        </w:rPr>
        <w:t xml:space="preserve">ыполнен анализ методик, сформированы обобщающие выводы и замечания к их использованию, выработаны </w:t>
      </w:r>
      <w:r w:rsidRPr="001600F6">
        <w:rPr>
          <w:rFonts w:ascii="Times New Roman" w:hAnsi="Times New Roman" w:cs="Times New Roman"/>
          <w:i/>
          <w:sz w:val="28"/>
          <w:szCs w:val="28"/>
        </w:rPr>
        <w:t>основные принципы и требования построения системы показателей для комплексной оценки конкурентоспособности на основе системно-синергетического процессного подхода. Сформулированы группы показателей для использования их в оценке многофакторного интегрального показателя конкурентоспособности, разработана модель оценки.</w:t>
      </w:r>
    </w:p>
    <w:p w:rsidR="00676625" w:rsidRDefault="00676625" w:rsidP="00676625">
      <w:pPr>
        <w:tabs>
          <w:tab w:val="left" w:pos="426"/>
        </w:tabs>
        <w:spacing w:after="0" w:line="240" w:lineRule="auto"/>
        <w:ind w:right="83" w:firstLine="709"/>
        <w:jc w:val="both"/>
        <w:rPr>
          <w:rFonts w:ascii="Times New Roman" w:hAnsi="Times New Roman" w:cs="Times New Roman"/>
          <w:b/>
          <w:i/>
          <w:sz w:val="24"/>
          <w:szCs w:val="24"/>
        </w:rPr>
      </w:pPr>
    </w:p>
    <w:p w:rsidR="006F1B95" w:rsidRPr="00676625" w:rsidRDefault="006F1B95" w:rsidP="006F1B95">
      <w:pPr>
        <w:spacing w:after="0" w:line="240" w:lineRule="auto"/>
        <w:ind w:firstLine="709"/>
        <w:jc w:val="both"/>
        <w:rPr>
          <w:rFonts w:ascii="Times New Roman" w:hAnsi="Times New Roman" w:cs="Times New Roman"/>
          <w:i/>
          <w:sz w:val="28"/>
          <w:szCs w:val="28"/>
          <w:lang w:val="en-US"/>
        </w:rPr>
      </w:pPr>
      <w:r w:rsidRPr="00CD7F18">
        <w:rPr>
          <w:rFonts w:ascii="Times New Roman" w:hAnsi="Times New Roman" w:cs="Times New Roman"/>
          <w:b/>
          <w:i/>
          <w:sz w:val="28"/>
          <w:szCs w:val="28"/>
          <w:lang w:val="en-US"/>
        </w:rPr>
        <w:t>Keywords:</w:t>
      </w:r>
      <w:r w:rsidRPr="00CD7F18">
        <w:rPr>
          <w:rFonts w:ascii="Times New Roman" w:hAnsi="Times New Roman" w:cs="Times New Roman"/>
          <w:sz w:val="28"/>
          <w:szCs w:val="28"/>
          <w:lang w:val="en-US"/>
        </w:rPr>
        <w:t xml:space="preserve"> </w:t>
      </w:r>
      <w:r w:rsidRPr="00676625">
        <w:rPr>
          <w:rFonts w:ascii="Times New Roman" w:hAnsi="Times New Roman" w:cs="Times New Roman"/>
          <w:i/>
          <w:sz w:val="28"/>
          <w:szCs w:val="28"/>
          <w:lang w:val="en-US"/>
        </w:rPr>
        <w:t>competitiveness assessment, the Khabarovsk territory, forest complex, system and synergetic process approach</w:t>
      </w:r>
      <w:r w:rsidR="00676625" w:rsidRPr="00676625">
        <w:rPr>
          <w:rFonts w:ascii="Times New Roman" w:hAnsi="Times New Roman" w:cs="Times New Roman"/>
          <w:i/>
          <w:sz w:val="28"/>
          <w:szCs w:val="28"/>
          <w:lang w:val="en-US"/>
        </w:rPr>
        <w:t>.</w:t>
      </w:r>
    </w:p>
    <w:p w:rsidR="00676625" w:rsidRPr="00676625" w:rsidRDefault="00676625" w:rsidP="006F1B95">
      <w:pPr>
        <w:spacing w:after="0" w:line="240" w:lineRule="auto"/>
        <w:ind w:firstLine="709"/>
        <w:jc w:val="both"/>
        <w:rPr>
          <w:rFonts w:ascii="Times New Roman" w:hAnsi="Times New Roman" w:cs="Times New Roman"/>
          <w:i/>
          <w:sz w:val="28"/>
          <w:szCs w:val="28"/>
          <w:lang w:val="en-US"/>
        </w:rPr>
      </w:pPr>
    </w:p>
    <w:p w:rsidR="00676625" w:rsidRPr="001600F6" w:rsidRDefault="00676625" w:rsidP="00676625">
      <w:pPr>
        <w:tabs>
          <w:tab w:val="left" w:pos="426"/>
        </w:tabs>
        <w:spacing w:after="0" w:line="240" w:lineRule="auto"/>
        <w:ind w:right="83" w:firstLine="709"/>
        <w:jc w:val="both"/>
        <w:rPr>
          <w:rFonts w:ascii="Times New Roman" w:hAnsi="Times New Roman" w:cs="Times New Roman"/>
          <w:i/>
          <w:sz w:val="28"/>
          <w:szCs w:val="28"/>
        </w:rPr>
      </w:pPr>
      <w:r w:rsidRPr="001600F6">
        <w:rPr>
          <w:rFonts w:ascii="Times New Roman" w:hAnsi="Times New Roman" w:cs="Times New Roman"/>
          <w:b/>
          <w:i/>
          <w:sz w:val="28"/>
          <w:szCs w:val="28"/>
        </w:rPr>
        <w:t>Ключевые слова:</w:t>
      </w:r>
      <w:r w:rsidRPr="001600F6">
        <w:rPr>
          <w:rFonts w:ascii="Times New Roman" w:hAnsi="Times New Roman" w:cs="Times New Roman"/>
          <w:sz w:val="28"/>
          <w:szCs w:val="28"/>
        </w:rPr>
        <w:t xml:space="preserve"> </w:t>
      </w:r>
      <w:r w:rsidRPr="001600F6">
        <w:rPr>
          <w:rFonts w:ascii="Times New Roman" w:hAnsi="Times New Roman" w:cs="Times New Roman"/>
          <w:i/>
          <w:sz w:val="28"/>
          <w:szCs w:val="28"/>
        </w:rPr>
        <w:t>оценка конкурентоспособности, Хабаровский край, лесной комплекс, системно-синергетический процессный подход.</w:t>
      </w:r>
    </w:p>
    <w:p w:rsidR="003B618E" w:rsidRPr="00676625" w:rsidRDefault="003B618E" w:rsidP="00DD0120">
      <w:pPr>
        <w:spacing w:after="0" w:line="240" w:lineRule="auto"/>
        <w:ind w:firstLine="709"/>
        <w:jc w:val="both"/>
        <w:rPr>
          <w:rFonts w:ascii="Times New Roman" w:hAnsi="Times New Roman" w:cs="Times New Roman"/>
          <w:sz w:val="28"/>
          <w:szCs w:val="28"/>
        </w:rPr>
      </w:pP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xml:space="preserve">For the solution of </w:t>
      </w:r>
      <w:r w:rsidR="003B618E">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problem of increase of competitiveness it is necessary to develop a technique of assessment and the analysis taking into account specifics of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branch of </w:t>
      </w:r>
      <w:r w:rsidR="003B618E">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economic entity. The assessment will serve as the instrument </w:t>
      </w:r>
      <w:r w:rsidRPr="00CD7F18">
        <w:rPr>
          <w:rFonts w:ascii="Times New Roman" w:hAnsi="Times New Roman" w:cs="Times New Roman"/>
          <w:sz w:val="28"/>
          <w:szCs w:val="28"/>
          <w:lang w:val="en-US"/>
        </w:rPr>
        <w:lastRenderedPageBreak/>
        <w:t xml:space="preserve">of comparison of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indicators of competitiveness of the </w:t>
      </w:r>
      <w:r w:rsidR="003B618E" w:rsidRPr="00CD7F18">
        <w:rPr>
          <w:rFonts w:ascii="Times New Roman" w:hAnsi="Times New Roman" w:cs="Times New Roman"/>
          <w:sz w:val="28"/>
          <w:szCs w:val="28"/>
          <w:lang w:val="en-US"/>
        </w:rPr>
        <w:t xml:space="preserve">branch </w:t>
      </w:r>
      <w:r w:rsidRPr="00CD7F18">
        <w:rPr>
          <w:rFonts w:ascii="Times New Roman" w:hAnsi="Times New Roman" w:cs="Times New Roman"/>
          <w:sz w:val="28"/>
          <w:szCs w:val="28"/>
          <w:lang w:val="en-US"/>
        </w:rPr>
        <w:t xml:space="preserve">enterprises and initial parameter of development of actions for </w:t>
      </w:r>
      <w:r w:rsidR="003B618E">
        <w:rPr>
          <w:rFonts w:ascii="Times New Roman" w:hAnsi="Times New Roman" w:cs="Times New Roman"/>
          <w:sz w:val="28"/>
          <w:szCs w:val="28"/>
          <w:lang w:val="en-US"/>
        </w:rPr>
        <w:t xml:space="preserve">an </w:t>
      </w:r>
      <w:r w:rsidRPr="00CD7F18">
        <w:rPr>
          <w:rFonts w:ascii="Times New Roman" w:hAnsi="Times New Roman" w:cs="Times New Roman"/>
          <w:sz w:val="28"/>
          <w:szCs w:val="28"/>
          <w:lang w:val="en-US"/>
        </w:rPr>
        <w:t xml:space="preserve">increase of competitiveness and the analysis of their efficiency upon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realization [1]. As the economic category, competitiveness has the relativistic nature, that is has to be considered rather competitive market or competitive goods; the goods, competitive in one markets, can be noncompetitive on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others [2, p</w:t>
      </w:r>
      <w:r w:rsidR="003B618E">
        <w:rPr>
          <w:rFonts w:ascii="Times New Roman" w:hAnsi="Times New Roman" w:cs="Times New Roman"/>
          <w:sz w:val="28"/>
          <w:szCs w:val="28"/>
          <w:lang w:val="en-US"/>
        </w:rPr>
        <w:t>.</w:t>
      </w:r>
      <w:r w:rsidRPr="00CD7F18">
        <w:rPr>
          <w:rFonts w:ascii="Times New Roman" w:hAnsi="Times New Roman" w:cs="Times New Roman"/>
          <w:sz w:val="28"/>
          <w:szCs w:val="28"/>
          <w:lang w:val="en-US"/>
        </w:rPr>
        <w:t xml:space="preserve"> 12].</w:t>
      </w:r>
    </w:p>
    <w:p w:rsidR="00DD0120" w:rsidRPr="00CD7F18" w:rsidRDefault="003B618E" w:rsidP="00DD0120">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s</w:t>
      </w:r>
      <w:r w:rsidR="00DD0120" w:rsidRPr="00CD7F18">
        <w:rPr>
          <w:rFonts w:ascii="Times New Roman" w:hAnsi="Times New Roman" w:cs="Times New Roman"/>
          <w:sz w:val="28"/>
          <w:szCs w:val="28"/>
          <w:lang w:val="en-US"/>
        </w:rPr>
        <w:t xml:space="preserve">ystem and synergetic process approach has been created proceeding from the analysis of places of emergence of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 xml:space="preserve">factors of competitiveness, sinergizm of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 xml:space="preserve">integration processes and competitive advantages of the enterprise. Considering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 xml:space="preserve">factors of competitiveness of the </w:t>
      </w:r>
      <w:r w:rsidRPr="00CD7F18">
        <w:rPr>
          <w:rFonts w:ascii="Times New Roman" w:hAnsi="Times New Roman" w:cs="Times New Roman"/>
          <w:sz w:val="28"/>
          <w:szCs w:val="28"/>
          <w:lang w:val="en-US"/>
        </w:rPr>
        <w:t xml:space="preserve">forest complex </w:t>
      </w:r>
      <w:r w:rsidR="00DD0120" w:rsidRPr="00CD7F18">
        <w:rPr>
          <w:rFonts w:ascii="Times New Roman" w:hAnsi="Times New Roman" w:cs="Times New Roman"/>
          <w:sz w:val="28"/>
          <w:szCs w:val="28"/>
          <w:lang w:val="en-US"/>
        </w:rPr>
        <w:t xml:space="preserve">enterprises, their interrelation with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 xml:space="preserve">internal business processes of the enterprise as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 xml:space="preserve">sources of competitive advantages is created [3, 4]. The process campaign as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 xml:space="preserve">administrative technology allows consider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 xml:space="preserve">process of functioning of the enterprise and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 xml:space="preserve">sources of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 xml:space="preserve">origin of elements of competitiveness. The revealed competitiveness factors taking into account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 xml:space="preserve">branch and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 xml:space="preserve">regional features [5, 6] have been systematized, classified in the plane of business processes of the </w:t>
      </w:r>
      <w:r w:rsidRPr="00CD7F18">
        <w:rPr>
          <w:rFonts w:ascii="Times New Roman" w:hAnsi="Times New Roman" w:cs="Times New Roman"/>
          <w:sz w:val="28"/>
          <w:szCs w:val="28"/>
          <w:lang w:val="en-US"/>
        </w:rPr>
        <w:t xml:space="preserve">forest complex </w:t>
      </w:r>
      <w:r w:rsidR="00DD0120" w:rsidRPr="00CD7F18">
        <w:rPr>
          <w:rFonts w:ascii="Times New Roman" w:hAnsi="Times New Roman" w:cs="Times New Roman"/>
          <w:sz w:val="28"/>
          <w:szCs w:val="28"/>
          <w:lang w:val="en-US"/>
        </w:rPr>
        <w:t>enterprise of the region [3, 4].</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xml:space="preserve">In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view of integration development of the </w:t>
      </w:r>
      <w:r w:rsidR="003B618E" w:rsidRPr="00CD7F18">
        <w:rPr>
          <w:rFonts w:ascii="Times New Roman" w:hAnsi="Times New Roman" w:cs="Times New Roman"/>
          <w:sz w:val="28"/>
          <w:szCs w:val="28"/>
          <w:lang w:val="en-US"/>
        </w:rPr>
        <w:t xml:space="preserve">forest complex </w:t>
      </w:r>
      <w:r w:rsidRPr="00CD7F18">
        <w:rPr>
          <w:rFonts w:ascii="Times New Roman" w:hAnsi="Times New Roman" w:cs="Times New Roman"/>
          <w:sz w:val="28"/>
          <w:szCs w:val="28"/>
          <w:lang w:val="en-US"/>
        </w:rPr>
        <w:t xml:space="preserve">enterprises of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Khabarovsk </w:t>
      </w:r>
      <w:r w:rsidR="003B618E">
        <w:rPr>
          <w:rFonts w:ascii="Times New Roman" w:hAnsi="Times New Roman" w:cs="Times New Roman"/>
          <w:sz w:val="28"/>
          <w:szCs w:val="28"/>
          <w:lang w:val="en-US"/>
        </w:rPr>
        <w:t>terrtory</w:t>
      </w:r>
      <w:r w:rsidRPr="00CD7F18">
        <w:rPr>
          <w:rFonts w:ascii="Times New Roman" w:hAnsi="Times New Roman" w:cs="Times New Roman"/>
          <w:sz w:val="28"/>
          <w:szCs w:val="28"/>
          <w:lang w:val="en-US"/>
        </w:rPr>
        <w:t xml:space="preserve">i (the vertically integrated companies) [8, 9, 10], we understand that in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internal business processes of the enterprise certain competitive advantages due to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influence of synergetic effect [11, 12] on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factors of competitiveness of business processes are formed [13, 14]. The sinergizm received in the course of integration of the enterprises exert impact on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competitive advantages. Thus, in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business processes sinergizm which, in turn,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influence competitive advantages through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system of factors of competitiveness of the enterprise are </w:t>
      </w:r>
      <w:proofErr w:type="gramStart"/>
      <w:r w:rsidRPr="00CD7F18">
        <w:rPr>
          <w:rFonts w:ascii="Times New Roman" w:hAnsi="Times New Roman" w:cs="Times New Roman"/>
          <w:sz w:val="28"/>
          <w:szCs w:val="28"/>
          <w:lang w:val="en-US"/>
        </w:rPr>
        <w:t>formed.</w:t>
      </w:r>
      <w:proofErr w:type="gramEnd"/>
      <w:r w:rsidRPr="00CD7F18">
        <w:rPr>
          <w:rFonts w:ascii="Times New Roman" w:hAnsi="Times New Roman" w:cs="Times New Roman"/>
          <w:sz w:val="28"/>
          <w:szCs w:val="28"/>
          <w:lang w:val="en-US"/>
        </w:rPr>
        <w:t xml:space="preserve"> The revealed sinergizm of integration processes [8, 15] and competitive advantages have also been considered in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places of their formation at the level of business processes of the enterprise [13, 14].</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xml:space="preserve">Systemically considering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formation of sinegizm and competitive advantages at the level of business processes of the enterprise, relying on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process approach, system and synergetic process approach to </w:t>
      </w:r>
      <w:r w:rsidR="003B618E">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assessment and the analysis of competitiveness of the enterprise [1, 3, </w:t>
      </w:r>
      <w:proofErr w:type="gramStart"/>
      <w:r w:rsidRPr="00CD7F18">
        <w:rPr>
          <w:rFonts w:ascii="Times New Roman" w:hAnsi="Times New Roman" w:cs="Times New Roman"/>
          <w:sz w:val="28"/>
          <w:szCs w:val="28"/>
          <w:lang w:val="en-US"/>
        </w:rPr>
        <w:t>14</w:t>
      </w:r>
      <w:proofErr w:type="gramEnd"/>
      <w:r w:rsidRPr="00CD7F18">
        <w:rPr>
          <w:rFonts w:ascii="Times New Roman" w:hAnsi="Times New Roman" w:cs="Times New Roman"/>
          <w:sz w:val="28"/>
          <w:szCs w:val="28"/>
          <w:lang w:val="en-US"/>
        </w:rPr>
        <w:t xml:space="preserve">] has been created. The created approach allows: in details consider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analyse formation of synergetic effects (sinergizm) and competitive advantages in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places of their origin at the level of business processes of the enterprise; o reveal and strengthen formation of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synergetic effects (sinergizm) at the level of business processes; make the analysis of business processes of the enterprise regarding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efficiency of their realization concerning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formation of competitiveness of the enterprise; make the analysis of formation of competitive advantages of the enterprise in the plane of business processes; consider specific branch and regional factors of the competitive environment.</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xml:space="preserve">During the analysis we have considered scientific techniques of </w:t>
      </w:r>
      <w:r w:rsidR="003B618E">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assessment of competitiveness of the enterprises in relation to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various objects: classical economic theory [16, 17]; to </w:t>
      </w:r>
      <w:r w:rsidR="003B618E">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forest complex [8, 18, 20, 21, 24, 26]; to </w:t>
      </w:r>
      <w:r w:rsidR="003B618E">
        <w:rPr>
          <w:rFonts w:ascii="Times New Roman" w:hAnsi="Times New Roman" w:cs="Times New Roman"/>
          <w:sz w:val="28"/>
          <w:szCs w:val="28"/>
          <w:lang w:val="en-US"/>
        </w:rPr>
        <w:lastRenderedPageBreak/>
        <w:t xml:space="preserve">the </w:t>
      </w:r>
      <w:r w:rsidRPr="00CD7F18">
        <w:rPr>
          <w:rFonts w:ascii="Times New Roman" w:hAnsi="Times New Roman" w:cs="Times New Roman"/>
          <w:sz w:val="28"/>
          <w:szCs w:val="28"/>
          <w:lang w:val="en-US"/>
        </w:rPr>
        <w:t xml:space="preserve">fishery [19]; to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enterprise structure [22]; to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production of construction materials [23, 25, 27]; to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fishery [28]; to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production of bread [29]; to the sphere of trade [30, 31, 32] and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others.</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xml:space="preserve">In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modern science among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authors various choice of indicators and techniques of </w:t>
      </w:r>
      <w:r w:rsidR="003B618E">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assessment depending on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research objectives, specifics of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branch, </w:t>
      </w:r>
      <w:proofErr w:type="gramStart"/>
      <w:r w:rsidR="003B618E">
        <w:rPr>
          <w:rFonts w:ascii="Times New Roman" w:hAnsi="Times New Roman" w:cs="Times New Roman"/>
          <w:sz w:val="28"/>
          <w:szCs w:val="28"/>
          <w:lang w:val="en-US"/>
        </w:rPr>
        <w:t>the</w:t>
      </w:r>
      <w:proofErr w:type="gramEnd"/>
      <w:r w:rsidR="003B618E">
        <w:rPr>
          <w:rFonts w:ascii="Times New Roman" w:hAnsi="Times New Roman" w:cs="Times New Roman"/>
          <w:sz w:val="28"/>
          <w:szCs w:val="28"/>
          <w:lang w:val="en-US"/>
        </w:rPr>
        <w:t xml:space="preserve"> </w:t>
      </w:r>
      <w:r w:rsidRPr="00CD7F18">
        <w:rPr>
          <w:rFonts w:ascii="Times New Roman" w:hAnsi="Times New Roman" w:cs="Times New Roman"/>
          <w:sz w:val="28"/>
          <w:szCs w:val="28"/>
          <w:lang w:val="en-US"/>
        </w:rPr>
        <w:t xml:space="preserve">object of research prevails. According to the classical theory, it is necessary to apply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system, complex and standard approaches to </w:t>
      </w:r>
      <w:r w:rsidR="003B618E">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integrated assessment of competitive advantages [16]. From a position of system approach, it is necessary to </w:t>
      </w:r>
      <w:r w:rsidR="003B618E">
        <w:rPr>
          <w:rFonts w:ascii="Times New Roman" w:hAnsi="Times New Roman" w:cs="Times New Roman"/>
          <w:sz w:val="28"/>
          <w:szCs w:val="28"/>
          <w:lang w:val="en-US"/>
        </w:rPr>
        <w:t>evaluate</w:t>
      </w:r>
      <w:r w:rsidRPr="00CD7F18">
        <w:rPr>
          <w:rFonts w:ascii="Times New Roman" w:hAnsi="Times New Roman" w:cs="Times New Roman"/>
          <w:sz w:val="28"/>
          <w:szCs w:val="28"/>
          <w:lang w:val="en-US"/>
        </w:rPr>
        <w:t xml:space="preserve"> separately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factors of external environment and internal structure of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system, and from a position of standard approach it is necessary to organize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rationing and monitoring of concrete factors of advantage of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concrete objects.</w:t>
      </w:r>
    </w:p>
    <w:p w:rsidR="00DD0120" w:rsidRPr="00CD7F18" w:rsidRDefault="003B618E" w:rsidP="00DD0120">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From</w:t>
      </w:r>
      <w:r w:rsidR="00DD0120" w:rsidRPr="00CD7F18">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00DD0120" w:rsidRPr="00CD7F18">
        <w:rPr>
          <w:rFonts w:ascii="Times New Roman" w:hAnsi="Times New Roman" w:cs="Times New Roman"/>
          <w:sz w:val="28"/>
          <w:szCs w:val="28"/>
          <w:lang w:val="en-US"/>
        </w:rPr>
        <w:t xml:space="preserve"> position of integrated approach [16, 17], at </w:t>
      </w:r>
      <w:r>
        <w:rPr>
          <w:rFonts w:ascii="Times New Roman" w:hAnsi="Times New Roman" w:cs="Times New Roman"/>
          <w:sz w:val="28"/>
          <w:szCs w:val="28"/>
          <w:lang w:val="en-US"/>
        </w:rPr>
        <w:t>the</w:t>
      </w:r>
      <w:r w:rsidR="00DD0120" w:rsidRPr="00CD7F18">
        <w:rPr>
          <w:rFonts w:ascii="Times New Roman" w:hAnsi="Times New Roman" w:cs="Times New Roman"/>
          <w:sz w:val="28"/>
          <w:szCs w:val="28"/>
          <w:lang w:val="en-US"/>
        </w:rPr>
        <w:t xml:space="preserve"> assessment it is necessary to consider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 xml:space="preserve">technical, legal, market, economic, organizational, psychological and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other aspects of ensuring competitiveness.</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xml:space="preserve">Some researchers specify that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feature of assessment of competitiveness of the considered object consists that </w:t>
      </w:r>
      <w:r w:rsidR="003B618E">
        <w:rPr>
          <w:rFonts w:ascii="Times New Roman" w:hAnsi="Times New Roman" w:cs="Times New Roman"/>
          <w:sz w:val="28"/>
          <w:szCs w:val="28"/>
          <w:lang w:val="en-US"/>
        </w:rPr>
        <w:t>it</w:t>
      </w:r>
      <w:r w:rsidRPr="00CD7F18">
        <w:rPr>
          <w:rFonts w:ascii="Times New Roman" w:hAnsi="Times New Roman" w:cs="Times New Roman"/>
          <w:sz w:val="28"/>
          <w:szCs w:val="28"/>
          <w:lang w:val="en-US"/>
        </w:rPr>
        <w:t xml:space="preserve"> (assessment) has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complex, system character, that is all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parties of the studied phenomenon are analyzed in their interrelation, at the same time, both the economic, and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other factors influencing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competitiveness are considered</w:t>
      </w:r>
      <w:r w:rsidR="003B618E">
        <w:rPr>
          <w:rFonts w:ascii="Times New Roman" w:hAnsi="Times New Roman" w:cs="Times New Roman"/>
          <w:sz w:val="28"/>
          <w:szCs w:val="28"/>
          <w:lang w:val="en-US"/>
        </w:rPr>
        <w:t xml:space="preserve"> </w:t>
      </w:r>
      <w:r w:rsidR="003B618E" w:rsidRPr="00CD7F18">
        <w:rPr>
          <w:rFonts w:ascii="Times New Roman" w:hAnsi="Times New Roman" w:cs="Times New Roman"/>
          <w:sz w:val="28"/>
          <w:szCs w:val="28"/>
          <w:lang w:val="en-US"/>
        </w:rPr>
        <w:t>[2]</w:t>
      </w:r>
      <w:r w:rsidRPr="00CD7F18">
        <w:rPr>
          <w:rFonts w:ascii="Times New Roman" w:hAnsi="Times New Roman" w:cs="Times New Roman"/>
          <w:sz w:val="28"/>
          <w:szCs w:val="28"/>
          <w:lang w:val="en-US"/>
        </w:rPr>
        <w:t xml:space="preserve">. </w:t>
      </w:r>
      <w:r w:rsidR="003B618E">
        <w:rPr>
          <w:rFonts w:ascii="Times New Roman" w:hAnsi="Times New Roman" w:cs="Times New Roman"/>
          <w:sz w:val="28"/>
          <w:szCs w:val="28"/>
          <w:lang w:val="en-US"/>
        </w:rPr>
        <w:t>The o</w:t>
      </w:r>
      <w:r w:rsidRPr="00CD7F18">
        <w:rPr>
          <w:rFonts w:ascii="Times New Roman" w:hAnsi="Times New Roman" w:cs="Times New Roman"/>
          <w:sz w:val="28"/>
          <w:szCs w:val="28"/>
          <w:lang w:val="en-US"/>
        </w:rPr>
        <w:t xml:space="preserve">thers emphasize that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methods of assessment of competitiveness pay special attention to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production factors and don't consider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factors of external environment or, on the contrary, investigate competitiveness depending on </w:t>
      </w:r>
      <w:r w:rsidR="003B618E">
        <w:rPr>
          <w:rFonts w:ascii="Times New Roman" w:hAnsi="Times New Roman" w:cs="Times New Roman"/>
          <w:sz w:val="28"/>
          <w:szCs w:val="28"/>
          <w:lang w:val="en-US"/>
        </w:rPr>
        <w:t xml:space="preserve">the </w:t>
      </w:r>
      <w:r w:rsidR="003B618E" w:rsidRPr="00CD7F18">
        <w:rPr>
          <w:rFonts w:ascii="Times New Roman" w:hAnsi="Times New Roman" w:cs="Times New Roman"/>
          <w:sz w:val="28"/>
          <w:szCs w:val="28"/>
          <w:lang w:val="en-US"/>
        </w:rPr>
        <w:t xml:space="preserve">market </w:t>
      </w:r>
      <w:r w:rsidRPr="00CD7F18">
        <w:rPr>
          <w:rFonts w:ascii="Times New Roman" w:hAnsi="Times New Roman" w:cs="Times New Roman"/>
          <w:sz w:val="28"/>
          <w:szCs w:val="28"/>
          <w:lang w:val="en-US"/>
        </w:rPr>
        <w:t xml:space="preserve">structure and the competition on it, without paying due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attention to internal potential [22].</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xml:space="preserve">With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different units of change to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uniform dimensionless sizes apply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standard transformations [2] to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reduction of indicators: interval method of scaling; </w:t>
      </w:r>
      <w:r w:rsidR="003B618E">
        <w:rPr>
          <w:rFonts w:ascii="Times New Roman" w:hAnsi="Times New Roman" w:cs="Times New Roman"/>
          <w:sz w:val="28"/>
          <w:szCs w:val="28"/>
          <w:lang w:val="en-US"/>
        </w:rPr>
        <w:t>rank</w:t>
      </w:r>
      <w:r w:rsidRPr="00CD7F18">
        <w:rPr>
          <w:rFonts w:ascii="Times New Roman" w:hAnsi="Times New Roman" w:cs="Times New Roman"/>
          <w:sz w:val="28"/>
          <w:szCs w:val="28"/>
          <w:lang w:val="en-US"/>
        </w:rPr>
        <w:t xml:space="preserve"> method of scaling; ball method of assessment; relative method of assessment; relative method of assessment and </w:t>
      </w:r>
      <w:r w:rsidR="003B618E">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interval method of scaling are more often applied.</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proofErr w:type="gramStart"/>
      <w:r w:rsidRPr="00CD7F18">
        <w:rPr>
          <w:rFonts w:ascii="Times New Roman" w:hAnsi="Times New Roman" w:cs="Times New Roman"/>
          <w:sz w:val="28"/>
          <w:szCs w:val="28"/>
          <w:lang w:val="en-US"/>
        </w:rPr>
        <w:t xml:space="preserve">After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reduction of indicators to </w:t>
      </w:r>
      <w:r w:rsidR="003B618E">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uniform look aggregation of private indicators of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factors of competitiveness in </w:t>
      </w:r>
      <w:r w:rsidR="003B618E">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integrated indicator or in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indicator of higher level is carried out at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several levels of calculation.</w:t>
      </w:r>
      <w:proofErr w:type="gramEnd"/>
      <w:r w:rsidRPr="00CD7F18">
        <w:rPr>
          <w:rFonts w:ascii="Times New Roman" w:hAnsi="Times New Roman" w:cs="Times New Roman"/>
          <w:sz w:val="28"/>
          <w:szCs w:val="28"/>
          <w:lang w:val="en-US"/>
        </w:rPr>
        <w:t xml:space="preserve"> The most widespread method of aggregation of the received values of factors of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competitiveness in </w:t>
      </w:r>
      <w:r w:rsidR="003B618E">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integrated indicator wears additive uniforms and is carried out on the following formula (</w:t>
      </w:r>
      <w:r w:rsidR="003B618E">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other name of formula as the average value of single indicators) [2, 33]:</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p>
    <w:p w:rsidR="00DD0120" w:rsidRPr="00DD0120" w:rsidRDefault="000146DC" w:rsidP="00DD0120">
      <w:pPr>
        <w:spacing w:after="0" w:line="240" w:lineRule="auto"/>
        <w:ind w:firstLine="709"/>
        <w:jc w:val="both"/>
        <w:rPr>
          <w:rFonts w:ascii="Times New Roman" w:hAnsi="Times New Roman" w:cs="Times New Roman"/>
          <w:sz w:val="28"/>
          <w:szCs w:val="28"/>
        </w:rPr>
      </w:pPr>
      <m:oMath>
        <m:r>
          <w:rPr>
            <w:rFonts w:ascii="Cambria Math" w:hAnsi="Cambria Math" w:cs="Times New Roman"/>
            <w:sz w:val="28"/>
            <w:szCs w:val="28"/>
            <w:lang w:val="en-US"/>
          </w:rPr>
          <m:t>f</m:t>
        </m:r>
        <m:r>
          <w:rPr>
            <w:rFonts w:ascii="Cambria Math" w:hAnsi="Cambria Math" w:cs="Times New Roman"/>
            <w:sz w:val="28"/>
            <w:szCs w:val="28"/>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lang w:val="en-US"/>
              </w:rPr>
              <m:t>n</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i</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i</m:t>
                </m:r>
              </m:sub>
            </m:sSub>
            <m:r>
              <w:rPr>
                <w:rFonts w:ascii="Cambria Math" w:hAnsi="Cambria Math" w:cs="Times New Roman"/>
                <w:sz w:val="28"/>
                <w:szCs w:val="28"/>
              </w:rPr>
              <m:t>,</m:t>
            </m:r>
          </m:e>
        </m:nary>
      </m:oMath>
      <w:r w:rsidRPr="00DD0120">
        <w:rPr>
          <w:rFonts w:ascii="Times New Roman" w:hAnsi="Times New Roman" w:cs="Times New Roman"/>
          <w:sz w:val="28"/>
          <w:szCs w:val="28"/>
        </w:rPr>
        <w:t xml:space="preserve"> </w:t>
      </w:r>
      <w:r w:rsidR="00DD0120" w:rsidRPr="00DD0120">
        <w:rPr>
          <w:rFonts w:ascii="Times New Roman" w:hAnsi="Times New Roman" w:cs="Times New Roman"/>
          <w:sz w:val="28"/>
          <w:szCs w:val="28"/>
        </w:rPr>
        <w:t>(1)</w:t>
      </w:r>
    </w:p>
    <w:p w:rsidR="00DD0120" w:rsidRPr="00DD0120" w:rsidRDefault="00DD0120" w:rsidP="00DD0120">
      <w:pPr>
        <w:spacing w:after="0" w:line="240" w:lineRule="auto"/>
        <w:ind w:firstLine="709"/>
        <w:jc w:val="both"/>
        <w:rPr>
          <w:rFonts w:ascii="Times New Roman" w:hAnsi="Times New Roman" w:cs="Times New Roman"/>
          <w:sz w:val="28"/>
          <w:szCs w:val="28"/>
        </w:rPr>
      </w:pP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proofErr w:type="gramStart"/>
      <w:r w:rsidRPr="00CD7F18">
        <w:rPr>
          <w:rFonts w:ascii="Times New Roman" w:hAnsi="Times New Roman" w:cs="Times New Roman"/>
          <w:sz w:val="28"/>
          <w:szCs w:val="28"/>
          <w:lang w:val="en-US"/>
        </w:rPr>
        <w:t>where</w:t>
      </w:r>
      <w:proofErr w:type="gramEnd"/>
      <w:r w:rsidRPr="00CD7F18">
        <w:rPr>
          <w:rFonts w:ascii="Times New Roman" w:hAnsi="Times New Roman" w:cs="Times New Roman"/>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oMath>
      <w:r w:rsidRPr="00CD7F18">
        <w:rPr>
          <w:rFonts w:ascii="Times New Roman" w:hAnsi="Times New Roman" w:cs="Times New Roman"/>
          <w:sz w:val="28"/>
          <w:szCs w:val="28"/>
          <w:lang w:val="en-US"/>
        </w:rPr>
        <w:t xml:space="preserve">– weight coefficients (or the importance of i indicator), with </w:t>
      </w:r>
      <w:r w:rsidR="000146DC">
        <w:rPr>
          <w:rFonts w:ascii="Times New Roman" w:hAnsi="Times New Roman" w:cs="Times New Roman"/>
          <w:sz w:val="28"/>
          <w:szCs w:val="28"/>
          <w:lang w:val="en-US"/>
        </w:rPr>
        <w:t>which</w:t>
      </w:r>
      <w:r w:rsidRPr="00CD7F18">
        <w:rPr>
          <w:rFonts w:ascii="Times New Roman" w:hAnsi="Times New Roman" w:cs="Times New Roman"/>
          <w:sz w:val="28"/>
          <w:szCs w:val="28"/>
          <w:lang w:val="en-US"/>
        </w:rPr>
        <w:t xml:space="preserve"> an initial private indicator enters </w:t>
      </w:r>
      <w:r w:rsidR="000146DC">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integrated indicator;</w:t>
      </w:r>
    </w:p>
    <w:p w:rsidR="00DD0120" w:rsidRPr="00CD7F18" w:rsidRDefault="00A31C86" w:rsidP="00DD0120">
      <w:pPr>
        <w:spacing w:after="0" w:line="240" w:lineRule="auto"/>
        <w:ind w:firstLine="709"/>
        <w:jc w:val="both"/>
        <w:rPr>
          <w:rFonts w:ascii="Times New Roman" w:hAnsi="Times New Roman" w:cs="Times New Roman"/>
          <w:sz w:val="28"/>
          <w:szCs w:val="28"/>
          <w:lang w:val="en-US"/>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x</m:t>
            </m:r>
          </m:e>
          <m:sub>
            <m:r>
              <w:rPr>
                <w:rFonts w:ascii="Cambria Math" w:hAnsi="Cambria Math" w:cs="Times New Roman"/>
                <w:sz w:val="28"/>
                <w:szCs w:val="28"/>
              </w:rPr>
              <m:t>i</m:t>
            </m:r>
          </m:sub>
        </m:sSub>
      </m:oMath>
      <w:r w:rsidR="00DD0120" w:rsidRPr="00CD7F18">
        <w:rPr>
          <w:rFonts w:ascii="Times New Roman" w:hAnsi="Times New Roman" w:cs="Times New Roman"/>
          <w:sz w:val="28"/>
          <w:szCs w:val="28"/>
          <w:lang w:val="en-US"/>
        </w:rPr>
        <w:t xml:space="preserve">– </w:t>
      </w:r>
      <w:proofErr w:type="gramStart"/>
      <w:r w:rsidR="00DD0120" w:rsidRPr="00CD7F18">
        <w:rPr>
          <w:rFonts w:ascii="Times New Roman" w:hAnsi="Times New Roman" w:cs="Times New Roman"/>
          <w:sz w:val="28"/>
          <w:szCs w:val="28"/>
          <w:lang w:val="en-US"/>
        </w:rPr>
        <w:t>dimensionless</w:t>
      </w:r>
      <w:proofErr w:type="gramEnd"/>
      <w:r w:rsidR="00DD0120" w:rsidRPr="00CD7F18">
        <w:rPr>
          <w:rFonts w:ascii="Times New Roman" w:hAnsi="Times New Roman" w:cs="Times New Roman"/>
          <w:sz w:val="28"/>
          <w:szCs w:val="28"/>
          <w:lang w:val="en-US"/>
        </w:rPr>
        <w:t xml:space="preserve"> rated private indicators;</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xml:space="preserve">n – </w:t>
      </w:r>
      <w:proofErr w:type="gramStart"/>
      <w:r w:rsidRPr="00CD7F18">
        <w:rPr>
          <w:rFonts w:ascii="Times New Roman" w:hAnsi="Times New Roman" w:cs="Times New Roman"/>
          <w:sz w:val="28"/>
          <w:szCs w:val="28"/>
          <w:lang w:val="en-US"/>
        </w:rPr>
        <w:t>number</w:t>
      </w:r>
      <w:proofErr w:type="gramEnd"/>
      <w:r w:rsidRPr="00CD7F18">
        <w:rPr>
          <w:rFonts w:ascii="Times New Roman" w:hAnsi="Times New Roman" w:cs="Times New Roman"/>
          <w:sz w:val="28"/>
          <w:szCs w:val="28"/>
          <w:lang w:val="en-US"/>
        </w:rPr>
        <w:t xml:space="preserve"> of indicators.</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lastRenderedPageBreak/>
        <w:t xml:space="preserve">For </w:t>
      </w:r>
      <w:r w:rsidR="000146D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determination of weight coefficients </w:t>
      </w:r>
      <w:r w:rsidR="000146D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authors most often use a method of equal scales (the weight of all indicators is equal to 1) or an expert method of definition of </w:t>
      </w:r>
      <w:r w:rsidR="000146D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scales. The expert assessment of scales – a subjectivity sign which can strongly distort the turned-out result and provokes adoption of </w:t>
      </w:r>
      <w:r w:rsidR="000146D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incorrect administrative decisions.</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xml:space="preserve">Some authors in </w:t>
      </w:r>
      <w:r w:rsidR="000146D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works on </w:t>
      </w:r>
      <w:r w:rsidR="000146DC">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technique of assessment of competitiveness, investment appeal, </w:t>
      </w:r>
      <w:proofErr w:type="gramStart"/>
      <w:r w:rsidRPr="00CD7F18">
        <w:rPr>
          <w:rFonts w:ascii="Times New Roman" w:hAnsi="Times New Roman" w:cs="Times New Roman"/>
          <w:sz w:val="28"/>
          <w:szCs w:val="28"/>
          <w:lang w:val="en-US"/>
        </w:rPr>
        <w:t>sustainable</w:t>
      </w:r>
      <w:proofErr w:type="gramEnd"/>
      <w:r w:rsidRPr="00CD7F18">
        <w:rPr>
          <w:rFonts w:ascii="Times New Roman" w:hAnsi="Times New Roman" w:cs="Times New Roman"/>
          <w:sz w:val="28"/>
          <w:szCs w:val="28"/>
          <w:lang w:val="en-US"/>
        </w:rPr>
        <w:t xml:space="preserve"> development suggest to refuse </w:t>
      </w:r>
      <w:r w:rsidR="000146DC">
        <w:rPr>
          <w:rFonts w:ascii="Times New Roman" w:hAnsi="Times New Roman" w:cs="Times New Roman"/>
          <w:sz w:val="28"/>
          <w:szCs w:val="28"/>
          <w:lang w:val="en-US"/>
        </w:rPr>
        <w:t xml:space="preserve">a </w:t>
      </w:r>
      <w:r w:rsidRPr="00CD7F18">
        <w:rPr>
          <w:rFonts w:ascii="Times New Roman" w:hAnsi="Times New Roman" w:cs="Times New Roman"/>
          <w:sz w:val="28"/>
          <w:szCs w:val="28"/>
          <w:lang w:val="en-US"/>
        </w:rPr>
        <w:t xml:space="preserve">use of "weight coefficients" and to proceed from </w:t>
      </w:r>
      <w:r w:rsidR="000146D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equivalence of all factors. </w:t>
      </w:r>
      <w:r w:rsidR="000146DC">
        <w:rPr>
          <w:rFonts w:ascii="Times New Roman" w:hAnsi="Times New Roman" w:cs="Times New Roman"/>
          <w:sz w:val="28"/>
          <w:szCs w:val="28"/>
          <w:lang w:val="en-US"/>
        </w:rPr>
        <w:t>The a</w:t>
      </w:r>
      <w:r w:rsidRPr="00CD7F18">
        <w:rPr>
          <w:rFonts w:ascii="Times New Roman" w:hAnsi="Times New Roman" w:cs="Times New Roman"/>
          <w:sz w:val="28"/>
          <w:szCs w:val="28"/>
          <w:lang w:val="en-US"/>
        </w:rPr>
        <w:t xml:space="preserve">rgument in favor of equivalence of </w:t>
      </w:r>
      <w:r w:rsidR="000146D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factors and not differentiation of </w:t>
      </w:r>
      <w:r w:rsidR="000146D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scales of separate indicators is </w:t>
      </w:r>
      <w:r w:rsidR="000146DC">
        <w:rPr>
          <w:rFonts w:ascii="Times New Roman" w:hAnsi="Times New Roman" w:cs="Times New Roman"/>
          <w:sz w:val="28"/>
          <w:szCs w:val="28"/>
          <w:lang w:val="en-US"/>
        </w:rPr>
        <w:t xml:space="preserve">a </w:t>
      </w:r>
      <w:r w:rsidRPr="00CD7F18">
        <w:rPr>
          <w:rFonts w:ascii="Times New Roman" w:hAnsi="Times New Roman" w:cs="Times New Roman"/>
          <w:sz w:val="28"/>
          <w:szCs w:val="28"/>
          <w:lang w:val="en-US"/>
        </w:rPr>
        <w:t xml:space="preserve">lack of strict and rather reasonable technique of such differentiation. </w:t>
      </w:r>
      <w:r w:rsidR="000146DC">
        <w:rPr>
          <w:rFonts w:ascii="Times New Roman" w:hAnsi="Times New Roman" w:cs="Times New Roman"/>
          <w:sz w:val="28"/>
          <w:szCs w:val="28"/>
          <w:lang w:val="en-US"/>
        </w:rPr>
        <w:t>The a</w:t>
      </w:r>
      <w:r w:rsidRPr="00CD7F18">
        <w:rPr>
          <w:rFonts w:ascii="Times New Roman" w:hAnsi="Times New Roman" w:cs="Times New Roman"/>
          <w:sz w:val="28"/>
          <w:szCs w:val="28"/>
          <w:lang w:val="en-US"/>
        </w:rPr>
        <w:t xml:space="preserve">uthors believe that </w:t>
      </w:r>
      <w:r w:rsidR="000146D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lack of "scales" is much better, than </w:t>
      </w:r>
      <w:proofErr w:type="gramStart"/>
      <w:r w:rsidRPr="00CD7F18">
        <w:rPr>
          <w:rFonts w:ascii="Times New Roman" w:hAnsi="Times New Roman" w:cs="Times New Roman"/>
          <w:sz w:val="28"/>
          <w:szCs w:val="28"/>
          <w:lang w:val="en-US"/>
        </w:rPr>
        <w:t>existence</w:t>
      </w:r>
      <w:proofErr w:type="gramEnd"/>
      <w:r w:rsidRPr="00CD7F18">
        <w:rPr>
          <w:rFonts w:ascii="Times New Roman" w:hAnsi="Times New Roman" w:cs="Times New Roman"/>
          <w:sz w:val="28"/>
          <w:szCs w:val="28"/>
          <w:lang w:val="en-US"/>
        </w:rPr>
        <w:t xml:space="preserve"> subjective expert than </w:t>
      </w:r>
      <w:r w:rsidR="000146DC">
        <w:rPr>
          <w:rFonts w:ascii="Times New Roman" w:hAnsi="Times New Roman" w:cs="Times New Roman"/>
          <w:sz w:val="28"/>
          <w:szCs w:val="28"/>
          <w:lang w:val="en-US"/>
        </w:rPr>
        <w:t>the evaluations</w:t>
      </w:r>
      <w:r w:rsidRPr="00CD7F18">
        <w:rPr>
          <w:rFonts w:ascii="Times New Roman" w:hAnsi="Times New Roman" w:cs="Times New Roman"/>
          <w:sz w:val="28"/>
          <w:szCs w:val="28"/>
          <w:lang w:val="en-US"/>
        </w:rPr>
        <w:t xml:space="preserve"> [7, 21]. With it it is necessary to agree and accept </w:t>
      </w:r>
      <w:r w:rsidR="000146DC">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equivalence of factors or potentials of </w:t>
      </w:r>
      <w:r w:rsidR="000146D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objects in the conditions of transitional economy as the major initial parcel </w:t>
      </w:r>
      <w:r w:rsidR="000146DC">
        <w:rPr>
          <w:rFonts w:ascii="Times New Roman" w:hAnsi="Times New Roman" w:cs="Times New Roman"/>
          <w:sz w:val="28"/>
          <w:szCs w:val="28"/>
          <w:lang w:val="en-US"/>
        </w:rPr>
        <w:t>by</w:t>
      </w:r>
      <w:r w:rsidRPr="00CD7F18">
        <w:rPr>
          <w:rFonts w:ascii="Times New Roman" w:hAnsi="Times New Roman" w:cs="Times New Roman"/>
          <w:sz w:val="28"/>
          <w:szCs w:val="28"/>
          <w:lang w:val="en-US"/>
        </w:rPr>
        <w:t xml:space="preserve"> </w:t>
      </w:r>
      <w:r w:rsidR="000146DC">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w:t>
      </w:r>
      <w:r w:rsidR="000146DC">
        <w:rPr>
          <w:rFonts w:ascii="Times New Roman" w:hAnsi="Times New Roman" w:cs="Times New Roman"/>
          <w:sz w:val="28"/>
          <w:szCs w:val="28"/>
          <w:lang w:val="en-US"/>
        </w:rPr>
        <w:t>evaluation</w:t>
      </w:r>
      <w:r w:rsidRPr="00CD7F18">
        <w:rPr>
          <w:rFonts w:ascii="Times New Roman" w:hAnsi="Times New Roman" w:cs="Times New Roman"/>
          <w:sz w:val="28"/>
          <w:szCs w:val="28"/>
          <w:lang w:val="en-US"/>
        </w:rPr>
        <w:t xml:space="preserve"> of difficult objects.</w:t>
      </w:r>
    </w:p>
    <w:p w:rsidR="00DD0120" w:rsidRPr="00CD7F18" w:rsidRDefault="000146DC" w:rsidP="00DD0120">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o</w:t>
      </w:r>
      <w:r w:rsidR="00DD0120" w:rsidRPr="00CD7F18">
        <w:rPr>
          <w:rFonts w:ascii="Times New Roman" w:hAnsi="Times New Roman" w:cs="Times New Roman"/>
          <w:sz w:val="28"/>
          <w:szCs w:val="28"/>
          <w:lang w:val="en-US"/>
        </w:rPr>
        <w:t xml:space="preserve">ther authors incline to </w:t>
      </w:r>
      <w:r>
        <w:rPr>
          <w:rFonts w:ascii="Times New Roman" w:hAnsi="Times New Roman" w:cs="Times New Roman"/>
          <w:sz w:val="28"/>
          <w:szCs w:val="28"/>
          <w:lang w:val="en-US"/>
        </w:rPr>
        <w:t>the</w:t>
      </w:r>
      <w:r w:rsidR="00DD0120" w:rsidRPr="00CD7F18">
        <w:rPr>
          <w:rFonts w:ascii="Times New Roman" w:hAnsi="Times New Roman" w:cs="Times New Roman"/>
          <w:sz w:val="28"/>
          <w:szCs w:val="28"/>
          <w:lang w:val="en-US"/>
        </w:rPr>
        <w:t xml:space="preserve"> assessment of competitiveness of the enterprise as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 xml:space="preserve">competitiveness of </w:t>
      </w:r>
      <w:r>
        <w:rPr>
          <w:rFonts w:ascii="Times New Roman" w:hAnsi="Times New Roman" w:cs="Times New Roman"/>
          <w:sz w:val="28"/>
          <w:szCs w:val="28"/>
          <w:lang w:val="en-US"/>
        </w:rPr>
        <w:t>its</w:t>
      </w:r>
      <w:r w:rsidR="00DD0120" w:rsidRPr="00CD7F18">
        <w:rPr>
          <w:rFonts w:ascii="Times New Roman" w:hAnsi="Times New Roman" w:cs="Times New Roman"/>
          <w:sz w:val="28"/>
          <w:szCs w:val="28"/>
          <w:lang w:val="en-US"/>
        </w:rPr>
        <w:t xml:space="preserve"> goods [16, 24, </w:t>
      </w:r>
      <w:proofErr w:type="gramStart"/>
      <w:r w:rsidR="00DD0120" w:rsidRPr="00CD7F18">
        <w:rPr>
          <w:rFonts w:ascii="Times New Roman" w:hAnsi="Times New Roman" w:cs="Times New Roman"/>
          <w:sz w:val="28"/>
          <w:szCs w:val="28"/>
          <w:lang w:val="en-US"/>
        </w:rPr>
        <w:t>32</w:t>
      </w:r>
      <w:proofErr w:type="gramEnd"/>
      <w:r w:rsidR="00DD0120" w:rsidRPr="00CD7F18">
        <w:rPr>
          <w:rFonts w:ascii="Times New Roman" w:hAnsi="Times New Roman" w:cs="Times New Roman"/>
          <w:sz w:val="28"/>
          <w:szCs w:val="28"/>
          <w:lang w:val="en-US"/>
        </w:rPr>
        <w:t xml:space="preserve">]. Common fault of these methods of </w:t>
      </w:r>
      <w:r>
        <w:rPr>
          <w:rFonts w:ascii="Times New Roman" w:hAnsi="Times New Roman" w:cs="Times New Roman"/>
          <w:sz w:val="28"/>
          <w:szCs w:val="28"/>
          <w:lang w:val="en-US"/>
        </w:rPr>
        <w:t>the</w:t>
      </w:r>
      <w:r w:rsidR="00DD0120" w:rsidRPr="00CD7F18">
        <w:rPr>
          <w:rFonts w:ascii="Times New Roman" w:hAnsi="Times New Roman" w:cs="Times New Roman"/>
          <w:sz w:val="28"/>
          <w:szCs w:val="28"/>
          <w:lang w:val="en-US"/>
        </w:rPr>
        <w:t xml:space="preserve"> assessment of competitiveness is the fact that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 xml:space="preserve">authors completely identify competitiveness of the enterprise as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 xml:space="preserve">competitiveness of </w:t>
      </w:r>
      <w:r>
        <w:rPr>
          <w:rFonts w:ascii="Times New Roman" w:hAnsi="Times New Roman" w:cs="Times New Roman"/>
          <w:sz w:val="28"/>
          <w:szCs w:val="28"/>
          <w:lang w:val="en-US"/>
        </w:rPr>
        <w:t>its</w:t>
      </w:r>
      <w:r w:rsidR="00DD0120" w:rsidRPr="00CD7F18">
        <w:rPr>
          <w:rFonts w:ascii="Times New Roman" w:hAnsi="Times New Roman" w:cs="Times New Roman"/>
          <w:sz w:val="28"/>
          <w:szCs w:val="28"/>
          <w:lang w:val="en-US"/>
        </w:rPr>
        <w:t xml:space="preserve"> production, without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 xml:space="preserve">all other factors. Competitiveness of the enterprise </w:t>
      </w:r>
      <w:r>
        <w:rPr>
          <w:rFonts w:ascii="Times New Roman" w:hAnsi="Times New Roman" w:cs="Times New Roman"/>
          <w:sz w:val="28"/>
          <w:szCs w:val="28"/>
          <w:lang w:val="en-US"/>
        </w:rPr>
        <w:t>takes</w:t>
      </w:r>
      <w:r w:rsidR="00DD0120" w:rsidRPr="00CD7F1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 xml:space="preserve">wider area, than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 xml:space="preserve">competitiveness of production as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 xml:space="preserve">object of </w:t>
      </w:r>
      <w:r>
        <w:rPr>
          <w:rFonts w:ascii="Times New Roman" w:hAnsi="Times New Roman" w:cs="Times New Roman"/>
          <w:sz w:val="28"/>
          <w:szCs w:val="28"/>
          <w:lang w:val="en-US"/>
        </w:rPr>
        <w:t>its</w:t>
      </w:r>
      <w:r w:rsidR="00DD0120" w:rsidRPr="00CD7F18">
        <w:rPr>
          <w:rFonts w:ascii="Times New Roman" w:hAnsi="Times New Roman" w:cs="Times New Roman"/>
          <w:sz w:val="28"/>
          <w:szCs w:val="28"/>
          <w:lang w:val="en-US"/>
        </w:rPr>
        <w:t xml:space="preserve"> appendix is </w:t>
      </w:r>
      <w:r>
        <w:rPr>
          <w:rFonts w:ascii="Times New Roman" w:hAnsi="Times New Roman" w:cs="Times New Roman"/>
          <w:sz w:val="28"/>
          <w:szCs w:val="28"/>
          <w:lang w:val="en-US"/>
        </w:rPr>
        <w:t xml:space="preserve">the </w:t>
      </w:r>
      <w:r w:rsidR="00DD0120" w:rsidRPr="00CD7F18">
        <w:rPr>
          <w:rFonts w:ascii="Times New Roman" w:hAnsi="Times New Roman" w:cs="Times New Roman"/>
          <w:sz w:val="28"/>
          <w:szCs w:val="28"/>
          <w:lang w:val="en-US"/>
        </w:rPr>
        <w:t>all production economic activity of the organization.</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xml:space="preserve">The made analysis of techniques of </w:t>
      </w:r>
      <w:r w:rsidR="000146DC">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assessment of competitiveness has allowed draw the following generalizing conclusions and remarks to their use: the assessment of competitiveness of the enterprise has to be executed in the form of a complex integrated assessment; complexity of indicators for </w:t>
      </w:r>
      <w:r w:rsidR="000146DC">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assessment of competitiveness isn't defined therefore each author understands complexity in </w:t>
      </w:r>
      <w:r w:rsidR="000146D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own way; absence at many authors of </w:t>
      </w:r>
      <w:r w:rsidR="000146D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indicators of assessment of </w:t>
      </w:r>
      <w:r w:rsidR="000146D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external, competitive environment of the enterprise; lack of the important indicators characterizing internal state of the enterprise; selection of indicators for </w:t>
      </w:r>
      <w:r w:rsidR="000146DC">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assessment often has subjective character; many indicators of assessment it is groundless aren't considered by </w:t>
      </w:r>
      <w:r w:rsidR="000146D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authors; lack of a complex assessment of influence of the internal environment of the enterprise; lack of the accounting of </w:t>
      </w:r>
      <w:r w:rsidR="000146D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branch and regional features; excessive attachment of assessment of competitiveness to </w:t>
      </w:r>
      <w:r w:rsidR="000146D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branch factors, lack of universality of </w:t>
      </w:r>
      <w:r w:rsidR="000146DC">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technique; at selection of indicators the balance of standard indicators of assessment is necessary; selection of indicators for </w:t>
      </w:r>
      <w:r w:rsidR="000146DC">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n assessment at some authors is so small that the assessment of competitiveness of the enterprise is reduced to a usual technique of </w:t>
      </w:r>
      <w:r w:rsidR="000146D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assessment of efficiency; as a result of the factorial analysis of the reasons of low competitiveness of the enterprise it is impossible to come to the true reasons influencing </w:t>
      </w:r>
      <w:r w:rsidR="000146D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competitiveness; presence at most of </w:t>
      </w:r>
      <w:r w:rsidR="000146D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authors of a large number of expert </w:t>
      </w:r>
      <w:r w:rsidR="000146DC">
        <w:rPr>
          <w:rFonts w:ascii="Times New Roman" w:hAnsi="Times New Roman" w:cs="Times New Roman"/>
          <w:sz w:val="28"/>
          <w:szCs w:val="28"/>
          <w:lang w:val="en-US"/>
        </w:rPr>
        <w:t>evaluations</w:t>
      </w:r>
      <w:r w:rsidRPr="00CD7F18">
        <w:rPr>
          <w:rFonts w:ascii="Times New Roman" w:hAnsi="Times New Roman" w:cs="Times New Roman"/>
          <w:sz w:val="28"/>
          <w:szCs w:val="28"/>
          <w:lang w:val="en-US"/>
        </w:rPr>
        <w:t xml:space="preserve"> that increases a subjective component of </w:t>
      </w:r>
      <w:r w:rsidR="000146DC">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indicator of competitiveness.</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xml:space="preserve">For the solution of methodological problem of </w:t>
      </w:r>
      <w:r w:rsidR="000146DC">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assessment of competitiveness of the enterprise we underlie the following basic principles and </w:t>
      </w:r>
      <w:r w:rsidRPr="00CD7F18">
        <w:rPr>
          <w:rFonts w:ascii="Times New Roman" w:hAnsi="Times New Roman" w:cs="Times New Roman"/>
          <w:sz w:val="28"/>
          <w:szCs w:val="28"/>
          <w:lang w:val="en-US"/>
        </w:rPr>
        <w:lastRenderedPageBreak/>
        <w:t xml:space="preserve">requirements to </w:t>
      </w:r>
      <w:r w:rsidR="000146D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creation of </w:t>
      </w:r>
      <w:r w:rsidR="000146DC">
        <w:rPr>
          <w:rFonts w:ascii="Times New Roman" w:hAnsi="Times New Roman" w:cs="Times New Roman"/>
          <w:sz w:val="28"/>
          <w:szCs w:val="28"/>
          <w:lang w:val="en-US"/>
        </w:rPr>
        <w:t xml:space="preserve">a </w:t>
      </w:r>
      <w:r w:rsidRPr="00CD7F18">
        <w:rPr>
          <w:rFonts w:ascii="Times New Roman" w:hAnsi="Times New Roman" w:cs="Times New Roman"/>
          <w:sz w:val="28"/>
          <w:szCs w:val="28"/>
          <w:lang w:val="en-US"/>
        </w:rPr>
        <w:t xml:space="preserve">system of indicators for a complex integrated assessment, indicators have to: to represent complete system of factors; to reflect complexity and completeness of an assessment, providing the accounting of the major characteristics of competitiveness of the enterprise; to characterize competitiveness of the enterprise as the integrated, complex, multiple-factor assessment of object of a forest complex as difficult social </w:t>
      </w:r>
      <w:r w:rsidR="00676625" w:rsidRPr="00CD7F18">
        <w:rPr>
          <w:rFonts w:ascii="Times New Roman" w:hAnsi="Times New Roman" w:cs="Times New Roman"/>
          <w:sz w:val="28"/>
          <w:szCs w:val="28"/>
          <w:lang w:val="en-US"/>
        </w:rPr>
        <w:t>ekologo</w:t>
      </w:r>
      <w:r w:rsidR="00676625">
        <w:rPr>
          <w:rFonts w:ascii="Times New Roman" w:hAnsi="Times New Roman" w:cs="Times New Roman"/>
          <w:sz w:val="28"/>
          <w:szCs w:val="28"/>
          <w:lang w:val="en-US"/>
        </w:rPr>
        <w:t>-</w:t>
      </w:r>
      <w:r w:rsidRPr="00CD7F18">
        <w:rPr>
          <w:rFonts w:ascii="Times New Roman" w:hAnsi="Times New Roman" w:cs="Times New Roman"/>
          <w:sz w:val="28"/>
          <w:szCs w:val="28"/>
          <w:lang w:val="en-US"/>
        </w:rPr>
        <w:t xml:space="preserve">economic system; to give an opportunity of management of competitiveness of the enterprises, according to requirements of a sustainable development of forest sector of economy of the multiforest region (the accounting of indicators of a sustainable development and management of the woods – synthesis economic, social and the ekologo-lesovodstvennykh of indicators); to provide the maximum representativeness of the estimated integrated indicator of competitiveness of the enterprise; to characterize and reflect all factors of competitiveness of the enterprise, a possibility of creation and deduction of competitive advantages which are selected and systematized earlier; to characterize not only current state of the studied enterprise in the direction of competitiveness, but also perspective opportunities of development of competitiveness, capacity of the enterprise in the medium-term period; to include the main indicators, to consider both the external, and internal environment of the enterprise, to bear identical information loading; to be adapted to the operating systems of data collection and processing. Reliability of initial indicators and sources of their formation guarantees reliability of the received results; indicators have to: to provide consistency and to work unidirectionally; to form an adequate total, reliable indicator of an assessment of competitiveness of the enterprise on the basis of which adoption of administrative decisions, carrying out a rating assessment, the plan-faktnogo of the analysis, the factorial analysis, planning and forecasting and other analytical tools will be possible. The chosen indicators have to minimize (better to exclude) need of an expert assessment of their values; indicators which strongly correlate with each other need or to be excluded from a calculation procedure, or to distribute in the different directions, blocks of indicators, that is on </w:t>
      </w:r>
      <w:r w:rsidR="0002039C">
        <w:rPr>
          <w:rFonts w:ascii="Times New Roman" w:hAnsi="Times New Roman" w:cs="Times New Roman"/>
          <w:sz w:val="28"/>
          <w:szCs w:val="28"/>
          <w:lang w:val="en-US"/>
        </w:rPr>
        <w:t>different</w:t>
      </w:r>
      <w:r w:rsidRPr="00CD7F18">
        <w:rPr>
          <w:rFonts w:ascii="Times New Roman" w:hAnsi="Times New Roman" w:cs="Times New Roman"/>
          <w:sz w:val="28"/>
          <w:szCs w:val="28"/>
          <w:lang w:val="en-US"/>
        </w:rPr>
        <w:t xml:space="preserve"> groups of analytical indicators.</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xml:space="preserve">Considering the principles and requirements of creation of </w:t>
      </w:r>
      <w:r w:rsidR="0002039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system of indicators created above for </w:t>
      </w:r>
      <w:r w:rsidR="0002039C">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assessment (in view of the work on identification of </w:t>
      </w:r>
      <w:r w:rsidR="0002039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factors of competitiveness which is carried out earlier taking into account </w:t>
      </w:r>
      <w:r w:rsidR="0002039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regional and branch features [5, 6], systematization of factors of competitiveness in the plane of business processes [3, 4], on formation of </w:t>
      </w:r>
      <w:r w:rsidR="0002039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system and synergetic approach to the analysis of competitiveness [1, 14]), and also the carried-out analysis of sinergizm of business processes of the enterprise at integration development and their influence on </w:t>
      </w:r>
      <w:r w:rsidR="0002039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competitive advantages and competitiveness of the enterprise in general [11, 12, 13], are formulated the most acceptable, in our opinion, groups of indicators for their use in </w:t>
      </w:r>
      <w:r w:rsidR="0002039C">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assessment of multiple-factor integrated indicator of competitiveness of the enterprise (further –C</w:t>
      </w:r>
      <w:r w:rsidR="0002039C">
        <w:rPr>
          <w:rFonts w:ascii="Times New Roman" w:hAnsi="Times New Roman" w:cs="Times New Roman"/>
          <w:sz w:val="28"/>
          <w:szCs w:val="28"/>
          <w:lang w:val="en-US"/>
        </w:rPr>
        <w:t>E</w:t>
      </w:r>
      <w:r w:rsidR="0002039C" w:rsidRPr="00CD7F18">
        <w:rPr>
          <w:rFonts w:ascii="Times New Roman" w:hAnsi="Times New Roman" w:cs="Times New Roman"/>
          <w:sz w:val="28"/>
          <w:szCs w:val="28"/>
          <w:lang w:val="en-US"/>
        </w:rPr>
        <w:t>)</w:t>
      </w:r>
      <w:r w:rsidRPr="00CD7F18">
        <w:rPr>
          <w:rFonts w:ascii="Times New Roman" w:hAnsi="Times New Roman" w:cs="Times New Roman"/>
          <w:sz w:val="28"/>
          <w:szCs w:val="28"/>
          <w:lang w:val="en-US"/>
        </w:rPr>
        <w:t>:</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xml:space="preserve">- Production efficiency (further – PE), the main business process – production (logging, woodworking – production of timber and other production), </w:t>
      </w:r>
      <w:r w:rsidRPr="00CD7F18">
        <w:rPr>
          <w:rFonts w:ascii="Times New Roman" w:hAnsi="Times New Roman" w:cs="Times New Roman"/>
          <w:sz w:val="28"/>
          <w:szCs w:val="28"/>
          <w:lang w:val="en-US"/>
        </w:rPr>
        <w:lastRenderedPageBreak/>
        <w:t xml:space="preserve">sinergizm: production (operational); integration of production activity leads to </w:t>
      </w:r>
      <w:r w:rsidR="0002039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strengthening of competitive advantage due to </w:t>
      </w:r>
      <w:r w:rsidR="0002039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effective production. Indicators of formation of competitive advantages, competitiveness: </w:t>
      </w:r>
      <w:proofErr w:type="gramStart"/>
      <w:r w:rsidRPr="00CD7F18">
        <w:rPr>
          <w:rFonts w:ascii="Times New Roman" w:hAnsi="Times New Roman" w:cs="Times New Roman"/>
          <w:sz w:val="28"/>
          <w:szCs w:val="28"/>
          <w:lang w:val="en-US"/>
        </w:rPr>
        <w:t>production of round forest products (m3), production of timber (m3), profitability (%), value</w:t>
      </w:r>
      <w:proofErr w:type="gramEnd"/>
      <w:r w:rsidRPr="00CD7F18">
        <w:rPr>
          <w:rFonts w:ascii="Times New Roman" w:hAnsi="Times New Roman" w:cs="Times New Roman"/>
          <w:sz w:val="28"/>
          <w:szCs w:val="28"/>
          <w:lang w:val="en-US"/>
        </w:rPr>
        <w:t xml:space="preserve"> added (million rubles), capital productivity (rub) and others.</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Supply effectiveness (S</w:t>
      </w:r>
      <w:r w:rsidR="0002039C">
        <w:rPr>
          <w:rFonts w:ascii="Times New Roman" w:hAnsi="Times New Roman" w:cs="Times New Roman"/>
          <w:sz w:val="28"/>
          <w:szCs w:val="28"/>
          <w:lang w:val="en-US"/>
        </w:rPr>
        <w:t>E</w:t>
      </w:r>
      <w:r w:rsidRPr="00CD7F18">
        <w:rPr>
          <w:rFonts w:ascii="Times New Roman" w:hAnsi="Times New Roman" w:cs="Times New Roman"/>
          <w:sz w:val="28"/>
          <w:szCs w:val="28"/>
          <w:lang w:val="en-US"/>
        </w:rPr>
        <w:t>), business process – Logistics (process of ensuring production with raw materials, materials, spare parts for repair, tools, warehouse economy of raw materials), sinergizm: purchasing, logistic and warehouse.</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xml:space="preserve">Indicators of formation of competitive advantages, competitiveness: material capacity of realization (rub), profitability of current assets (%), turnover of </w:t>
      </w:r>
      <w:r w:rsidR="0002039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stocks (</w:t>
      </w:r>
      <w:r w:rsidR="0002039C">
        <w:rPr>
          <w:rFonts w:ascii="Times New Roman" w:hAnsi="Times New Roman" w:cs="Times New Roman"/>
          <w:sz w:val="28"/>
          <w:szCs w:val="28"/>
          <w:lang w:val="en-US"/>
        </w:rPr>
        <w:t>days</w:t>
      </w:r>
      <w:r w:rsidRPr="00CD7F18">
        <w:rPr>
          <w:rFonts w:ascii="Times New Roman" w:hAnsi="Times New Roman" w:cs="Times New Roman"/>
          <w:sz w:val="28"/>
          <w:szCs w:val="28"/>
          <w:lang w:val="en-US"/>
        </w:rPr>
        <w:t xml:space="preserve">), share of material inputs in </w:t>
      </w:r>
      <w:r w:rsidR="0002039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prime cost (%), turnover of accounts payable (</w:t>
      </w:r>
      <w:r w:rsidR="0002039C">
        <w:rPr>
          <w:rFonts w:ascii="Times New Roman" w:hAnsi="Times New Roman" w:cs="Times New Roman"/>
          <w:sz w:val="28"/>
          <w:szCs w:val="28"/>
          <w:lang w:val="en-US"/>
        </w:rPr>
        <w:t>days</w:t>
      </w:r>
      <w:r w:rsidRPr="00CD7F18">
        <w:rPr>
          <w:rFonts w:ascii="Times New Roman" w:hAnsi="Times New Roman" w:cs="Times New Roman"/>
          <w:sz w:val="28"/>
          <w:szCs w:val="28"/>
          <w:lang w:val="en-US"/>
        </w:rPr>
        <w:t>) and others.</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Efficiency of silvicultural activity (further – E</w:t>
      </w:r>
      <w:r w:rsidR="0002039C">
        <w:rPr>
          <w:rFonts w:ascii="Times New Roman" w:hAnsi="Times New Roman" w:cs="Times New Roman"/>
          <w:sz w:val="28"/>
          <w:szCs w:val="28"/>
          <w:lang w:val="en-US"/>
        </w:rPr>
        <w:t>SA</w:t>
      </w:r>
      <w:r w:rsidRPr="00CD7F18">
        <w:rPr>
          <w:rFonts w:ascii="Times New Roman" w:hAnsi="Times New Roman" w:cs="Times New Roman"/>
          <w:sz w:val="28"/>
          <w:szCs w:val="28"/>
          <w:lang w:val="en-US"/>
        </w:rPr>
        <w:t xml:space="preserve">), </w:t>
      </w:r>
      <w:r w:rsidR="0002039C">
        <w:rPr>
          <w:rFonts w:ascii="Times New Roman" w:hAnsi="Times New Roman" w:cs="Times New Roman"/>
          <w:sz w:val="28"/>
          <w:szCs w:val="28"/>
          <w:lang w:val="en-US"/>
        </w:rPr>
        <w:t>SMW</w:t>
      </w:r>
      <w:r w:rsidRPr="00CD7F18">
        <w:rPr>
          <w:rFonts w:ascii="Times New Roman" w:hAnsi="Times New Roman" w:cs="Times New Roman"/>
          <w:sz w:val="28"/>
          <w:szCs w:val="28"/>
          <w:lang w:val="en-US"/>
        </w:rPr>
        <w:t xml:space="preserve"> – steady management of the woods, business process – silvicultural activity, nature protection and ecology (process of preparation and ensuring the main production regarding silvicultural activity: forest management, reforestation work, fire-prevention work, nature protection and ecological activity of the enterprise), sinergizm: technological (preparatory), ecological. Indicators of formation of competitive advantages, competitiveness: the area of leased forest fund (sq.m), settlement cutting area (m3), share of the certified forest fund (%)</w:t>
      </w:r>
      <w:proofErr w:type="gramStart"/>
      <w:r w:rsidRPr="00CD7F18">
        <w:rPr>
          <w:rFonts w:ascii="Times New Roman" w:hAnsi="Times New Roman" w:cs="Times New Roman"/>
          <w:sz w:val="28"/>
          <w:szCs w:val="28"/>
          <w:lang w:val="en-US"/>
        </w:rPr>
        <w:t>,index</w:t>
      </w:r>
      <w:proofErr w:type="gramEnd"/>
      <w:r w:rsidRPr="00CD7F18">
        <w:rPr>
          <w:rFonts w:ascii="Times New Roman" w:hAnsi="Times New Roman" w:cs="Times New Roman"/>
          <w:sz w:val="28"/>
          <w:szCs w:val="28"/>
          <w:lang w:val="en-US"/>
        </w:rPr>
        <w:t xml:space="preserve"> of a </w:t>
      </w:r>
      <w:r w:rsidR="0002039C">
        <w:rPr>
          <w:rFonts w:ascii="Times New Roman" w:hAnsi="Times New Roman" w:cs="Times New Roman"/>
          <w:sz w:val="28"/>
          <w:szCs w:val="28"/>
          <w:lang w:val="en-US"/>
        </w:rPr>
        <w:t>forest</w:t>
      </w:r>
      <w:r w:rsidR="0002039C" w:rsidRPr="00CD7F18">
        <w:rPr>
          <w:rFonts w:ascii="Times New Roman" w:hAnsi="Times New Roman" w:cs="Times New Roman"/>
          <w:sz w:val="28"/>
          <w:szCs w:val="28"/>
          <w:lang w:val="en-US"/>
        </w:rPr>
        <w:t>-environmental pressure (unit)</w:t>
      </w:r>
      <w:r w:rsidRPr="00CD7F18">
        <w:rPr>
          <w:rFonts w:ascii="Times New Roman" w:hAnsi="Times New Roman" w:cs="Times New Roman"/>
          <w:sz w:val="28"/>
          <w:szCs w:val="28"/>
          <w:lang w:val="en-US"/>
        </w:rPr>
        <w:t>.</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Efficiency of preparation and ensuring production (further – EP</w:t>
      </w:r>
      <w:r w:rsidR="0002039C">
        <w:rPr>
          <w:rFonts w:ascii="Times New Roman" w:hAnsi="Times New Roman" w:cs="Times New Roman"/>
          <w:sz w:val="28"/>
          <w:szCs w:val="28"/>
          <w:lang w:val="en-US"/>
        </w:rPr>
        <w:t>E</w:t>
      </w:r>
      <w:r w:rsidRPr="00CD7F18">
        <w:rPr>
          <w:rFonts w:ascii="Times New Roman" w:hAnsi="Times New Roman" w:cs="Times New Roman"/>
          <w:sz w:val="28"/>
          <w:szCs w:val="28"/>
          <w:lang w:val="en-US"/>
        </w:rPr>
        <w:t xml:space="preserve">OP), business process – preparation and ensuring production (process of preparation and ensuring the main production in part: innovative activity (further – research and development); constructions of infrastructure (including forest roads); technological support; repair and power providing; transport service; quality control on </w:t>
      </w:r>
      <w:r w:rsidR="0002039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all production stage); sinergizm: technological (research), production (auxiliary), infrastructure, transport. Indicators of formation of competitive advantages, competitiveness: level of processing of wood (%), costs of construction and the maintenance of roads (thousand rubles), extent of use of </w:t>
      </w:r>
      <w:r w:rsidR="0002039C">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settlement cutting area (%), residual cost of </w:t>
      </w:r>
      <w:r w:rsidR="0002039C">
        <w:rPr>
          <w:rFonts w:ascii="Times New Roman" w:hAnsi="Times New Roman" w:cs="Times New Roman"/>
          <w:sz w:val="28"/>
          <w:szCs w:val="28"/>
          <w:lang w:val="en-US"/>
        </w:rPr>
        <w:t>FBA</w:t>
      </w:r>
      <w:r w:rsidRPr="00CD7F18">
        <w:rPr>
          <w:rFonts w:ascii="Times New Roman" w:hAnsi="Times New Roman" w:cs="Times New Roman"/>
          <w:sz w:val="28"/>
          <w:szCs w:val="28"/>
          <w:lang w:val="en-US"/>
        </w:rPr>
        <w:t xml:space="preserve"> – the fixed business assets (thousand rubles), average distance of removal (km.) and others.</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Efficiency of marketing and realization (further – EMR), business process – advance and sales (process of realization of finished goods on the internal and external markets, market researches of the market, processes of advance of production), sinergizm: market, marketing, logistic and warehouse, administrative (strategic sales). Indicators of formation of competitive advantages, competitiveness: products (realization) of the round wood (thousand rubles), products (realization) of timber (thousand rubles), export share in products (%), share of the market (%), share of commercial expenses in products (%) and others.</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xml:space="preserve">- Administrative efficiency (further – </w:t>
      </w:r>
      <w:r w:rsidR="0002039C">
        <w:rPr>
          <w:rFonts w:ascii="Times New Roman" w:hAnsi="Times New Roman" w:cs="Times New Roman"/>
          <w:sz w:val="28"/>
          <w:szCs w:val="28"/>
          <w:lang w:val="en-US"/>
        </w:rPr>
        <w:t>A</w:t>
      </w:r>
      <w:r w:rsidRPr="00CD7F18">
        <w:rPr>
          <w:rFonts w:ascii="Times New Roman" w:hAnsi="Times New Roman" w:cs="Times New Roman"/>
          <w:sz w:val="28"/>
          <w:szCs w:val="28"/>
          <w:lang w:val="en-US"/>
        </w:rPr>
        <w:t xml:space="preserve">E), business process – business management (management of the enterprise: strategic; tactical; quick; corporate management; management of projects, management of safety of the enterprise: economic; information; legal), sinergizm: administrative, possessory, structural, </w:t>
      </w:r>
      <w:r w:rsidRPr="00CD7F18">
        <w:rPr>
          <w:rFonts w:ascii="Times New Roman" w:hAnsi="Times New Roman" w:cs="Times New Roman"/>
          <w:sz w:val="28"/>
          <w:szCs w:val="28"/>
          <w:lang w:val="en-US"/>
        </w:rPr>
        <w:lastRenderedPageBreak/>
        <w:t xml:space="preserve">safety sinergizm. Indicators of formation of </w:t>
      </w:r>
      <w:r w:rsidR="0002039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competitive advantages, competitiveness: net profit (million rubles), profitability of realization (ROS, %), profitability of own capital (ROE, %), profitability of assets (ROA, %), share of administrative expenses in products (%) and others.</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Financial and economic efficiency (further – FEE), business process – financial and economic management (management process: activity financing – financial streams, treasury; investment activity; planning, budgeting, key indicators of efficiency; administrative and accounting; analysis of financial and economic activity), sinergizm: financial, investment, administrative (formation of strategic indicators of efficiency). Competitiveness formation indicators: volume of investment (million rubles), growth rate of investments (%), coefficient of financial independence (autonomy), current liquidity, financial leverage and others.</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Efficiency of manpower (further – E</w:t>
      </w:r>
      <w:r w:rsidR="0002039C">
        <w:rPr>
          <w:rFonts w:ascii="Times New Roman" w:hAnsi="Times New Roman" w:cs="Times New Roman"/>
          <w:sz w:val="28"/>
          <w:szCs w:val="28"/>
          <w:lang w:val="en-US"/>
        </w:rPr>
        <w:t>M</w:t>
      </w:r>
      <w:r w:rsidRPr="00CD7F18">
        <w:rPr>
          <w:rFonts w:ascii="Times New Roman" w:hAnsi="Times New Roman" w:cs="Times New Roman"/>
          <w:sz w:val="28"/>
          <w:szCs w:val="28"/>
          <w:lang w:val="en-US"/>
        </w:rPr>
        <w:t xml:space="preserve">), business process – management of manpower (process of preparation and ensuring the main production and business management in part: reproduction of manpower; management of qualification, training and development of </w:t>
      </w:r>
      <w:r w:rsidR="0002039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personnel; managements of motivation of personnel; developments of corporate values and culture), sinergizm: administrative (human resource management), structural, cultural. Indicators of formation of competitive advantages, competitiveness: average number (people), labor productivity (thousand rubles), </w:t>
      </w:r>
      <w:r w:rsidR="0002039C">
        <w:rPr>
          <w:rFonts w:ascii="Times New Roman" w:hAnsi="Times New Roman" w:cs="Times New Roman"/>
          <w:sz w:val="28"/>
          <w:szCs w:val="28"/>
          <w:lang w:val="en-US"/>
        </w:rPr>
        <w:t>salary</w:t>
      </w:r>
      <w:r w:rsidRPr="00CD7F18">
        <w:rPr>
          <w:rFonts w:ascii="Times New Roman" w:hAnsi="Times New Roman" w:cs="Times New Roman"/>
          <w:sz w:val="28"/>
          <w:szCs w:val="28"/>
          <w:lang w:val="en-US"/>
        </w:rPr>
        <w:t xml:space="preserve"> (rub), </w:t>
      </w:r>
      <w:r w:rsidR="0002039C">
        <w:rPr>
          <w:rFonts w:ascii="Times New Roman" w:hAnsi="Times New Roman" w:cs="Times New Roman"/>
          <w:sz w:val="28"/>
          <w:szCs w:val="28"/>
          <w:lang w:val="en-US"/>
        </w:rPr>
        <w:t>funds</w:t>
      </w:r>
      <w:r w:rsidRPr="00CD7F18">
        <w:rPr>
          <w:rFonts w:ascii="Times New Roman" w:hAnsi="Times New Roman" w:cs="Times New Roman"/>
          <w:sz w:val="28"/>
          <w:szCs w:val="28"/>
          <w:lang w:val="en-US"/>
        </w:rPr>
        <w:t xml:space="preserve"> (one thousand rub/people), average monthly salary (thousand rubles) and others.</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xml:space="preserve">- Social and budgetary efficiency (further – SBE), business process – management of social and budgetary efficiency (management process: social relations, questions and responsibility; budgetary efficiency of the enterprise), sinergizm: social. Indicators, from the point of view of formation of competitive advantages, competitiveness: coefficient of a salary of the enterprise and an average salary in the region (unit), a salary share of realization (%), operating factor of personnel (thousand rubles), payments for </w:t>
      </w:r>
      <w:r w:rsidR="0002039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use of forest fund (million rubles), budgetary efficiency (million rubles) and others.</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xml:space="preserve">The general model of calculation of the integrated complex multiple-factor indicator of competitiveness of the enterprise (further – </w:t>
      </w:r>
      <w:r w:rsidR="0002039C">
        <w:rPr>
          <w:rFonts w:ascii="Times New Roman" w:hAnsi="Times New Roman" w:cs="Times New Roman"/>
          <w:sz w:val="28"/>
          <w:szCs w:val="28"/>
          <w:lang w:val="en-US"/>
        </w:rPr>
        <w:t>CE</w:t>
      </w:r>
      <w:r w:rsidRPr="00CD7F18">
        <w:rPr>
          <w:rFonts w:ascii="Times New Roman" w:hAnsi="Times New Roman" w:cs="Times New Roman"/>
          <w:sz w:val="28"/>
          <w:szCs w:val="28"/>
          <w:lang w:val="en-US"/>
        </w:rPr>
        <w:t xml:space="preserve">S) has the following </w:t>
      </w:r>
      <w:r w:rsidR="0002039C">
        <w:rPr>
          <w:rFonts w:ascii="Times New Roman" w:hAnsi="Times New Roman" w:cs="Times New Roman"/>
          <w:sz w:val="28"/>
          <w:szCs w:val="28"/>
          <w:lang w:val="en-US"/>
        </w:rPr>
        <w:t>type</w:t>
      </w:r>
      <w:r w:rsidRPr="00CD7F18">
        <w:rPr>
          <w:rFonts w:ascii="Times New Roman" w:hAnsi="Times New Roman" w:cs="Times New Roman"/>
          <w:sz w:val="28"/>
          <w:szCs w:val="28"/>
          <w:lang w:val="en-US"/>
        </w:rPr>
        <w:t>:</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p>
    <w:p w:rsidR="00DD0120" w:rsidRPr="00CD7F18" w:rsidRDefault="0002039C" w:rsidP="00DD0120">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CE</w:t>
      </w:r>
      <w:r w:rsidR="00DD0120" w:rsidRPr="00CD7F18">
        <w:rPr>
          <w:rFonts w:ascii="Times New Roman" w:hAnsi="Times New Roman" w:cs="Times New Roman"/>
          <w:sz w:val="28"/>
          <w:szCs w:val="28"/>
          <w:lang w:val="en-US"/>
        </w:rPr>
        <w:t xml:space="preserve"> = (PE + </w:t>
      </w:r>
      <w:r>
        <w:rPr>
          <w:rFonts w:ascii="Times New Roman" w:hAnsi="Times New Roman" w:cs="Times New Roman"/>
          <w:sz w:val="28"/>
          <w:szCs w:val="28"/>
          <w:lang w:val="en-US"/>
        </w:rPr>
        <w:t>SE</w:t>
      </w:r>
      <w:r w:rsidR="00DD0120" w:rsidRPr="00CD7F18">
        <w:rPr>
          <w:rFonts w:ascii="Times New Roman" w:hAnsi="Times New Roman" w:cs="Times New Roman"/>
          <w:sz w:val="28"/>
          <w:szCs w:val="28"/>
          <w:lang w:val="en-US"/>
        </w:rPr>
        <w:t xml:space="preserve"> + </w:t>
      </w:r>
      <w:r w:rsidRPr="00CD7F18">
        <w:rPr>
          <w:rFonts w:ascii="Times New Roman" w:hAnsi="Times New Roman" w:cs="Times New Roman"/>
          <w:sz w:val="28"/>
          <w:szCs w:val="28"/>
          <w:lang w:val="en-US"/>
        </w:rPr>
        <w:t>E</w:t>
      </w:r>
      <w:r>
        <w:rPr>
          <w:rFonts w:ascii="Times New Roman" w:hAnsi="Times New Roman" w:cs="Times New Roman"/>
          <w:sz w:val="28"/>
          <w:szCs w:val="28"/>
          <w:lang w:val="en-US"/>
        </w:rPr>
        <w:t>SA</w:t>
      </w:r>
      <w:r w:rsidRPr="00CD7F18">
        <w:rPr>
          <w:rFonts w:ascii="Times New Roman" w:hAnsi="Times New Roman" w:cs="Times New Roman"/>
          <w:sz w:val="28"/>
          <w:szCs w:val="28"/>
          <w:lang w:val="en-US"/>
        </w:rPr>
        <w:t xml:space="preserve"> </w:t>
      </w:r>
      <w:r w:rsidR="00DD0120" w:rsidRPr="00CD7F18">
        <w:rPr>
          <w:rFonts w:ascii="Times New Roman" w:hAnsi="Times New Roman" w:cs="Times New Roman"/>
          <w:sz w:val="28"/>
          <w:szCs w:val="28"/>
          <w:lang w:val="en-US"/>
        </w:rPr>
        <w:t xml:space="preserve">+ </w:t>
      </w:r>
      <w:r w:rsidRPr="00CD7F18">
        <w:rPr>
          <w:rFonts w:ascii="Times New Roman" w:hAnsi="Times New Roman" w:cs="Times New Roman"/>
          <w:sz w:val="28"/>
          <w:szCs w:val="28"/>
          <w:lang w:val="en-US"/>
        </w:rPr>
        <w:t>EP</w:t>
      </w:r>
      <w:r>
        <w:rPr>
          <w:rFonts w:ascii="Times New Roman" w:hAnsi="Times New Roman" w:cs="Times New Roman"/>
          <w:sz w:val="28"/>
          <w:szCs w:val="28"/>
          <w:lang w:val="en-US"/>
        </w:rPr>
        <w:t>E</w:t>
      </w:r>
      <w:r w:rsidRPr="00CD7F18">
        <w:rPr>
          <w:rFonts w:ascii="Times New Roman" w:hAnsi="Times New Roman" w:cs="Times New Roman"/>
          <w:sz w:val="28"/>
          <w:szCs w:val="28"/>
          <w:lang w:val="en-US"/>
        </w:rPr>
        <w:t xml:space="preserve">OP </w:t>
      </w:r>
      <w:r w:rsidR="00DD0120" w:rsidRPr="00CD7F18">
        <w:rPr>
          <w:rFonts w:ascii="Times New Roman" w:hAnsi="Times New Roman" w:cs="Times New Roman"/>
          <w:sz w:val="28"/>
          <w:szCs w:val="28"/>
          <w:lang w:val="en-US"/>
        </w:rPr>
        <w:t xml:space="preserve">+ </w:t>
      </w:r>
      <w:r w:rsidRPr="00CD7F18">
        <w:rPr>
          <w:rFonts w:ascii="Times New Roman" w:hAnsi="Times New Roman" w:cs="Times New Roman"/>
          <w:sz w:val="28"/>
          <w:szCs w:val="28"/>
          <w:lang w:val="en-US"/>
        </w:rPr>
        <w:t xml:space="preserve">EMR </w:t>
      </w:r>
      <w:r w:rsidR="00DD0120" w:rsidRPr="00CD7F18">
        <w:rPr>
          <w:rFonts w:ascii="Times New Roman" w:hAnsi="Times New Roman" w:cs="Times New Roman"/>
          <w:sz w:val="28"/>
          <w:szCs w:val="28"/>
          <w:lang w:val="en-US"/>
        </w:rPr>
        <w:t xml:space="preserve">+ </w:t>
      </w:r>
      <w:r w:rsidRPr="00CD7F18">
        <w:rPr>
          <w:rFonts w:ascii="Times New Roman" w:hAnsi="Times New Roman" w:cs="Times New Roman"/>
          <w:sz w:val="28"/>
          <w:szCs w:val="28"/>
          <w:lang w:val="en-US"/>
        </w:rPr>
        <w:t>E</w:t>
      </w:r>
      <w:r>
        <w:rPr>
          <w:rFonts w:ascii="Times New Roman" w:hAnsi="Times New Roman" w:cs="Times New Roman"/>
          <w:sz w:val="28"/>
          <w:szCs w:val="28"/>
          <w:lang w:val="en-US"/>
        </w:rPr>
        <w:t>M</w:t>
      </w:r>
      <w:r w:rsidRPr="00CD7F18">
        <w:rPr>
          <w:rFonts w:ascii="Times New Roman" w:hAnsi="Times New Roman" w:cs="Times New Roman"/>
          <w:sz w:val="28"/>
          <w:szCs w:val="28"/>
          <w:lang w:val="en-US"/>
        </w:rPr>
        <w:t xml:space="preserve"> </w:t>
      </w:r>
      <w:r w:rsidR="00DD0120" w:rsidRPr="00CD7F18">
        <w:rPr>
          <w:rFonts w:ascii="Times New Roman" w:hAnsi="Times New Roman" w:cs="Times New Roman"/>
          <w:sz w:val="28"/>
          <w:szCs w:val="28"/>
          <w:lang w:val="en-US"/>
        </w:rPr>
        <w:t xml:space="preserve">+ </w:t>
      </w:r>
      <w:r w:rsidRPr="00CD7F18">
        <w:rPr>
          <w:rFonts w:ascii="Times New Roman" w:hAnsi="Times New Roman" w:cs="Times New Roman"/>
          <w:sz w:val="28"/>
          <w:szCs w:val="28"/>
          <w:lang w:val="en-US"/>
        </w:rPr>
        <w:t xml:space="preserve">SBE </w:t>
      </w:r>
      <w:r w:rsidR="00DD0120" w:rsidRPr="00CD7F18">
        <w:rPr>
          <w:rFonts w:ascii="Times New Roman" w:hAnsi="Times New Roman" w:cs="Times New Roman"/>
          <w:sz w:val="28"/>
          <w:szCs w:val="28"/>
          <w:lang w:val="en-US"/>
        </w:rPr>
        <w:t xml:space="preserve">+ </w:t>
      </w:r>
      <w:r w:rsidRPr="00CD7F18">
        <w:rPr>
          <w:rFonts w:ascii="Times New Roman" w:hAnsi="Times New Roman" w:cs="Times New Roman"/>
          <w:sz w:val="28"/>
          <w:szCs w:val="28"/>
          <w:lang w:val="en-US"/>
        </w:rPr>
        <w:t>E</w:t>
      </w:r>
      <w:r>
        <w:rPr>
          <w:rFonts w:ascii="Times New Roman" w:hAnsi="Times New Roman" w:cs="Times New Roman"/>
          <w:sz w:val="28"/>
          <w:szCs w:val="28"/>
          <w:lang w:val="en-US"/>
        </w:rPr>
        <w:t>M</w:t>
      </w:r>
      <w:r w:rsidRPr="00CD7F18">
        <w:rPr>
          <w:rFonts w:ascii="Times New Roman" w:hAnsi="Times New Roman" w:cs="Times New Roman"/>
          <w:sz w:val="28"/>
          <w:szCs w:val="28"/>
          <w:lang w:val="en-US"/>
        </w:rPr>
        <w:t xml:space="preserve"> </w:t>
      </w:r>
      <w:r w:rsidR="00DD0120" w:rsidRPr="00CD7F18">
        <w:rPr>
          <w:rFonts w:ascii="Times New Roman" w:hAnsi="Times New Roman" w:cs="Times New Roman"/>
          <w:sz w:val="28"/>
          <w:szCs w:val="28"/>
          <w:lang w:val="en-US"/>
        </w:rPr>
        <w:t xml:space="preserve">+ </w:t>
      </w:r>
      <w:r w:rsidRPr="00CD7F18">
        <w:rPr>
          <w:rFonts w:ascii="Cambria Math" w:hAnsi="Cambria Math" w:cs="Cambria Math"/>
          <w:sz w:val="28"/>
          <w:szCs w:val="28"/>
          <w:lang w:val="en-US"/>
        </w:rPr>
        <w:t>SBE</w:t>
      </w:r>
      <w:r w:rsidR="00DD0120" w:rsidRPr="00CD7F18">
        <w:rPr>
          <w:rFonts w:ascii="Times New Roman" w:hAnsi="Times New Roman" w:cs="Times New Roman"/>
          <w:sz w:val="28"/>
          <w:szCs w:val="28"/>
          <w:lang w:val="en-US"/>
        </w:rPr>
        <w:t>) ⁄N, (2)</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proofErr w:type="gramStart"/>
      <w:r w:rsidRPr="00CD7F18">
        <w:rPr>
          <w:rFonts w:ascii="Times New Roman" w:hAnsi="Times New Roman" w:cs="Times New Roman"/>
          <w:sz w:val="28"/>
          <w:szCs w:val="28"/>
          <w:lang w:val="en-US"/>
        </w:rPr>
        <w:t>where</w:t>
      </w:r>
      <w:proofErr w:type="gramEnd"/>
      <w:r w:rsidRPr="00CD7F18">
        <w:rPr>
          <w:rFonts w:ascii="Times New Roman" w:hAnsi="Times New Roman" w:cs="Times New Roman"/>
          <w:sz w:val="28"/>
          <w:szCs w:val="28"/>
          <w:lang w:val="en-US"/>
        </w:rPr>
        <w:t xml:space="preserve"> N – quantity of indicators.</w:t>
      </w: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p>
    <w:p w:rsidR="00DD0120" w:rsidRPr="00CD7F18" w:rsidRDefault="00DD0120" w:rsidP="00DD0120">
      <w:pPr>
        <w:spacing w:after="0" w:line="240" w:lineRule="auto"/>
        <w:ind w:firstLine="709"/>
        <w:jc w:val="both"/>
        <w:rPr>
          <w:rFonts w:ascii="Times New Roman" w:hAnsi="Times New Roman" w:cs="Times New Roman"/>
          <w:sz w:val="28"/>
          <w:szCs w:val="28"/>
          <w:lang w:val="en-US"/>
        </w:rPr>
      </w:pPr>
      <w:r w:rsidRPr="00CD7F18">
        <w:rPr>
          <w:rFonts w:ascii="Times New Roman" w:hAnsi="Times New Roman" w:cs="Times New Roman"/>
          <w:sz w:val="28"/>
          <w:szCs w:val="28"/>
          <w:lang w:val="en-US"/>
        </w:rPr>
        <w:t xml:space="preserve">The offered technique of assessment of </w:t>
      </w:r>
      <w:r w:rsidR="0002039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competitiveness of the enterprises of </w:t>
      </w:r>
      <w:r w:rsidR="0002039C">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forest complex reflects in itself all imposed modern requirements. Indicators have </w:t>
      </w:r>
      <w:r w:rsidR="0002039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complex, system, standard character, consider </w:t>
      </w:r>
      <w:r w:rsidR="0002039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branch and regional features of assessment, comprise factors of </w:t>
      </w:r>
      <w:r w:rsidR="0002039C">
        <w:rPr>
          <w:rFonts w:ascii="Times New Roman" w:hAnsi="Times New Roman" w:cs="Times New Roman"/>
          <w:sz w:val="28"/>
          <w:szCs w:val="28"/>
          <w:lang w:val="en-US"/>
        </w:rPr>
        <w:t>the</w:t>
      </w:r>
      <w:r w:rsidRPr="00CD7F18">
        <w:rPr>
          <w:rFonts w:ascii="Times New Roman" w:hAnsi="Times New Roman" w:cs="Times New Roman"/>
          <w:sz w:val="28"/>
          <w:szCs w:val="28"/>
          <w:lang w:val="en-US"/>
        </w:rPr>
        <w:t xml:space="preserve"> assessment of internal competitiveness (potential) and adaptation of the enterprise by external competitive environment. Indicators are built in a section of business processes of the </w:t>
      </w:r>
      <w:proofErr w:type="gramStart"/>
      <w:r w:rsidRPr="00CD7F18">
        <w:rPr>
          <w:rFonts w:ascii="Times New Roman" w:hAnsi="Times New Roman" w:cs="Times New Roman"/>
          <w:sz w:val="28"/>
          <w:szCs w:val="28"/>
          <w:lang w:val="en-US"/>
        </w:rPr>
        <w:t>enterprise,</w:t>
      </w:r>
      <w:proofErr w:type="gramEnd"/>
      <w:r w:rsidRPr="00CD7F18">
        <w:rPr>
          <w:rFonts w:ascii="Times New Roman" w:hAnsi="Times New Roman" w:cs="Times New Roman"/>
          <w:sz w:val="28"/>
          <w:szCs w:val="28"/>
          <w:lang w:val="en-US"/>
        </w:rPr>
        <w:t xml:space="preserve"> reflect </w:t>
      </w:r>
      <w:r w:rsidR="0002039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influence of sinergizm and </w:t>
      </w:r>
      <w:r w:rsidR="0002039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 xml:space="preserve">factors of competitiveness on </w:t>
      </w:r>
      <w:r w:rsidR="0002039C">
        <w:rPr>
          <w:rFonts w:ascii="Times New Roman" w:hAnsi="Times New Roman" w:cs="Times New Roman"/>
          <w:sz w:val="28"/>
          <w:szCs w:val="28"/>
          <w:lang w:val="en-US"/>
        </w:rPr>
        <w:t xml:space="preserve">the </w:t>
      </w:r>
      <w:r w:rsidRPr="00CD7F18">
        <w:rPr>
          <w:rFonts w:ascii="Times New Roman" w:hAnsi="Times New Roman" w:cs="Times New Roman"/>
          <w:sz w:val="28"/>
          <w:szCs w:val="28"/>
          <w:lang w:val="en-US"/>
        </w:rPr>
        <w:t>competitive advantages.</w:t>
      </w:r>
    </w:p>
    <w:p w:rsidR="00DD0120" w:rsidRPr="0002039C" w:rsidRDefault="00DD0120" w:rsidP="00676625">
      <w:pPr>
        <w:spacing w:after="0" w:line="240" w:lineRule="auto"/>
        <w:jc w:val="center"/>
        <w:rPr>
          <w:rFonts w:ascii="Times New Roman" w:hAnsi="Times New Roman" w:cs="Times New Roman"/>
          <w:b/>
          <w:i/>
          <w:sz w:val="28"/>
          <w:szCs w:val="28"/>
        </w:rPr>
      </w:pPr>
      <w:r w:rsidRPr="0002039C">
        <w:rPr>
          <w:rFonts w:ascii="Times New Roman" w:hAnsi="Times New Roman" w:cs="Times New Roman"/>
          <w:b/>
          <w:i/>
          <w:sz w:val="28"/>
          <w:szCs w:val="28"/>
        </w:rPr>
        <w:lastRenderedPageBreak/>
        <w:t xml:space="preserve">Literature and </w:t>
      </w:r>
      <w:r w:rsidR="0002039C" w:rsidRPr="0002039C">
        <w:rPr>
          <w:rFonts w:ascii="Times New Roman" w:hAnsi="Times New Roman" w:cs="Times New Roman"/>
          <w:b/>
          <w:i/>
          <w:sz w:val="28"/>
          <w:szCs w:val="28"/>
          <w:lang w:val="en-US"/>
        </w:rPr>
        <w:t>the</w:t>
      </w:r>
      <w:r w:rsidR="0002039C" w:rsidRPr="00676625">
        <w:rPr>
          <w:rFonts w:ascii="Times New Roman" w:hAnsi="Times New Roman" w:cs="Times New Roman"/>
          <w:b/>
          <w:i/>
          <w:sz w:val="28"/>
          <w:szCs w:val="28"/>
        </w:rPr>
        <w:t xml:space="preserve"> </w:t>
      </w:r>
      <w:r w:rsidRPr="0002039C">
        <w:rPr>
          <w:rFonts w:ascii="Times New Roman" w:hAnsi="Times New Roman" w:cs="Times New Roman"/>
          <w:b/>
          <w:i/>
          <w:sz w:val="28"/>
          <w:szCs w:val="28"/>
        </w:rPr>
        <w:t>sources:</w:t>
      </w:r>
    </w:p>
    <w:p w:rsidR="006F1B95" w:rsidRPr="00DA6F0F" w:rsidRDefault="006F1B95" w:rsidP="006F1B95">
      <w:pPr>
        <w:spacing w:after="0" w:line="240" w:lineRule="auto"/>
        <w:jc w:val="center"/>
        <w:rPr>
          <w:rFonts w:ascii="Times New Roman" w:hAnsi="Times New Roman" w:cs="Times New Roman"/>
          <w:sz w:val="28"/>
          <w:szCs w:val="28"/>
        </w:rPr>
      </w:pP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1. Гришин, Ю. П. Системно-синергетический процессный подход к оценке конкурентоспособности / В. К. Резанов, Ю. П. Гришин // Экономика, управление, общество: история и современность : материалы XIII Всероссийской научно-практической конференции. – Хабаровск : Дальневосточный институт – филиал РАНХиГС, 2015.</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2. Беленов, О. Н. Конкурентоспособность стран и регионов : учебное пособие / О. Н. Беленов, А. А. Анучин. – М. : КНОРУС, 2011. – 144 с.</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3. Гришин, Ю. П. Взаимосвязь факторов конкурентоспособности и синергизмов бизнес-процессов / В. К. Резанов, Ю. П. Гришин //Состояние лесов и актуальные проблемы лесоуправления : материалы Всероссийской конференции с международным участием / отв. ред. А. П. Ковалев. – Хабаровск : Изд-во ФБУ «ДальНИИЛХ», 2013. – С. 72 – 76.</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4. Гришин, Ю. П. Классификация факторов конкурентоспособности предприятий лесного комплекса Хабаровского края / Ю. П. Гришин // Власть и управление на Востоке России. – 2013. – № 4 (65). – С. 179 – 186.</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5. Резанов, В. К. Особенности факторов конкурентоспособности предприятий лесного комплекса Хабаровского края / В. К. Резанов, Ю. П. Гришин // Вестник Тихоокеан. гос. ун-та. – 2013. – № 3 (30) – С. 219 – 228.</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6. Гришин, Ю. П. Особенности оценки конкурентоспособности предприятий лесного комплекса Хабаровского края / Ю. П. Гришин // Современные проблемы устойчивого развития предприятий, отраслей, комплексов, территорий : материалы Международной научно-практической конференции. – Хабаровск : Изд-во Тихоокеан. гос. ун-та, 2012. – Кн. 2. – С. 322 – 326.</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7. Резанов, В. К. Интегрированная модель системы сбалансированных показателей лесного комплекса (синтез подходов, комплексный анализ, интегральная оценка) / В. К. Резанов, М. В. Шабалина. – Хабаровск : Изд-во Тихоокеан. гос. ун-та, 2011. – 239 с. </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8. Резанов, В. К. Алгоритмы и механизмы управления интеграционным развитием лесного комплекса / В. К. Резанов, В. М. Шихалев. – Хабаровск : Изд-во ТОГУ, 2010. – 304 с.</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9. Управление концентрацией в лесном комплексе многолесного района: от укрупнения к усилению интеграции производства / Под ред. В. К. Резанова. – Хабаровск : Изд-во Тихоокеан. гос. ун-та, 2007. – 304 с.</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10. Резанов, В. К. Общий подход к оценке конкурентоспособности предприятий лесного комплекса / В. К. Резанов, Е. А.Уразова // Леса и лесное хозяйство в современных условиях : материалы Всероссийской конференции с международным участием. – Хабаровск : Изд-во ФГУ «ДальНИИЛХ», 2011. – С. 295 – 298.</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 xml:space="preserve">11. Гришин, Ю. П. Угроза вхождения в отрасль лесного комплекса хабаровского края новых конкурентов / Ю. П. Гришин // Экономика, управление, общество: история и современность: материалы XII </w:t>
      </w:r>
      <w:r w:rsidRPr="005B19F6">
        <w:rPr>
          <w:rFonts w:ascii="Times New Roman" w:hAnsi="Times New Roman" w:cs="Times New Roman"/>
          <w:i/>
          <w:sz w:val="28"/>
          <w:szCs w:val="28"/>
        </w:rPr>
        <w:lastRenderedPageBreak/>
        <w:t>Всероссийской научно-практической конференции. – Хабаровск : Дальневосточный институт – филиал РАНХиГС, 2014. – С. 63 – 75.</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12. Гришин, Ю. П. Структурный анализ отрасли конкуренции предприятий лесного комплекса хабаровского края / В. К. Резанов, Ю. П. Гришин // Экономика, управление, общество: история и современность: материалы XII Всероссийской научно-практической конференции. – Хабаровск : Дальневосточный институт – филиал РАНХиГС, 2014. – С. 225 – 235.</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13. Гришин, Ю. П. Особенности влияния синергизмов на конкурентоспособность вертикально-интегрированных компаний в лесопромышленном комплексе Хабаровского края / Ю. П. Гришин, В. К. Резанов // Экономика, управление, общество: история и современность: материалы Десятой всероссийской научно-практической конференции молодых исследователей, аспирантов и соискателей. – Хабаровск : ДВИУ – филиал РАНХиГС, 2012. – С. 124 – 132.</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14. Гришин, Ю. П. Системно-синергетический подход к оценке конкурентоспособности предприятий лесного комплекса / В. К. Резанов, Ю. П. Гришин // Современные проблемы устойчивого развития предприятий, отраслей, комплексов, территорий : материалы Международной научно-практической конференции. – Хабаровск : Изд-во Тихоокеан. гос. ун-та, 2012. – Кн. 2. – С. 363 – 367.</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15. Резанов, В. К. Систематизация синергизмов управления как основополагающий элемент модели управления интеграционными процессами в лесопромышленном комплексе многолесного региона / В. К. Резанов, В. В. Шихалев // Современные проблемы экономического развития предприятий, отраслей, комплексов, территорий: материалы Международной научно-практической конференции. – Хабаровск : изд-во ТОГУ, 2006 – С. 301 – 307.</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16. Фатхутдинов, Р. А. Стратегический менеджмент : учебник / Р. А. Фатхутдинов. – 9-е изд., испр. и доп. – М. : Издательство «Дело» АНХ, 2008. – 448 с.</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17. Фатхутдинов, Р. А. Стратегическая конкурентоспособность : учебник / Р. А. Фатхутдинов. – М. : изд-во Экономика, 2005. – 512 с. (Серия – «Высшее образование»).</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18. Бутко, Г. П. Стратегия управления конкурентоспособностью предприятий лесопромышленного комплекса региона : монография / Г. П. Бутко. – Екатеринбург : УрО РАН, 2002. – 200 с.</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19. Ворожбит, О. Ю. Конкурентоспособность рыбной продукции: теория, методология, практика : монография / О. Ю. Ворожбит. – Владивосток : Дальнаука, 2007. – 180 с.</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20. Бутко Г. П. Экономическая стратегия управления конкурентоспособностью предприятий лесопромышленного комплекса Уральского региона : автореф. дисс. … д-ра экон. наук / Г. П. Бутко. – Санкт-Петербург : Санкт-Петербургская гос. лесотехн. академ. им. С. М. Кирова, 2002. – 39 с.</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lastRenderedPageBreak/>
        <w:t>21. Инвестиционная привлекательность лесного комплекса региона: типологическая оценка и дифференцированное управление / под ред. В. К. Резанова. – Владивосток : Дальнаука, 2010. – 432 с.</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22. Безрукова, Т. Л. Управление конкурентоспособностью предпринимательских структур / Т. Л. Безрукова, С. С. Морковина, Е. И. Сапронов. – М. : Изд-во «КноРус», 2008. – 184 с.</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23. Елин, К. В. Управление конкурентными преимуществами на основе концепции контроллинга / К. В. Елин, И. В. Брянцева. – Хабаровск : Изд-во Тихоокеан. гос. ун-та, 2013. – 183 с.</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24. Глазков, А. А. Управление конкурентоспособностью предприятий регионального лесного кластера (на примере лесного сектора Новгородской области) : автореф. дисс. … канд. экон. наук / А. А. Глазков. – Москва : ГОУ ВПО «Московский государственный университет леса», 2010. – 21 с.</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25. Воронов, Д. С. Оценка, анализ и выявление путей повышения конкурентоспособности предприятий : дисс. … канд. экон. наук / Д. С. Воронов. – Екатеринбург : Уральский государственный технический университет – УПИ, 2002. – 145 с.</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26. Попович, Б. В. Повышение конкурентоспособности лесопромышленных предприятий на основе кооперации (на примере Хабаровского края) : автореф. дисс. … канд. экон. наук / Б. В. Попович. – Хабаровск : ФГБОУ ВПО «Тихоокеанский государственный университет», 2013. – 27 с.</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27. Соловьева, С. М. Повышение конкурентоспособности предприятий промышленности строительных материалов (на примере Хабаровского края) : автореф. дисс. … канд. экон. наук / С. М. Соловьева. – Хабаровск : ГОУ ВПО ДВАГС, 2009. – 30 с.</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28. Москальчук, С. С. Оценка конкурентоспособности рыбохозяйственной организации (на примере Приморского края) : автореф. дисс. … канд. экон. наук / С. С. Москальчук. – Владивосток : Дальневосточный гос. ун-т, 2009. – 22 с.</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29. Гаджибек, В. П. Организационно-экономический механизм управления конкурентоспособностью хлебопекарных предприятий (на примере предприятий Приморского края) : автореф. дисс. … канд. экон. наук / В. П. Гаджибек. – Владивосток : Влад. гос. ун-т экономики и сервиса, 2012. – 23 с.</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30. Ялунина, Е. Н. Конкурентоспособность розничного торгового предприятия: автореф. дисс. / Е. Н. Ялунина. – Екатеринбург, 2007. – 26 с.</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31. Круг, Э. А. Оценка конкурентоспособности розничных торговых предприятий (на примере Амурской области) : автореф. дисс. … канд. экон. наук / Э. А. Круг. – Хабаровск : ГОУ ВПО «Тихоокеанский государственный университет», 2010. – 23 с.</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t>32. Белоусов, В. Л. Анализ конкурентоспособности фирмы / В. Л. Белоусов // Маркетинг в России и за рубежом. – 2001. – № 5. – С. 63 – 71.</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r w:rsidRPr="005B19F6">
        <w:rPr>
          <w:rFonts w:ascii="Times New Roman" w:hAnsi="Times New Roman" w:cs="Times New Roman"/>
          <w:i/>
          <w:sz w:val="28"/>
          <w:szCs w:val="28"/>
        </w:rPr>
        <w:lastRenderedPageBreak/>
        <w:t>33. Круг, Э. А. Характеристики методик определения конкурентоспособности предприятий / Э. А. Круг // Вестник Алтайского гос. аграрного ун-та. – 2009. – № 3 (53). – С. 77 – 81.</w:t>
      </w:r>
    </w:p>
    <w:p w:rsidR="00676625" w:rsidRPr="005B19F6" w:rsidRDefault="00676625" w:rsidP="00676625">
      <w:pPr>
        <w:tabs>
          <w:tab w:val="left" w:pos="0"/>
        </w:tabs>
        <w:spacing w:after="0" w:line="240" w:lineRule="auto"/>
        <w:ind w:firstLine="709"/>
        <w:jc w:val="both"/>
        <w:rPr>
          <w:rFonts w:ascii="Times New Roman" w:hAnsi="Times New Roman" w:cs="Times New Roman"/>
          <w:i/>
          <w:sz w:val="28"/>
          <w:szCs w:val="28"/>
        </w:rPr>
      </w:pPr>
    </w:p>
    <w:p w:rsidR="0074662E" w:rsidRPr="006F1B95" w:rsidRDefault="0074662E" w:rsidP="006F1B95">
      <w:pPr>
        <w:ind w:firstLine="709"/>
        <w:jc w:val="both"/>
        <w:rPr>
          <w:rFonts w:ascii="Times New Roman" w:hAnsi="Times New Roman" w:cs="Times New Roman"/>
          <w:sz w:val="28"/>
          <w:szCs w:val="28"/>
        </w:rPr>
      </w:pPr>
    </w:p>
    <w:sectPr w:rsidR="0074662E" w:rsidRPr="006F1B95" w:rsidSect="007466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characterSpacingControl w:val="doNotCompress"/>
  <w:compat/>
  <w:rsids>
    <w:rsidRoot w:val="006F1B95"/>
    <w:rsid w:val="000146DC"/>
    <w:rsid w:val="0002039C"/>
    <w:rsid w:val="00147519"/>
    <w:rsid w:val="003B618E"/>
    <w:rsid w:val="0052176C"/>
    <w:rsid w:val="00676625"/>
    <w:rsid w:val="006F1B95"/>
    <w:rsid w:val="0074662E"/>
    <w:rsid w:val="00A31C86"/>
    <w:rsid w:val="00A524A8"/>
    <w:rsid w:val="00CD7F18"/>
    <w:rsid w:val="00DD0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B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46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46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4480</Words>
  <Characters>25540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2</cp:revision>
  <dcterms:created xsi:type="dcterms:W3CDTF">2016-05-04T21:49:00Z</dcterms:created>
  <dcterms:modified xsi:type="dcterms:W3CDTF">2016-05-04T21:49:00Z</dcterms:modified>
</cp:coreProperties>
</file>