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AE" w:rsidRDefault="004C699C" w:rsidP="00645CED">
      <w:pPr>
        <w:spacing w:after="0" w:line="240" w:lineRule="auto"/>
        <w:jc w:val="both"/>
        <w:rPr>
          <w:rFonts w:ascii="Times New Roman" w:hAnsi="Times New Roman" w:cs="Times New Roman"/>
          <w:b/>
          <w:sz w:val="28"/>
          <w:szCs w:val="28"/>
        </w:rPr>
      </w:pPr>
      <w:r>
        <w:rPr>
          <w:rFonts w:ascii="Times New Roman" w:hAnsi="Times New Roman"/>
          <w:b/>
          <w:sz w:val="28"/>
          <w:szCs w:val="28"/>
        </w:rPr>
        <w:t>УДК 338.47(571.6)</w:t>
      </w:r>
    </w:p>
    <w:p w:rsidR="004C699C" w:rsidRDefault="004C699C" w:rsidP="00645CED">
      <w:pPr>
        <w:spacing w:after="0" w:line="240" w:lineRule="auto"/>
        <w:jc w:val="both"/>
        <w:rPr>
          <w:rFonts w:ascii="Times New Roman" w:hAnsi="Times New Roman" w:cs="Times New Roman"/>
          <w:b/>
          <w:sz w:val="28"/>
          <w:szCs w:val="28"/>
        </w:rPr>
      </w:pPr>
    </w:p>
    <w:p w:rsidR="004C699C" w:rsidRPr="00702691" w:rsidRDefault="004C699C" w:rsidP="004C699C">
      <w:pPr>
        <w:spacing w:after="0" w:line="240" w:lineRule="auto"/>
        <w:jc w:val="both"/>
        <w:rPr>
          <w:rFonts w:ascii="Times New Roman" w:hAnsi="Times New Roman"/>
          <w:sz w:val="28"/>
          <w:szCs w:val="28"/>
          <w:lang w:val="en-US"/>
        </w:rPr>
      </w:pPr>
      <w:r w:rsidRPr="00645CED">
        <w:rPr>
          <w:rFonts w:ascii="Times New Roman" w:hAnsi="Times New Roman"/>
          <w:b/>
          <w:sz w:val="28"/>
          <w:szCs w:val="28"/>
          <w:lang w:val="en-US"/>
        </w:rPr>
        <w:t>T</w:t>
      </w:r>
      <w:r>
        <w:rPr>
          <w:rFonts w:ascii="Times New Roman" w:hAnsi="Times New Roman"/>
          <w:b/>
          <w:sz w:val="28"/>
          <w:szCs w:val="28"/>
          <w:lang w:val="en-US"/>
        </w:rPr>
        <w:t xml:space="preserve">at’yana </w:t>
      </w:r>
      <w:r w:rsidRPr="00645CED">
        <w:rPr>
          <w:rFonts w:ascii="Times New Roman" w:hAnsi="Times New Roman"/>
          <w:b/>
          <w:sz w:val="28"/>
          <w:szCs w:val="28"/>
          <w:lang w:val="en-US"/>
        </w:rPr>
        <w:t>M</w:t>
      </w:r>
      <w:r>
        <w:rPr>
          <w:rFonts w:ascii="Times New Roman" w:hAnsi="Times New Roman"/>
          <w:b/>
          <w:sz w:val="28"/>
          <w:szCs w:val="28"/>
          <w:lang w:val="en-US"/>
        </w:rPr>
        <w:t xml:space="preserve">ikhaylovna </w:t>
      </w:r>
      <w:r w:rsidRPr="00645CED">
        <w:rPr>
          <w:rFonts w:ascii="Times New Roman" w:hAnsi="Times New Roman"/>
          <w:b/>
          <w:sz w:val="28"/>
          <w:szCs w:val="28"/>
          <w:lang w:val="en-US"/>
        </w:rPr>
        <w:t>Gritsyuta</w:t>
      </w:r>
      <w:r>
        <w:rPr>
          <w:rFonts w:ascii="Times New Roman" w:hAnsi="Times New Roman"/>
          <w:b/>
          <w:sz w:val="28"/>
          <w:szCs w:val="28"/>
          <w:lang w:val="en-US"/>
        </w:rPr>
        <w:t xml:space="preserve"> </w:t>
      </w:r>
      <w:r w:rsidRPr="00D16DB2">
        <w:rPr>
          <w:rFonts w:ascii="Times New Roman" w:hAnsi="Times New Roman"/>
          <w:b/>
          <w:sz w:val="28"/>
          <w:szCs w:val="28"/>
          <w:lang w:val="en-US"/>
        </w:rPr>
        <w:t>–</w:t>
      </w:r>
      <w:r w:rsidRPr="00702691">
        <w:rPr>
          <w:rFonts w:ascii="Times New Roman" w:hAnsi="Times New Roman"/>
          <w:sz w:val="28"/>
          <w:szCs w:val="28"/>
          <w:lang w:val="en-US"/>
        </w:rPr>
        <w:t xml:space="preserve"> </w:t>
      </w:r>
      <w:r>
        <w:rPr>
          <w:rFonts w:ascii="Times New Roman" w:hAnsi="Times New Roman"/>
          <w:sz w:val="28"/>
          <w:szCs w:val="28"/>
          <w:lang w:val="en-US"/>
        </w:rPr>
        <w:t>postgraduate student of the Far-Eastern s</w:t>
      </w:r>
      <w:r w:rsidRPr="00702691">
        <w:rPr>
          <w:rFonts w:ascii="Times New Roman" w:hAnsi="Times New Roman"/>
          <w:sz w:val="28"/>
          <w:szCs w:val="28"/>
          <w:lang w:val="en-US"/>
        </w:rPr>
        <w:t xml:space="preserve">tate </w:t>
      </w:r>
      <w:r>
        <w:rPr>
          <w:rFonts w:ascii="Times New Roman" w:hAnsi="Times New Roman"/>
          <w:sz w:val="28"/>
          <w:szCs w:val="28"/>
          <w:lang w:val="en-US"/>
        </w:rPr>
        <w:t>transport university</w:t>
      </w:r>
      <w:r w:rsidRPr="00702691">
        <w:rPr>
          <w:rFonts w:ascii="Times New Roman" w:hAnsi="Times New Roman"/>
          <w:sz w:val="28"/>
          <w:szCs w:val="28"/>
          <w:lang w:val="en-US"/>
        </w:rPr>
        <w:t xml:space="preserve"> </w:t>
      </w:r>
      <w:r w:rsidRPr="00D16DB2">
        <w:rPr>
          <w:rFonts w:ascii="Times New Roman" w:hAnsi="Times New Roman"/>
          <w:sz w:val="28"/>
          <w:szCs w:val="28"/>
          <w:lang w:val="en-US"/>
        </w:rPr>
        <w:t>(</w:t>
      </w:r>
      <w:r w:rsidRPr="00702691">
        <w:rPr>
          <w:rFonts w:ascii="Times New Roman" w:hAnsi="Times New Roman"/>
          <w:sz w:val="28"/>
          <w:szCs w:val="28"/>
          <w:lang w:val="en-US"/>
        </w:rPr>
        <w:t>Khabarovsk</w:t>
      </w:r>
      <w:r w:rsidRPr="00D16DB2">
        <w:rPr>
          <w:rFonts w:ascii="Times New Roman" w:hAnsi="Times New Roman"/>
          <w:sz w:val="28"/>
          <w:szCs w:val="28"/>
          <w:lang w:val="en-US"/>
        </w:rPr>
        <w:t>).</w:t>
      </w:r>
      <w:r>
        <w:rPr>
          <w:rFonts w:ascii="Times New Roman" w:hAnsi="Times New Roman"/>
          <w:sz w:val="28"/>
          <w:szCs w:val="28"/>
          <w:lang w:val="en-US"/>
        </w:rPr>
        <w:t xml:space="preserve"> </w:t>
      </w:r>
      <w:r w:rsidRPr="005C4AAD">
        <w:rPr>
          <w:rFonts w:ascii="Times New Roman" w:hAnsi="Times New Roman"/>
          <w:i/>
          <w:color w:val="000000"/>
          <w:sz w:val="28"/>
          <w:szCs w:val="28"/>
        </w:rPr>
        <w:t>Е-</w:t>
      </w:r>
      <w:r w:rsidRPr="005C4AAD">
        <w:rPr>
          <w:rFonts w:ascii="Times New Roman" w:hAnsi="Times New Roman"/>
          <w:i/>
          <w:color w:val="000000"/>
          <w:sz w:val="28"/>
          <w:szCs w:val="28"/>
          <w:lang w:val="en-US"/>
        </w:rPr>
        <w:t>mail</w:t>
      </w:r>
      <w:r w:rsidRPr="005C4AAD">
        <w:rPr>
          <w:rFonts w:ascii="Times New Roman" w:hAnsi="Times New Roman"/>
          <w:i/>
          <w:color w:val="000000"/>
          <w:sz w:val="28"/>
          <w:szCs w:val="28"/>
        </w:rPr>
        <w:t xml:space="preserve">: </w:t>
      </w:r>
      <w:hyperlink r:id="rId8" w:history="1">
        <w:r w:rsidRPr="00D16DB2">
          <w:rPr>
            <w:rStyle w:val="ac"/>
            <w:rFonts w:ascii="Times New Roman" w:hAnsi="Times New Roman"/>
            <w:i/>
            <w:color w:val="000000"/>
            <w:sz w:val="28"/>
            <w:szCs w:val="28"/>
            <w:lang w:val="en-US"/>
          </w:rPr>
          <w:t>Gtm</w:t>
        </w:r>
        <w:r w:rsidRPr="00D16DB2">
          <w:rPr>
            <w:rStyle w:val="ac"/>
            <w:rFonts w:ascii="Times New Roman" w:hAnsi="Times New Roman"/>
            <w:i/>
            <w:color w:val="000000"/>
            <w:sz w:val="28"/>
            <w:szCs w:val="28"/>
          </w:rPr>
          <w:t>1811@</w:t>
        </w:r>
        <w:r w:rsidRPr="00D16DB2">
          <w:rPr>
            <w:rStyle w:val="ac"/>
            <w:rFonts w:ascii="Times New Roman" w:hAnsi="Times New Roman"/>
            <w:i/>
            <w:color w:val="000000"/>
            <w:sz w:val="28"/>
            <w:szCs w:val="28"/>
            <w:lang w:val="en-US"/>
          </w:rPr>
          <w:t>bk</w:t>
        </w:r>
        <w:r w:rsidRPr="00D16DB2">
          <w:rPr>
            <w:rStyle w:val="ac"/>
            <w:rFonts w:ascii="Times New Roman" w:hAnsi="Times New Roman"/>
            <w:i/>
            <w:color w:val="000000"/>
            <w:sz w:val="28"/>
            <w:szCs w:val="28"/>
          </w:rPr>
          <w:t>.</w:t>
        </w:r>
        <w:r w:rsidRPr="00D16DB2">
          <w:rPr>
            <w:rStyle w:val="ac"/>
            <w:rFonts w:ascii="Times New Roman" w:hAnsi="Times New Roman"/>
            <w:i/>
            <w:color w:val="000000"/>
            <w:sz w:val="28"/>
            <w:szCs w:val="28"/>
            <w:lang w:val="en-US"/>
          </w:rPr>
          <w:t>ru</w:t>
        </w:r>
      </w:hyperlink>
    </w:p>
    <w:p w:rsidR="00702691" w:rsidRPr="00702691" w:rsidRDefault="00702691" w:rsidP="00702691">
      <w:pPr>
        <w:spacing w:after="0" w:line="240" w:lineRule="auto"/>
        <w:ind w:firstLine="709"/>
        <w:jc w:val="both"/>
        <w:rPr>
          <w:rFonts w:ascii="Times New Roman" w:hAnsi="Times New Roman" w:cs="Times New Roman"/>
          <w:sz w:val="28"/>
          <w:szCs w:val="28"/>
          <w:lang w:val="en-US"/>
        </w:rPr>
      </w:pPr>
    </w:p>
    <w:p w:rsidR="00645CED" w:rsidRPr="00E77462" w:rsidRDefault="00E77462" w:rsidP="00645CED">
      <w:pPr>
        <w:spacing w:after="0" w:line="240" w:lineRule="auto"/>
        <w:ind w:firstLine="709"/>
        <w:jc w:val="center"/>
        <w:rPr>
          <w:rFonts w:ascii="Times New Roman" w:hAnsi="Times New Roman" w:cs="Times New Roman"/>
          <w:b/>
          <w:sz w:val="28"/>
          <w:szCs w:val="28"/>
          <w:lang w:val="en-US"/>
        </w:rPr>
      </w:pPr>
      <w:r w:rsidRPr="00E77462">
        <w:rPr>
          <w:rFonts w:ascii="Times New Roman" w:hAnsi="Times New Roman" w:cs="Times New Roman"/>
          <w:b/>
          <w:sz w:val="28"/>
          <w:szCs w:val="28"/>
          <w:lang w:val="en-US"/>
        </w:rPr>
        <w:t xml:space="preserve">Improving the quality of customer service of JSC </w:t>
      </w:r>
      <w:r w:rsidR="00664755">
        <w:rPr>
          <w:rFonts w:ascii="Times New Roman" w:hAnsi="Times New Roman" w:cs="Times New Roman"/>
          <w:b/>
          <w:sz w:val="28"/>
          <w:szCs w:val="28"/>
          <w:lang w:val="en-US"/>
        </w:rPr>
        <w:t>«</w:t>
      </w:r>
      <w:r w:rsidRPr="00E77462">
        <w:rPr>
          <w:rFonts w:ascii="Times New Roman" w:hAnsi="Times New Roman" w:cs="Times New Roman"/>
          <w:b/>
          <w:sz w:val="28"/>
          <w:szCs w:val="28"/>
          <w:lang w:val="en-US"/>
        </w:rPr>
        <w:t>Russian Railways</w:t>
      </w:r>
      <w:r w:rsidR="00664755">
        <w:rPr>
          <w:rFonts w:ascii="Times New Roman" w:hAnsi="Times New Roman" w:cs="Times New Roman"/>
          <w:b/>
          <w:sz w:val="28"/>
          <w:szCs w:val="28"/>
          <w:lang w:val="en-US"/>
        </w:rPr>
        <w:t>»</w:t>
      </w:r>
      <w:r w:rsidRPr="00E77462">
        <w:rPr>
          <w:rFonts w:ascii="Times New Roman" w:hAnsi="Times New Roman" w:cs="Times New Roman"/>
          <w:b/>
          <w:sz w:val="28"/>
          <w:szCs w:val="28"/>
          <w:lang w:val="en-US"/>
        </w:rPr>
        <w:t xml:space="preserve"> through the use of on-line technologies</w:t>
      </w:r>
      <w:r w:rsidRPr="00E77462">
        <w:rPr>
          <w:rFonts w:ascii="Times New Roman" w:hAnsi="Times New Roman" w:cs="Times New Roman"/>
          <w:b/>
          <w:sz w:val="28"/>
          <w:szCs w:val="28"/>
          <w:lang w:val="en-US"/>
        </w:rPr>
        <w:br/>
        <w:t xml:space="preserve">(on the example of the </w:t>
      </w:r>
      <w:r w:rsidR="00006AAE">
        <w:rPr>
          <w:rFonts w:ascii="Times New Roman" w:hAnsi="Times New Roman" w:cs="Times New Roman"/>
          <w:b/>
          <w:sz w:val="28"/>
          <w:szCs w:val="28"/>
          <w:lang w:val="en-US"/>
        </w:rPr>
        <w:t>F</w:t>
      </w:r>
      <w:r w:rsidRPr="00E77462">
        <w:rPr>
          <w:rFonts w:ascii="Times New Roman" w:hAnsi="Times New Roman" w:cs="Times New Roman"/>
          <w:b/>
          <w:sz w:val="28"/>
          <w:szCs w:val="28"/>
          <w:lang w:val="en-US"/>
        </w:rPr>
        <w:t>ar</w:t>
      </w:r>
      <w:r w:rsidR="00006AAE">
        <w:rPr>
          <w:rFonts w:ascii="Times New Roman" w:hAnsi="Times New Roman" w:cs="Times New Roman"/>
          <w:b/>
          <w:sz w:val="28"/>
          <w:szCs w:val="28"/>
          <w:lang w:val="en-US"/>
        </w:rPr>
        <w:t>-</w:t>
      </w:r>
      <w:r w:rsidRPr="00E77462">
        <w:rPr>
          <w:rFonts w:ascii="Times New Roman" w:hAnsi="Times New Roman" w:cs="Times New Roman"/>
          <w:b/>
          <w:sz w:val="28"/>
          <w:szCs w:val="28"/>
          <w:lang w:val="en-US"/>
        </w:rPr>
        <w:t>Eastern territorial centre for corporate transport service)</w:t>
      </w:r>
    </w:p>
    <w:p w:rsidR="00E77462" w:rsidRPr="00E77462" w:rsidRDefault="00E77462" w:rsidP="00645CED">
      <w:pPr>
        <w:spacing w:after="0" w:line="240" w:lineRule="auto"/>
        <w:ind w:firstLine="709"/>
        <w:jc w:val="center"/>
        <w:rPr>
          <w:rFonts w:ascii="Times New Roman" w:hAnsi="Times New Roman" w:cs="Times New Roman"/>
          <w:b/>
          <w:sz w:val="28"/>
          <w:szCs w:val="28"/>
          <w:lang w:val="en-US"/>
        </w:rPr>
      </w:pPr>
    </w:p>
    <w:p w:rsidR="000967C1" w:rsidRPr="004C699C" w:rsidRDefault="0038650E" w:rsidP="00F7366D">
      <w:pPr>
        <w:spacing w:after="0" w:line="240" w:lineRule="auto"/>
        <w:ind w:firstLine="709"/>
        <w:jc w:val="both"/>
        <w:rPr>
          <w:rFonts w:ascii="Times New Roman" w:hAnsi="Times New Roman" w:cs="Times New Roman"/>
          <w:i/>
          <w:sz w:val="28"/>
          <w:szCs w:val="28"/>
          <w:lang w:val="en-US"/>
        </w:rPr>
      </w:pPr>
      <w:r w:rsidRPr="004C699C">
        <w:rPr>
          <w:rFonts w:ascii="Times New Roman" w:hAnsi="Times New Roman" w:cs="Times New Roman"/>
          <w:i/>
          <w:sz w:val="28"/>
          <w:szCs w:val="28"/>
          <w:lang w:val="en-US"/>
        </w:rPr>
        <w:t xml:space="preserve">In the article the subject of research supports the territorial center of </w:t>
      </w:r>
      <w:r w:rsidR="00006AAE" w:rsidRPr="004C699C">
        <w:rPr>
          <w:rFonts w:ascii="Times New Roman" w:hAnsi="Times New Roman" w:cs="Times New Roman"/>
          <w:i/>
          <w:sz w:val="28"/>
          <w:szCs w:val="28"/>
          <w:lang w:val="en-US"/>
        </w:rPr>
        <w:t xml:space="preserve">the </w:t>
      </w:r>
      <w:r w:rsidRPr="004C699C">
        <w:rPr>
          <w:rFonts w:ascii="Times New Roman" w:hAnsi="Times New Roman" w:cs="Times New Roman"/>
          <w:i/>
          <w:sz w:val="28"/>
          <w:szCs w:val="28"/>
          <w:lang w:val="en-US"/>
        </w:rPr>
        <w:t>Far</w:t>
      </w:r>
      <w:r w:rsidR="00006AAE"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Eastern Transport Service (</w:t>
      </w:r>
      <w:r w:rsidR="0038142D" w:rsidRPr="004C699C">
        <w:rPr>
          <w:rFonts w:ascii="Times New Roman" w:hAnsi="Times New Roman" w:cs="Times New Roman"/>
          <w:i/>
          <w:sz w:val="28"/>
          <w:szCs w:val="28"/>
          <w:lang w:val="en-US"/>
        </w:rPr>
        <w:t>FETCCTS</w:t>
      </w:r>
      <w:r w:rsidRPr="004C699C">
        <w:rPr>
          <w:rFonts w:ascii="Times New Roman" w:hAnsi="Times New Roman" w:cs="Times New Roman"/>
          <w:i/>
          <w:sz w:val="28"/>
          <w:szCs w:val="28"/>
          <w:lang w:val="en-US"/>
        </w:rPr>
        <w:t xml:space="preserve">) Khabarovsk </w:t>
      </w:r>
      <w:r w:rsidR="004C699C"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 xml:space="preserve"> one of the enterprises of the holding company </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Russian Railways</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 xml:space="preserve">. During the reviewed version of the proposal of the working group of the Centre for Corporate Transport Service (CCTS) for the creation of the Center for marketing and promotion of transport services (CMPTS). Proposed his own version of the reorganization of using on-line-technology to improve the quality of customer service of JSC </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Russian Railways</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 xml:space="preserve">. The application of technology </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single window</w:t>
      </w:r>
      <w:r w:rsidR="00664755" w:rsidRPr="004C699C">
        <w:rPr>
          <w:rFonts w:ascii="Times New Roman" w:hAnsi="Times New Roman" w:cs="Times New Roman"/>
          <w:i/>
          <w:sz w:val="28"/>
          <w:szCs w:val="28"/>
          <w:lang w:val="en-US"/>
        </w:rPr>
        <w:t>»</w:t>
      </w:r>
      <w:r w:rsidRPr="004C699C">
        <w:rPr>
          <w:rFonts w:ascii="Times New Roman" w:hAnsi="Times New Roman" w:cs="Times New Roman"/>
          <w:i/>
          <w:sz w:val="28"/>
          <w:szCs w:val="28"/>
          <w:lang w:val="en-US"/>
        </w:rPr>
        <w:t xml:space="preserve">, which laid down the basic principles of customer relationship management (CRM-system). In addition to organizing on-line-offices CMPTS in the territory of the East of Russia proposed to establish such offices in the promising directions of development of the Eastern polygon railway network in the border cities of China, S. Korea, DPRK. Transportation services will take place on-line-mode qualified managers at the central office </w:t>
      </w:r>
      <w:r w:rsidR="003C0281" w:rsidRPr="004C699C">
        <w:rPr>
          <w:rFonts w:ascii="Times New Roman" w:hAnsi="Times New Roman" w:cs="Times New Roman"/>
          <w:i/>
          <w:sz w:val="28"/>
          <w:szCs w:val="28"/>
          <w:lang w:val="en-US"/>
        </w:rPr>
        <w:t>FETS</w:t>
      </w:r>
      <w:r w:rsidRPr="004C699C">
        <w:rPr>
          <w:rFonts w:ascii="Times New Roman" w:hAnsi="Times New Roman" w:cs="Times New Roman"/>
          <w:i/>
          <w:sz w:val="28"/>
          <w:szCs w:val="28"/>
          <w:lang w:val="en-US"/>
        </w:rPr>
        <w:t xml:space="preserve"> located in Khabarovsk, Russian Federation.</w:t>
      </w:r>
    </w:p>
    <w:p w:rsidR="004C699C" w:rsidRDefault="004C699C" w:rsidP="004C699C">
      <w:pPr>
        <w:spacing w:after="0" w:line="240" w:lineRule="auto"/>
        <w:jc w:val="center"/>
        <w:rPr>
          <w:rFonts w:ascii="Times New Roman" w:hAnsi="Times New Roman"/>
          <w:b/>
          <w:sz w:val="28"/>
          <w:szCs w:val="28"/>
        </w:rPr>
      </w:pPr>
    </w:p>
    <w:p w:rsidR="004C699C" w:rsidRPr="003D195E" w:rsidRDefault="004C699C" w:rsidP="004C699C">
      <w:pPr>
        <w:spacing w:after="0" w:line="240" w:lineRule="auto"/>
        <w:jc w:val="center"/>
        <w:rPr>
          <w:rFonts w:ascii="Times New Roman" w:hAnsi="Times New Roman"/>
          <w:b/>
          <w:sz w:val="28"/>
          <w:szCs w:val="28"/>
        </w:rPr>
      </w:pPr>
      <w:r w:rsidRPr="0023258D">
        <w:rPr>
          <w:rFonts w:ascii="Times New Roman" w:hAnsi="Times New Roman"/>
          <w:b/>
          <w:sz w:val="28"/>
          <w:szCs w:val="28"/>
        </w:rPr>
        <w:t xml:space="preserve">Повышение качества обслуживания клиентов ОАО «РЖД» за счет </w:t>
      </w:r>
      <w:r>
        <w:rPr>
          <w:rFonts w:ascii="Times New Roman" w:hAnsi="Times New Roman"/>
          <w:b/>
          <w:sz w:val="28"/>
          <w:szCs w:val="28"/>
        </w:rPr>
        <w:t xml:space="preserve">применения </w:t>
      </w:r>
      <w:r>
        <w:rPr>
          <w:rFonts w:ascii="Times New Roman" w:hAnsi="Times New Roman"/>
          <w:b/>
          <w:sz w:val="28"/>
          <w:szCs w:val="28"/>
          <w:lang w:val="en-US"/>
        </w:rPr>
        <w:t>on</w:t>
      </w:r>
      <w:r w:rsidRPr="00604078">
        <w:rPr>
          <w:rFonts w:ascii="Times New Roman" w:hAnsi="Times New Roman"/>
          <w:b/>
          <w:sz w:val="28"/>
          <w:szCs w:val="28"/>
        </w:rPr>
        <w:t>-</w:t>
      </w:r>
      <w:r>
        <w:rPr>
          <w:rFonts w:ascii="Times New Roman" w:hAnsi="Times New Roman"/>
          <w:b/>
          <w:sz w:val="28"/>
          <w:szCs w:val="28"/>
          <w:lang w:val="en-US"/>
        </w:rPr>
        <w:t>line</w:t>
      </w:r>
      <w:r w:rsidRPr="00604078">
        <w:rPr>
          <w:rFonts w:ascii="Times New Roman" w:hAnsi="Times New Roman"/>
          <w:b/>
          <w:sz w:val="28"/>
          <w:szCs w:val="28"/>
        </w:rPr>
        <w:t>-</w:t>
      </w:r>
      <w:r>
        <w:rPr>
          <w:rFonts w:ascii="Times New Roman" w:hAnsi="Times New Roman"/>
          <w:b/>
          <w:sz w:val="28"/>
          <w:szCs w:val="28"/>
        </w:rPr>
        <w:t>технологий</w:t>
      </w:r>
      <w:r w:rsidRPr="0023258D">
        <w:rPr>
          <w:rFonts w:ascii="Times New Roman" w:hAnsi="Times New Roman"/>
          <w:b/>
          <w:sz w:val="28"/>
          <w:szCs w:val="28"/>
        </w:rPr>
        <w:t xml:space="preserve"> (на примере Дальневосточного территориального центра фирменного транспортного обслуживания)</w:t>
      </w:r>
    </w:p>
    <w:p w:rsidR="004C699C" w:rsidRPr="00014100" w:rsidRDefault="004C699C" w:rsidP="004C699C">
      <w:pPr>
        <w:spacing w:after="0" w:line="240" w:lineRule="auto"/>
        <w:ind w:firstLine="709"/>
        <w:jc w:val="both"/>
        <w:rPr>
          <w:rFonts w:ascii="Times New Roman" w:hAnsi="Times New Roman"/>
          <w:sz w:val="28"/>
          <w:szCs w:val="28"/>
        </w:rPr>
      </w:pPr>
    </w:p>
    <w:p w:rsidR="004C699C" w:rsidRPr="0027754E" w:rsidRDefault="004C699C" w:rsidP="004C699C">
      <w:pPr>
        <w:spacing w:after="0" w:line="240" w:lineRule="auto"/>
        <w:ind w:firstLine="709"/>
        <w:jc w:val="both"/>
        <w:rPr>
          <w:rFonts w:ascii="Times New Roman" w:hAnsi="Times New Roman"/>
          <w:i/>
          <w:sz w:val="28"/>
          <w:szCs w:val="28"/>
        </w:rPr>
      </w:pPr>
      <w:r w:rsidRPr="0027754E">
        <w:rPr>
          <w:rFonts w:ascii="Times New Roman" w:hAnsi="Times New Roman"/>
          <w:i/>
          <w:sz w:val="28"/>
          <w:szCs w:val="28"/>
        </w:rPr>
        <w:t>В статье объектом исследования выступил Дальневосточный территориальный центр фирменного транспортного обслуживания (далее – ДТЦФТО), г. Хабаровск – одно из предприятий, входящих в Холдинг ОАО «РЖД». В ходе работы рассмотрены варианты предложений членов рабочей группы Центра фирменного транспортного обслуживания (далее – ЦФТО) по созданию Центра маркетинга и  продвижения транспортных услуг (далее – ЦМПУ). Предложен свой вариант реорганизации с применением on-line-технологий для повышения качества обслуживания клиентов ОАО «РЖД». Рассмотрено применение технологии «одного окна», где заложены основные принципы построения системы управления взаимоотношениями с клиентами (CRM-системы). Помимо организации on-line-офисов ЦМПУ на территории Востока России, предлагается создать такие офисы на перспективных направлениях развития Восточного полигона сети железных дорог в приграничных городах КНР, Ю. Кореи, КНДР. Оказание транспортных услуг будет происходить в on-line-режиме квалифицированными менеджерами в центральном офисе ДТЦФТО, находящемся в г. Хабаровске, РФ.</w:t>
      </w:r>
    </w:p>
    <w:p w:rsidR="0038650E" w:rsidRPr="004C699C" w:rsidRDefault="0038650E" w:rsidP="00F7366D">
      <w:pPr>
        <w:spacing w:after="0" w:line="240" w:lineRule="auto"/>
        <w:ind w:firstLine="709"/>
        <w:jc w:val="both"/>
        <w:rPr>
          <w:rFonts w:ascii="Times New Roman" w:hAnsi="Times New Roman" w:cs="Times New Roman"/>
          <w:sz w:val="28"/>
          <w:szCs w:val="28"/>
          <w:highlight w:val="yellow"/>
        </w:rPr>
      </w:pPr>
    </w:p>
    <w:p w:rsidR="00645CED" w:rsidRPr="004C699C" w:rsidRDefault="00645CED" w:rsidP="00F7366D">
      <w:pPr>
        <w:spacing w:after="0" w:line="240" w:lineRule="auto"/>
        <w:ind w:firstLine="709"/>
        <w:jc w:val="both"/>
        <w:rPr>
          <w:rFonts w:ascii="Times New Roman" w:hAnsi="Times New Roman" w:cs="Times New Roman"/>
          <w:i/>
          <w:sz w:val="28"/>
          <w:szCs w:val="28"/>
          <w:lang w:val="en-US"/>
        </w:rPr>
      </w:pPr>
      <w:r w:rsidRPr="00006AAE">
        <w:rPr>
          <w:rFonts w:ascii="Times New Roman" w:hAnsi="Times New Roman" w:cs="Times New Roman"/>
          <w:b/>
          <w:i/>
          <w:sz w:val="28"/>
          <w:szCs w:val="28"/>
          <w:lang w:val="en-US"/>
        </w:rPr>
        <w:t>Keywords:</w:t>
      </w:r>
      <w:r w:rsidRPr="0038142D">
        <w:rPr>
          <w:rFonts w:ascii="Times New Roman" w:hAnsi="Times New Roman" w:cs="Times New Roman"/>
          <w:sz w:val="28"/>
          <w:szCs w:val="28"/>
          <w:lang w:val="en-US"/>
        </w:rPr>
        <w:t xml:space="preserve"> </w:t>
      </w:r>
      <w:r w:rsidR="0038142D" w:rsidRPr="004C699C">
        <w:rPr>
          <w:rFonts w:ascii="Times New Roman" w:hAnsi="Times New Roman" w:cs="Times New Roman"/>
          <w:i/>
          <w:sz w:val="28"/>
          <w:szCs w:val="28"/>
          <w:lang w:val="en-US"/>
        </w:rPr>
        <w:t xml:space="preserve">JSC </w:t>
      </w:r>
      <w:r w:rsidR="00664755" w:rsidRPr="004C699C">
        <w:rPr>
          <w:rFonts w:ascii="Times New Roman" w:hAnsi="Times New Roman" w:cs="Times New Roman"/>
          <w:i/>
          <w:sz w:val="28"/>
          <w:szCs w:val="28"/>
          <w:lang w:val="en-US"/>
        </w:rPr>
        <w:t>«</w:t>
      </w:r>
      <w:r w:rsidR="0038142D" w:rsidRPr="004C699C">
        <w:rPr>
          <w:rFonts w:ascii="Times New Roman" w:hAnsi="Times New Roman" w:cs="Times New Roman"/>
          <w:i/>
          <w:sz w:val="28"/>
          <w:szCs w:val="28"/>
          <w:lang w:val="en-US"/>
        </w:rPr>
        <w:t>Russian Railways</w:t>
      </w:r>
      <w:r w:rsidR="00664755" w:rsidRPr="004C699C">
        <w:rPr>
          <w:rFonts w:ascii="Times New Roman" w:hAnsi="Times New Roman" w:cs="Times New Roman"/>
          <w:i/>
          <w:sz w:val="28"/>
          <w:szCs w:val="28"/>
          <w:lang w:val="en-US"/>
        </w:rPr>
        <w:t>»</w:t>
      </w:r>
      <w:r w:rsidR="0038142D" w:rsidRPr="004C699C">
        <w:rPr>
          <w:rFonts w:ascii="Times New Roman" w:hAnsi="Times New Roman" w:cs="Times New Roman"/>
          <w:i/>
          <w:sz w:val="28"/>
          <w:szCs w:val="28"/>
          <w:lang w:val="en-US"/>
        </w:rPr>
        <w:t xml:space="preserve">, </w:t>
      </w:r>
      <w:r w:rsidR="00006AAE" w:rsidRPr="004C699C">
        <w:rPr>
          <w:rFonts w:ascii="Times New Roman" w:hAnsi="Times New Roman" w:cs="Times New Roman"/>
          <w:i/>
          <w:sz w:val="28"/>
          <w:szCs w:val="28"/>
          <w:lang w:val="en-US"/>
        </w:rPr>
        <w:t xml:space="preserve">the </w:t>
      </w:r>
      <w:r w:rsidR="0038142D" w:rsidRPr="004C699C">
        <w:rPr>
          <w:rFonts w:ascii="Times New Roman" w:hAnsi="Times New Roman" w:cs="Times New Roman"/>
          <w:i/>
          <w:sz w:val="28"/>
          <w:szCs w:val="28"/>
          <w:lang w:val="en-US"/>
        </w:rPr>
        <w:t>Far</w:t>
      </w:r>
      <w:r w:rsidR="00006AAE" w:rsidRPr="004C699C">
        <w:rPr>
          <w:rFonts w:ascii="Times New Roman" w:hAnsi="Times New Roman" w:cs="Times New Roman"/>
          <w:i/>
          <w:sz w:val="28"/>
          <w:szCs w:val="28"/>
          <w:lang w:val="en-US"/>
        </w:rPr>
        <w:t>-</w:t>
      </w:r>
      <w:r w:rsidR="0038142D" w:rsidRPr="004C699C">
        <w:rPr>
          <w:rFonts w:ascii="Times New Roman" w:hAnsi="Times New Roman" w:cs="Times New Roman"/>
          <w:i/>
          <w:sz w:val="28"/>
          <w:szCs w:val="28"/>
          <w:lang w:val="en-US"/>
        </w:rPr>
        <w:t xml:space="preserve">Eastern Territorial Centre for Corporate Transport Service (FETCCTS), the Centre of marketing and promotion of transport services (CMPTS), transport services, logistics services, technology of </w:t>
      </w:r>
      <w:r w:rsidR="00664755" w:rsidRPr="004C699C">
        <w:rPr>
          <w:rFonts w:ascii="Times New Roman" w:hAnsi="Times New Roman" w:cs="Times New Roman"/>
          <w:i/>
          <w:sz w:val="28"/>
          <w:szCs w:val="28"/>
          <w:lang w:val="en-US"/>
        </w:rPr>
        <w:t>«</w:t>
      </w:r>
      <w:r w:rsidR="0038142D" w:rsidRPr="004C699C">
        <w:rPr>
          <w:rFonts w:ascii="Times New Roman" w:hAnsi="Times New Roman" w:cs="Times New Roman"/>
          <w:i/>
          <w:sz w:val="28"/>
          <w:szCs w:val="28"/>
          <w:lang w:val="en-US"/>
        </w:rPr>
        <w:t xml:space="preserve">one </w:t>
      </w:r>
      <w:r w:rsidR="0038142D" w:rsidRPr="004C699C">
        <w:rPr>
          <w:rFonts w:ascii="Times New Roman" w:hAnsi="Times New Roman" w:cs="Times New Roman"/>
          <w:i/>
          <w:sz w:val="28"/>
          <w:szCs w:val="28"/>
          <w:lang w:val="en-US"/>
        </w:rPr>
        <w:lastRenderedPageBreak/>
        <w:t>window</w:t>
      </w:r>
      <w:r w:rsidR="00664755" w:rsidRPr="004C699C">
        <w:rPr>
          <w:rFonts w:ascii="Times New Roman" w:hAnsi="Times New Roman" w:cs="Times New Roman"/>
          <w:i/>
          <w:sz w:val="28"/>
          <w:szCs w:val="28"/>
          <w:lang w:val="en-US"/>
        </w:rPr>
        <w:t>»</w:t>
      </w:r>
      <w:r w:rsidR="0038142D" w:rsidRPr="004C699C">
        <w:rPr>
          <w:rFonts w:ascii="Times New Roman" w:hAnsi="Times New Roman" w:cs="Times New Roman"/>
          <w:i/>
          <w:sz w:val="28"/>
          <w:szCs w:val="28"/>
          <w:lang w:val="en-US"/>
        </w:rPr>
        <w:t>, customer relationship management (CRM-system), quality of service customers, on-line-technology, on-line-office.</w:t>
      </w:r>
    </w:p>
    <w:p w:rsidR="004C699C" w:rsidRDefault="004C699C" w:rsidP="004C699C">
      <w:pPr>
        <w:pStyle w:val="1"/>
        <w:widowControl w:val="0"/>
        <w:ind w:firstLine="709"/>
        <w:jc w:val="both"/>
        <w:rPr>
          <w:b/>
          <w:i/>
          <w:iCs/>
          <w:sz w:val="28"/>
          <w:szCs w:val="28"/>
        </w:rPr>
      </w:pPr>
    </w:p>
    <w:p w:rsidR="004C699C" w:rsidRPr="008C17FC" w:rsidRDefault="004C699C" w:rsidP="004C699C">
      <w:pPr>
        <w:pStyle w:val="1"/>
        <w:widowControl w:val="0"/>
        <w:ind w:firstLine="709"/>
        <w:jc w:val="both"/>
        <w:rPr>
          <w:i/>
          <w:iCs/>
          <w:sz w:val="28"/>
          <w:szCs w:val="28"/>
        </w:rPr>
      </w:pPr>
      <w:r w:rsidRPr="008C17FC">
        <w:rPr>
          <w:b/>
          <w:i/>
          <w:iCs/>
          <w:sz w:val="28"/>
          <w:szCs w:val="28"/>
        </w:rPr>
        <w:t>Ключевые слова:</w:t>
      </w:r>
      <w:r w:rsidRPr="008C17FC">
        <w:rPr>
          <w:i/>
          <w:iCs/>
          <w:sz w:val="28"/>
          <w:szCs w:val="28"/>
        </w:rPr>
        <w:t xml:space="preserve"> ОАО «РЖД», </w:t>
      </w:r>
      <w:r w:rsidRPr="008C17FC">
        <w:rPr>
          <w:i/>
          <w:sz w:val="28"/>
          <w:szCs w:val="28"/>
        </w:rPr>
        <w:t>Дальневосточный территориальный центр фирменного транспортного обслуживания (ДТЦФТО)</w:t>
      </w:r>
      <w:r w:rsidRPr="008C17FC">
        <w:rPr>
          <w:i/>
          <w:iCs/>
          <w:sz w:val="28"/>
          <w:szCs w:val="28"/>
        </w:rPr>
        <w:t xml:space="preserve">, </w:t>
      </w:r>
      <w:r w:rsidRPr="008C17FC">
        <w:rPr>
          <w:i/>
          <w:color w:val="000000"/>
          <w:sz w:val="28"/>
          <w:szCs w:val="28"/>
        </w:rPr>
        <w:t xml:space="preserve">Центр маркетинга и продвижения транспортных услуг (ЦМПУ), транспортные услуги, логистические услуги, </w:t>
      </w:r>
      <w:r w:rsidRPr="008C17FC">
        <w:rPr>
          <w:i/>
          <w:sz w:val="28"/>
          <w:szCs w:val="28"/>
        </w:rPr>
        <w:t xml:space="preserve">технология «одного окна», система управления взаимоотношениями с клиентами (CRM-системы), качество обслуживания клиентов, </w:t>
      </w:r>
      <w:r w:rsidRPr="008C17FC">
        <w:rPr>
          <w:rFonts w:eastAsia="Calibri"/>
          <w:i/>
          <w:sz w:val="28"/>
          <w:szCs w:val="28"/>
          <w:lang w:eastAsia="en-US"/>
        </w:rPr>
        <w:t>on-line-технологии, on-line-офис.</w:t>
      </w:r>
    </w:p>
    <w:p w:rsidR="00645CED" w:rsidRPr="004C699C" w:rsidRDefault="00645CED" w:rsidP="00F7366D">
      <w:pPr>
        <w:spacing w:after="0" w:line="240" w:lineRule="auto"/>
        <w:ind w:firstLine="709"/>
        <w:jc w:val="both"/>
        <w:rPr>
          <w:rFonts w:ascii="Times New Roman" w:hAnsi="Times New Roman" w:cs="Times New Roman"/>
          <w:sz w:val="28"/>
          <w:szCs w:val="28"/>
        </w:rPr>
      </w:pPr>
    </w:p>
    <w:p w:rsidR="000B5E8E" w:rsidRPr="000B5E8E" w:rsidRDefault="000B5E8E" w:rsidP="000B5E8E">
      <w:pPr>
        <w:spacing w:after="0" w:line="240" w:lineRule="auto"/>
        <w:ind w:firstLine="709"/>
        <w:jc w:val="both"/>
        <w:rPr>
          <w:rFonts w:ascii="Times New Roman" w:hAnsi="Times New Roman" w:cs="Times New Roman"/>
          <w:sz w:val="28"/>
          <w:szCs w:val="28"/>
          <w:lang w:val="en-US"/>
        </w:rPr>
      </w:pPr>
      <w:r w:rsidRPr="000B5E8E">
        <w:rPr>
          <w:rFonts w:ascii="Times New Roman" w:hAnsi="Times New Roman" w:cs="Times New Roman"/>
          <w:sz w:val="28"/>
          <w:szCs w:val="28"/>
          <w:lang w:val="en-US"/>
        </w:rPr>
        <w:t>To date, worldwide logistics is experiencing a real upturn. Particular attention is the problem of customer loyalty.</w:t>
      </w:r>
    </w:p>
    <w:p w:rsidR="0096018C" w:rsidRPr="0096018C" w:rsidRDefault="000B5E8E" w:rsidP="0096018C">
      <w:pPr>
        <w:spacing w:after="0" w:line="240" w:lineRule="auto"/>
        <w:ind w:firstLine="709"/>
        <w:jc w:val="both"/>
        <w:rPr>
          <w:rFonts w:ascii="Times New Roman" w:hAnsi="Times New Roman" w:cs="Times New Roman"/>
          <w:sz w:val="28"/>
          <w:szCs w:val="28"/>
          <w:lang w:val="en-US"/>
        </w:rPr>
      </w:pPr>
      <w:r w:rsidRPr="000B5E8E">
        <w:rPr>
          <w:rFonts w:ascii="Times New Roman" w:hAnsi="Times New Roman" w:cs="Times New Roman"/>
          <w:sz w:val="28"/>
          <w:szCs w:val="28"/>
          <w:lang w:val="en-US"/>
        </w:rPr>
        <w:t>World-class organizations should ensure its customers a high level of logistics services. In order to achieve excellent results in this area nee</w:t>
      </w:r>
      <w:r w:rsidR="00664755" w:rsidRPr="00664755">
        <w:rPr>
          <w:rFonts w:ascii="Times New Roman" w:hAnsi="Times New Roman" w:cs="Times New Roman"/>
          <w:sz w:val="28"/>
          <w:szCs w:val="28"/>
          <w:lang w:val="en-US"/>
        </w:rPr>
        <w:t>d to know what consumers expect</w:t>
      </w:r>
      <w:r w:rsidRPr="000B5E8E">
        <w:rPr>
          <w:rFonts w:ascii="Times New Roman" w:hAnsi="Times New Roman" w:cs="Times New Roman"/>
          <w:sz w:val="28"/>
          <w:szCs w:val="28"/>
          <w:lang w:val="en-US"/>
        </w:rPr>
        <w:t>, and understa</w:t>
      </w:r>
      <w:r w:rsidR="00664755">
        <w:rPr>
          <w:rFonts w:ascii="Times New Roman" w:hAnsi="Times New Roman" w:cs="Times New Roman"/>
          <w:sz w:val="28"/>
          <w:szCs w:val="28"/>
          <w:lang w:val="en-US"/>
        </w:rPr>
        <w:t>nd how to operate the company (</w:t>
      </w:r>
      <w:r w:rsidRPr="000B5E8E">
        <w:rPr>
          <w:rFonts w:ascii="Times New Roman" w:hAnsi="Times New Roman" w:cs="Times New Roman"/>
          <w:sz w:val="28"/>
          <w:szCs w:val="28"/>
          <w:lang w:val="en-US"/>
        </w:rPr>
        <w:t>in compa</w:t>
      </w:r>
      <w:r w:rsidR="00664755">
        <w:rPr>
          <w:rFonts w:ascii="Times New Roman" w:hAnsi="Times New Roman" w:cs="Times New Roman"/>
          <w:sz w:val="28"/>
          <w:szCs w:val="28"/>
          <w:lang w:val="en-US"/>
        </w:rPr>
        <w:t>rison with those of competitors</w:t>
      </w:r>
      <w:r w:rsidRPr="000B5E8E">
        <w:rPr>
          <w:rFonts w:ascii="Times New Roman" w:hAnsi="Times New Roman" w:cs="Times New Roman"/>
          <w:sz w:val="28"/>
          <w:szCs w:val="28"/>
          <w:lang w:val="en-US"/>
        </w:rPr>
        <w:t>) in terms of logistics service performance</w:t>
      </w:r>
      <w:r w:rsidRPr="00664755">
        <w:rPr>
          <w:rFonts w:ascii="Times New Roman" w:hAnsi="Times New Roman" w:cs="Times New Roman"/>
          <w:sz w:val="28"/>
          <w:szCs w:val="28"/>
          <w:lang w:val="en-US"/>
        </w:rPr>
        <w:t xml:space="preserve"> [</w:t>
      </w:r>
      <w:r w:rsidRPr="000B5E8E">
        <w:rPr>
          <w:rFonts w:ascii="Times New Roman" w:hAnsi="Times New Roman" w:cs="Times New Roman"/>
          <w:sz w:val="28"/>
          <w:szCs w:val="28"/>
          <w:lang w:val="en-US"/>
        </w:rPr>
        <w:t>1]</w:t>
      </w:r>
      <w:r w:rsidRPr="00664755">
        <w:rPr>
          <w:rFonts w:ascii="Times New Roman" w:hAnsi="Times New Roman" w:cs="Times New Roman"/>
          <w:sz w:val="28"/>
          <w:szCs w:val="28"/>
          <w:lang w:val="en-US"/>
        </w:rPr>
        <w:t xml:space="preserve">. </w:t>
      </w:r>
      <w:r w:rsidRPr="000B5E8E">
        <w:rPr>
          <w:rFonts w:ascii="Times New Roman" w:hAnsi="Times New Roman" w:cs="Times New Roman"/>
          <w:sz w:val="28"/>
          <w:szCs w:val="28"/>
          <w:lang w:val="en-US"/>
        </w:rPr>
        <w:t>As soon as an acute national and international competition, and the growing demands of consumers, managers must increasingly use logistics as a mechanism to ensure their sustainable competitive advantage in the market.</w:t>
      </w:r>
    </w:p>
    <w:p w:rsidR="0096018C" w:rsidRPr="0096018C" w:rsidRDefault="0096018C" w:rsidP="0096018C">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 xml:space="preserve">Customer service </w:t>
      </w:r>
      <w:r w:rsidR="004C699C" w:rsidRPr="004C699C">
        <w:rPr>
          <w:rFonts w:ascii="Times New Roman" w:hAnsi="Times New Roman" w:cs="Times New Roman"/>
          <w:sz w:val="28"/>
          <w:szCs w:val="28"/>
          <w:lang w:val="en-US"/>
        </w:rPr>
        <w:t>–</w:t>
      </w:r>
      <w:r w:rsidRPr="0096018C">
        <w:rPr>
          <w:rFonts w:ascii="Times New Roman" w:hAnsi="Times New Roman" w:cs="Times New Roman"/>
          <w:sz w:val="28"/>
          <w:szCs w:val="28"/>
          <w:lang w:val="en-US"/>
        </w:rPr>
        <w:t xml:space="preserve"> is the result of the logistics system. customer service level determines not only whether or not the company will retain existing customers, but also how much it will be the actual potential customers. Therefore, customer service direct impact on the market share of the company, its total logistics costs and, ultimately, its profitability. In this regard, it is important that customer service has become an integral part of the design and functioning of any logistics system [2, 3].</w:t>
      </w:r>
    </w:p>
    <w:p w:rsidR="0096018C" w:rsidRPr="0096018C" w:rsidRDefault="0096018C" w:rsidP="0096018C">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In the development of consumer retention programs leading role played by logistics managers, as they are at the core of the customer service process. The effectiveness of this program emphasizes the possibility of:</w:t>
      </w:r>
    </w:p>
    <w:p w:rsidR="0096018C" w:rsidRPr="00664755" w:rsidRDefault="0096018C" w:rsidP="00231D4A">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 To quantify the value of a variety of customer segments, focusing on the costs of customer acquisition and lifetime value c</w:t>
      </w:r>
      <w:r w:rsidR="00664755">
        <w:rPr>
          <w:rFonts w:ascii="Times New Roman" w:hAnsi="Times New Roman" w:cs="Times New Roman"/>
          <w:sz w:val="28"/>
          <w:szCs w:val="28"/>
          <w:lang w:val="en-US"/>
        </w:rPr>
        <w:t>ustomers</w:t>
      </w:r>
      <w:r w:rsidR="00664755" w:rsidRPr="00664755">
        <w:rPr>
          <w:rFonts w:ascii="Times New Roman" w:hAnsi="Times New Roman" w:cs="Times New Roman"/>
          <w:sz w:val="28"/>
          <w:szCs w:val="28"/>
          <w:lang w:val="en-US"/>
        </w:rPr>
        <w:t>.</w:t>
      </w:r>
    </w:p>
    <w:p w:rsidR="0096018C" w:rsidRPr="00664755" w:rsidRDefault="0096018C" w:rsidP="00231D4A">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 xml:space="preserve">- To assess the reasons why consumers no longer </w:t>
      </w:r>
      <w:r w:rsidR="00664755">
        <w:rPr>
          <w:rFonts w:ascii="Times New Roman" w:hAnsi="Times New Roman" w:cs="Times New Roman"/>
          <w:sz w:val="28"/>
          <w:szCs w:val="28"/>
          <w:lang w:val="en-US"/>
        </w:rPr>
        <w:t>use the services of the company</w:t>
      </w:r>
      <w:r w:rsidRPr="0096018C">
        <w:rPr>
          <w:rFonts w:ascii="Times New Roman" w:hAnsi="Times New Roman" w:cs="Times New Roman"/>
          <w:sz w:val="28"/>
          <w:szCs w:val="28"/>
          <w:lang w:val="en-US"/>
        </w:rPr>
        <w:t>, it often req</w:t>
      </w:r>
      <w:r w:rsidR="00664755">
        <w:rPr>
          <w:rFonts w:ascii="Times New Roman" w:hAnsi="Times New Roman" w:cs="Times New Roman"/>
          <w:sz w:val="28"/>
          <w:szCs w:val="28"/>
          <w:lang w:val="en-US"/>
        </w:rPr>
        <w:t>uires communication with people</w:t>
      </w:r>
      <w:r w:rsidRPr="0096018C">
        <w:rPr>
          <w:rFonts w:ascii="Times New Roman" w:hAnsi="Times New Roman" w:cs="Times New Roman"/>
          <w:sz w:val="28"/>
          <w:szCs w:val="28"/>
          <w:lang w:val="en-US"/>
        </w:rPr>
        <w:t>, as it helps to understand the reas</w:t>
      </w:r>
      <w:r w:rsidR="00664755">
        <w:rPr>
          <w:rFonts w:ascii="Times New Roman" w:hAnsi="Times New Roman" w:cs="Times New Roman"/>
          <w:sz w:val="28"/>
          <w:szCs w:val="28"/>
          <w:lang w:val="en-US"/>
        </w:rPr>
        <w:t>ons for their dissatisfaction</w:t>
      </w:r>
      <w:r w:rsidR="00664755" w:rsidRPr="00664755">
        <w:rPr>
          <w:rFonts w:ascii="Times New Roman" w:hAnsi="Times New Roman" w:cs="Times New Roman"/>
          <w:sz w:val="28"/>
          <w:szCs w:val="28"/>
          <w:lang w:val="en-US"/>
        </w:rPr>
        <w:t>.</w:t>
      </w:r>
    </w:p>
    <w:p w:rsidR="0096018C" w:rsidRPr="00664755" w:rsidRDefault="0096018C" w:rsidP="0096018C">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 To analyze how service users are, what their need</w:t>
      </w:r>
      <w:r w:rsidR="00664755">
        <w:rPr>
          <w:rFonts w:ascii="Times New Roman" w:hAnsi="Times New Roman" w:cs="Times New Roman"/>
          <w:sz w:val="28"/>
          <w:szCs w:val="28"/>
          <w:lang w:val="en-US"/>
        </w:rPr>
        <w:t>s, their concerns</w:t>
      </w:r>
      <w:r w:rsidRPr="0096018C">
        <w:rPr>
          <w:rFonts w:ascii="Times New Roman" w:hAnsi="Times New Roman" w:cs="Times New Roman"/>
          <w:sz w:val="28"/>
          <w:szCs w:val="28"/>
          <w:lang w:val="en-US"/>
        </w:rPr>
        <w:t>, what is the level of their satisfaction with the service [4]</w:t>
      </w:r>
      <w:r w:rsidR="00664755" w:rsidRPr="00664755">
        <w:rPr>
          <w:rFonts w:ascii="Times New Roman" w:hAnsi="Times New Roman" w:cs="Times New Roman"/>
          <w:sz w:val="28"/>
          <w:szCs w:val="28"/>
          <w:lang w:val="en-US"/>
        </w:rPr>
        <w:t>.</w:t>
      </w:r>
    </w:p>
    <w:p w:rsidR="0096018C" w:rsidRPr="00294794" w:rsidRDefault="0096018C" w:rsidP="0096018C">
      <w:pPr>
        <w:spacing w:after="0" w:line="240" w:lineRule="auto"/>
        <w:ind w:firstLine="709"/>
        <w:jc w:val="both"/>
        <w:rPr>
          <w:rFonts w:ascii="Times New Roman" w:hAnsi="Times New Roman" w:cs="Times New Roman"/>
          <w:sz w:val="28"/>
          <w:szCs w:val="28"/>
          <w:lang w:val="en-US"/>
        </w:rPr>
      </w:pPr>
      <w:r w:rsidRPr="0096018C">
        <w:rPr>
          <w:rFonts w:ascii="Times New Roman" w:hAnsi="Times New Roman" w:cs="Times New Roman"/>
          <w:sz w:val="28"/>
          <w:szCs w:val="28"/>
          <w:lang w:val="en-US"/>
        </w:rPr>
        <w:t xml:space="preserve">Most of the western transport companies annually loses 10-20 % </w:t>
      </w:r>
      <w:r w:rsidR="00664755">
        <w:rPr>
          <w:rFonts w:ascii="Times New Roman" w:hAnsi="Times New Roman" w:cs="Times New Roman"/>
          <w:sz w:val="28"/>
          <w:szCs w:val="28"/>
          <w:lang w:val="en-US"/>
        </w:rPr>
        <w:t>and more of their consumer base</w:t>
      </w:r>
      <w:r w:rsidRPr="0096018C">
        <w:rPr>
          <w:rFonts w:ascii="Times New Roman" w:hAnsi="Times New Roman" w:cs="Times New Roman"/>
          <w:sz w:val="28"/>
          <w:szCs w:val="28"/>
          <w:lang w:val="en-US"/>
        </w:rPr>
        <w:t>. Transportation programs play a key role in the contribution to profit, helping to create customer loyalty, increasing the retention rate and reducing the number of customers who left the company [5].</w:t>
      </w:r>
    </w:p>
    <w:p w:rsidR="00664755" w:rsidRPr="004C699C" w:rsidRDefault="0096018C" w:rsidP="00294794">
      <w:pPr>
        <w:spacing w:after="0" w:line="240" w:lineRule="auto"/>
        <w:ind w:firstLine="709"/>
        <w:jc w:val="both"/>
        <w:rPr>
          <w:rFonts w:ascii="Times New Roman" w:hAnsi="Times New Roman" w:cs="Times New Roman"/>
          <w:sz w:val="28"/>
          <w:szCs w:val="28"/>
          <w:lang w:val="en-US"/>
        </w:rPr>
      </w:pPr>
      <w:r w:rsidRPr="00294794">
        <w:rPr>
          <w:rFonts w:ascii="Times New Roman" w:hAnsi="Times New Roman" w:cs="Times New Roman"/>
          <w:sz w:val="28"/>
          <w:szCs w:val="28"/>
          <w:lang w:val="en-US"/>
        </w:rPr>
        <w:t xml:space="preserve">European and American companies involved in rail freight, based on advanced business and operating models, one of the directions of its activity is isolated orientation to the client. On the basis of deep research quality control competition in railway facilities in Europe it found that the identification of the level of quality of services is characterized by including: </w:t>
      </w:r>
    </w:p>
    <w:p w:rsidR="00664755" w:rsidRPr="004C699C" w:rsidRDefault="0096018C" w:rsidP="00294794">
      <w:pPr>
        <w:spacing w:after="0" w:line="240" w:lineRule="auto"/>
        <w:ind w:firstLine="709"/>
        <w:jc w:val="both"/>
        <w:rPr>
          <w:rFonts w:ascii="Times New Roman" w:hAnsi="Times New Roman" w:cs="Times New Roman"/>
          <w:sz w:val="28"/>
          <w:szCs w:val="28"/>
          <w:lang w:val="en-US"/>
        </w:rPr>
      </w:pPr>
      <w:r w:rsidRPr="00294794">
        <w:rPr>
          <w:rFonts w:ascii="Times New Roman" w:hAnsi="Times New Roman" w:cs="Times New Roman"/>
          <w:sz w:val="28"/>
          <w:szCs w:val="28"/>
          <w:lang w:val="en-US"/>
        </w:rPr>
        <w:t>- Calculation of total quality index fo</w:t>
      </w:r>
      <w:r w:rsidR="00664755">
        <w:rPr>
          <w:rFonts w:ascii="Times New Roman" w:hAnsi="Times New Roman" w:cs="Times New Roman"/>
          <w:sz w:val="28"/>
          <w:szCs w:val="28"/>
          <w:lang w:val="en-US"/>
        </w:rPr>
        <w:t>r the relevant service delivery</w:t>
      </w:r>
      <w:r w:rsidR="00664755" w:rsidRPr="00664755">
        <w:rPr>
          <w:rFonts w:ascii="Times New Roman" w:hAnsi="Times New Roman" w:cs="Times New Roman"/>
          <w:sz w:val="28"/>
          <w:szCs w:val="28"/>
          <w:lang w:val="en-US"/>
        </w:rPr>
        <w:t>.</w:t>
      </w:r>
    </w:p>
    <w:p w:rsidR="00294794" w:rsidRPr="00294794" w:rsidRDefault="0096018C" w:rsidP="00294794">
      <w:pPr>
        <w:spacing w:after="0" w:line="240" w:lineRule="auto"/>
        <w:ind w:firstLine="709"/>
        <w:jc w:val="both"/>
        <w:rPr>
          <w:rFonts w:ascii="Times New Roman" w:hAnsi="Times New Roman" w:cs="Times New Roman"/>
          <w:sz w:val="28"/>
          <w:szCs w:val="28"/>
          <w:lang w:val="en-US"/>
        </w:rPr>
      </w:pPr>
      <w:r w:rsidRPr="00294794">
        <w:rPr>
          <w:rFonts w:ascii="Times New Roman" w:hAnsi="Times New Roman" w:cs="Times New Roman"/>
          <w:sz w:val="28"/>
          <w:szCs w:val="28"/>
          <w:lang w:val="en-US"/>
        </w:rPr>
        <w:t>- A focus on the customer, employee and supplier in terms of compliance with the principles applicable to rail transport.</w:t>
      </w:r>
    </w:p>
    <w:p w:rsidR="00664755" w:rsidRPr="004C699C" w:rsidRDefault="00294794" w:rsidP="00FD771E">
      <w:pPr>
        <w:spacing w:after="0" w:line="240" w:lineRule="auto"/>
        <w:ind w:firstLine="709"/>
        <w:jc w:val="both"/>
        <w:rPr>
          <w:rFonts w:ascii="Times New Roman" w:hAnsi="Times New Roman" w:cs="Times New Roman"/>
          <w:sz w:val="28"/>
          <w:szCs w:val="28"/>
          <w:lang w:val="en-US"/>
        </w:rPr>
      </w:pPr>
      <w:r w:rsidRPr="00294794">
        <w:rPr>
          <w:rFonts w:ascii="Times New Roman" w:hAnsi="Times New Roman" w:cs="Times New Roman"/>
          <w:sz w:val="28"/>
          <w:szCs w:val="28"/>
          <w:lang w:val="en-US"/>
        </w:rPr>
        <w:lastRenderedPageBreak/>
        <w:t>Each rail operator recognizes the importance of the customer, and knows that the client - is its most crucial asset. Without the client does not have a license to operate</w:t>
      </w:r>
      <w:r w:rsidR="00FD771E" w:rsidRPr="00FD771E">
        <w:rPr>
          <w:rFonts w:ascii="Times New Roman" w:hAnsi="Times New Roman" w:cs="Times New Roman"/>
          <w:sz w:val="28"/>
          <w:szCs w:val="28"/>
          <w:lang w:val="en-US"/>
        </w:rPr>
        <w:t>.</w:t>
      </w:r>
      <w:r w:rsidRPr="00294794">
        <w:rPr>
          <w:rFonts w:ascii="Times New Roman" w:hAnsi="Times New Roman" w:cs="Times New Roman"/>
          <w:sz w:val="28"/>
          <w:szCs w:val="28"/>
          <w:lang w:val="en-US"/>
        </w:rPr>
        <w:t xml:space="preserve"> </w:t>
      </w:r>
    </w:p>
    <w:p w:rsidR="00FD771E" w:rsidRPr="00FD771E" w:rsidRDefault="00294794" w:rsidP="00FD771E">
      <w:pPr>
        <w:spacing w:after="0" w:line="240" w:lineRule="auto"/>
        <w:ind w:firstLine="709"/>
        <w:jc w:val="both"/>
        <w:rPr>
          <w:rFonts w:ascii="Times New Roman" w:hAnsi="Times New Roman" w:cs="Times New Roman"/>
          <w:sz w:val="28"/>
          <w:szCs w:val="28"/>
          <w:lang w:val="en-US"/>
        </w:rPr>
      </w:pPr>
      <w:r w:rsidRPr="00294794">
        <w:rPr>
          <w:rFonts w:ascii="Times New Roman" w:hAnsi="Times New Roman" w:cs="Times New Roman"/>
          <w:sz w:val="28"/>
          <w:szCs w:val="28"/>
          <w:lang w:val="en-US"/>
        </w:rPr>
        <w:t xml:space="preserve">In Europe and the US rail operators carry out customer satisfaction research results of the company. For companies that provide rail freight transportation, these estimates are very important and are the basis of the objectives and plans of improvement. </w:t>
      </w:r>
      <w:r w:rsidR="00231D4A" w:rsidRPr="00294794">
        <w:rPr>
          <w:rFonts w:ascii="Times New Roman" w:hAnsi="Times New Roman" w:cs="Times New Roman"/>
          <w:sz w:val="28"/>
          <w:szCs w:val="28"/>
          <w:lang w:val="en-US"/>
        </w:rPr>
        <w:t xml:space="preserve"> </w:t>
      </w:r>
      <w:r w:rsidRPr="00294794">
        <w:rPr>
          <w:rFonts w:ascii="Times New Roman" w:hAnsi="Times New Roman" w:cs="Times New Roman"/>
          <w:sz w:val="28"/>
          <w:szCs w:val="28"/>
          <w:lang w:val="en-US"/>
        </w:rPr>
        <w:t>The European railway companies are studying the deep desires, motivations</w:t>
      </w:r>
      <w:r w:rsidR="00FD771E">
        <w:rPr>
          <w:rFonts w:ascii="Times New Roman" w:hAnsi="Times New Roman" w:cs="Times New Roman"/>
          <w:sz w:val="28"/>
          <w:szCs w:val="28"/>
          <w:lang w:val="en-US"/>
        </w:rPr>
        <w:t xml:space="preserve">, expectations, and so-called </w:t>
      </w:r>
      <w:r w:rsidR="00664755">
        <w:rPr>
          <w:rFonts w:ascii="Times New Roman" w:hAnsi="Times New Roman" w:cs="Times New Roman"/>
          <w:sz w:val="28"/>
          <w:szCs w:val="28"/>
          <w:lang w:val="en-US"/>
        </w:rPr>
        <w:t>«</w:t>
      </w:r>
      <w:r w:rsidRPr="00294794">
        <w:rPr>
          <w:rFonts w:ascii="Times New Roman" w:hAnsi="Times New Roman" w:cs="Times New Roman"/>
          <w:sz w:val="28"/>
          <w:szCs w:val="28"/>
          <w:lang w:val="en-US"/>
        </w:rPr>
        <w:t>moments of truth</w:t>
      </w:r>
      <w:r w:rsidR="00664755">
        <w:rPr>
          <w:rFonts w:ascii="Times New Roman" w:hAnsi="Times New Roman" w:cs="Times New Roman"/>
          <w:sz w:val="28"/>
          <w:szCs w:val="28"/>
          <w:lang w:val="en-US"/>
        </w:rPr>
        <w:t>»</w:t>
      </w:r>
      <w:r w:rsidRPr="00294794">
        <w:rPr>
          <w:rFonts w:ascii="Times New Roman" w:hAnsi="Times New Roman" w:cs="Times New Roman"/>
          <w:sz w:val="28"/>
          <w:szCs w:val="28"/>
          <w:lang w:val="en-US"/>
        </w:rPr>
        <w:t xml:space="preserve"> customers. Answers to these questions provide representation at the railway operator of a new customer looking at the services we provide. Focusing on these elements increases the level of customer satisfaction, also allows you to make the right strategic decisions and to adequately address emerging issues in the course of business [</w:t>
      </w:r>
      <w:r>
        <w:rPr>
          <w:rFonts w:ascii="Times New Roman" w:hAnsi="Times New Roman" w:cs="Times New Roman"/>
          <w:sz w:val="28"/>
          <w:szCs w:val="28"/>
          <w:lang w:val="en-US"/>
        </w:rPr>
        <w:t>6</w:t>
      </w:r>
      <w:r w:rsidRPr="00294794">
        <w:rPr>
          <w:rFonts w:ascii="Times New Roman" w:hAnsi="Times New Roman" w:cs="Times New Roman"/>
          <w:sz w:val="28"/>
          <w:szCs w:val="28"/>
          <w:lang w:val="en-US"/>
        </w:rPr>
        <w:t>, 7].</w:t>
      </w:r>
    </w:p>
    <w:p w:rsidR="00FD771E" w:rsidRPr="00664755" w:rsidRDefault="00FD771E" w:rsidP="00FD771E">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 xml:space="preserve">As stated in the functional quality management strategy of JSC </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 xml:space="preserve"> the basic principle of operation of the Holding Company is a customer-oriented business. In the context of growing competition in the transport market orientation to the fullest to identify and meet the requirements of consumers of JSC </w:t>
      </w:r>
      <w:r w:rsidR="00664755">
        <w:rPr>
          <w:rFonts w:ascii="Times New Roman" w:hAnsi="Times New Roman" w:cs="Times New Roman"/>
          <w:sz w:val="28"/>
          <w:szCs w:val="28"/>
          <w:lang w:val="en-US"/>
        </w:rPr>
        <w:t>«</w:t>
      </w:r>
      <w:r>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 xml:space="preserve"> is the key to effective long-term development and competitiveness of rail transport in</w:t>
      </w:r>
      <w:r>
        <w:rPr>
          <w:rFonts w:ascii="Times New Roman" w:hAnsi="Times New Roman" w:cs="Times New Roman"/>
          <w:sz w:val="28"/>
          <w:szCs w:val="28"/>
          <w:lang w:val="en-US"/>
        </w:rPr>
        <w:t xml:space="preserve"> all segments of the market [8</w:t>
      </w:r>
      <w:r w:rsidRPr="00FD771E">
        <w:rPr>
          <w:rFonts w:ascii="Times New Roman" w:hAnsi="Times New Roman" w:cs="Times New Roman"/>
          <w:sz w:val="28"/>
          <w:szCs w:val="28"/>
          <w:lang w:val="en-US"/>
        </w:rPr>
        <w:t xml:space="preserve">]. </w:t>
      </w:r>
    </w:p>
    <w:p w:rsidR="00FD771E" w:rsidRPr="00B8162D" w:rsidRDefault="00FD771E" w:rsidP="00FD771E">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 xml:space="preserve">At present, the main customers for the motivating factor to conclude agreements with </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 xml:space="preserve"> holding companies is dominant, and in most cases, a monopoly positi</w:t>
      </w:r>
      <w:r w:rsidR="00664755">
        <w:rPr>
          <w:rFonts w:ascii="Times New Roman" w:hAnsi="Times New Roman" w:cs="Times New Roman"/>
          <w:sz w:val="28"/>
          <w:szCs w:val="28"/>
          <w:lang w:val="en-US"/>
        </w:rPr>
        <w:t>on in the transportation market</w:t>
      </w:r>
      <w:r w:rsidRPr="00FD771E">
        <w:rPr>
          <w:rFonts w:ascii="Times New Roman" w:hAnsi="Times New Roman" w:cs="Times New Roman"/>
          <w:sz w:val="28"/>
          <w:szCs w:val="28"/>
          <w:lang w:val="en-US"/>
        </w:rPr>
        <w:t>, and competit</w:t>
      </w:r>
      <w:r w:rsidR="00664755">
        <w:rPr>
          <w:rFonts w:ascii="Times New Roman" w:hAnsi="Times New Roman" w:cs="Times New Roman"/>
          <w:sz w:val="28"/>
          <w:szCs w:val="28"/>
          <w:lang w:val="en-US"/>
        </w:rPr>
        <w:t>ive cost of such transportation</w:t>
      </w:r>
      <w:r w:rsidRPr="00FD771E">
        <w:rPr>
          <w:rFonts w:ascii="Times New Roman" w:hAnsi="Times New Roman" w:cs="Times New Roman"/>
          <w:sz w:val="28"/>
          <w:szCs w:val="28"/>
          <w:lang w:val="en-US"/>
        </w:rPr>
        <w:t>. Improving the quality of services and increase the efficiency of interaction with customers and between business units is one of the key factors for the development of the Holding Company as an international transport and logistics company.</w:t>
      </w:r>
    </w:p>
    <w:p w:rsidR="00FD771E" w:rsidRPr="00B8162D" w:rsidRDefault="00FD771E" w:rsidP="00FD771E">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Development in the field of logistics services will enhance the level of cooperation with customers due to tighter integration of business processes and the creation of unique solutions for the consumer. The development of logistics business will accelerate the transition to long</w:t>
      </w:r>
      <w:r w:rsidRPr="00B8162D">
        <w:rPr>
          <w:rFonts w:ascii="Times New Roman" w:hAnsi="Times New Roman" w:cs="Times New Roman"/>
          <w:sz w:val="28"/>
          <w:szCs w:val="28"/>
          <w:lang w:val="en-US"/>
        </w:rPr>
        <w:t>-term and medium-term contracts</w:t>
      </w:r>
      <w:r w:rsidRPr="00FD771E">
        <w:rPr>
          <w:rFonts w:ascii="Times New Roman" w:hAnsi="Times New Roman" w:cs="Times New Roman"/>
          <w:sz w:val="28"/>
          <w:szCs w:val="28"/>
          <w:lang w:val="en-US"/>
        </w:rPr>
        <w:t>.</w:t>
      </w:r>
    </w:p>
    <w:p w:rsidR="00FD771E" w:rsidRPr="00B8162D" w:rsidRDefault="00FD771E" w:rsidP="00FD771E">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The development of new logistics products and services one of the principles that should be guided by a principle of customer focus and total quality management - to ensure the reliability of operation and high quality work of each business unit business unit to ensure the overall quality of products and services delivered to end-users</w:t>
      </w:r>
      <w:r w:rsidRPr="00B8162D">
        <w:rPr>
          <w:rFonts w:ascii="Times New Roman" w:hAnsi="Times New Roman" w:cs="Times New Roman"/>
          <w:sz w:val="28"/>
          <w:szCs w:val="28"/>
          <w:lang w:val="en-US"/>
        </w:rPr>
        <w:t>.</w:t>
      </w:r>
      <w:r w:rsidRPr="00FD771E">
        <w:rPr>
          <w:rFonts w:ascii="Times New Roman" w:hAnsi="Times New Roman" w:cs="Times New Roman"/>
          <w:sz w:val="28"/>
          <w:szCs w:val="28"/>
          <w:lang w:val="en-US"/>
        </w:rPr>
        <w:t xml:space="preserve"> It should also be guided by the principle of information and computer support </w:t>
      </w:r>
      <w:r w:rsidRPr="00B8162D">
        <w:rPr>
          <w:rFonts w:ascii="Times New Roman" w:hAnsi="Times New Roman" w:cs="Times New Roman"/>
          <w:sz w:val="28"/>
          <w:szCs w:val="28"/>
          <w:lang w:val="en-US"/>
        </w:rPr>
        <w:t>.</w:t>
      </w:r>
    </w:p>
    <w:p w:rsidR="00FD771E" w:rsidRPr="00B8162D" w:rsidRDefault="00FD771E" w:rsidP="00FD771E">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You can select the following key principles of marketing system and customer work:</w:t>
      </w:r>
    </w:p>
    <w:p w:rsidR="00B8162D" w:rsidRPr="00664755" w:rsidRDefault="00FD771E" w:rsidP="00231D4A">
      <w:pPr>
        <w:spacing w:after="0" w:line="240" w:lineRule="auto"/>
        <w:ind w:firstLine="709"/>
        <w:jc w:val="both"/>
        <w:rPr>
          <w:rFonts w:ascii="Times New Roman" w:hAnsi="Times New Roman" w:cs="Times New Roman"/>
          <w:sz w:val="28"/>
          <w:szCs w:val="28"/>
          <w:lang w:val="en-US"/>
        </w:rPr>
      </w:pPr>
      <w:r w:rsidRPr="00FD771E">
        <w:rPr>
          <w:rFonts w:ascii="Times New Roman" w:hAnsi="Times New Roman" w:cs="Times New Roman"/>
          <w:sz w:val="28"/>
          <w:szCs w:val="28"/>
          <w:lang w:val="en-US"/>
        </w:rPr>
        <w:t xml:space="preserve">- Development of the institution of client managers (design format and the introduction of the operating instructions and </w:t>
      </w:r>
      <w:r w:rsidR="00664755">
        <w:rPr>
          <w:rFonts w:ascii="Times New Roman" w:hAnsi="Times New Roman" w:cs="Times New Roman"/>
          <w:sz w:val="28"/>
          <w:szCs w:val="28"/>
          <w:lang w:val="en-US"/>
        </w:rPr>
        <w:t>the manager of the client files</w:t>
      </w:r>
      <w:r w:rsidRPr="00FD771E">
        <w:rPr>
          <w:rFonts w:ascii="Times New Roman" w:hAnsi="Times New Roman" w:cs="Times New Roman"/>
          <w:sz w:val="28"/>
          <w:szCs w:val="28"/>
          <w:lang w:val="en-US"/>
        </w:rPr>
        <w:t xml:space="preserve">), the introduction of the principle of </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one window</w:t>
      </w:r>
      <w:r w:rsidR="00664755">
        <w:rPr>
          <w:rFonts w:ascii="Times New Roman" w:hAnsi="Times New Roman" w:cs="Times New Roman"/>
          <w:sz w:val="28"/>
          <w:szCs w:val="28"/>
          <w:lang w:val="en-US"/>
        </w:rPr>
        <w:t>»</w:t>
      </w:r>
      <w:r w:rsidRPr="00FD771E">
        <w:rPr>
          <w:rFonts w:ascii="Times New Roman" w:hAnsi="Times New Roman" w:cs="Times New Roman"/>
          <w:sz w:val="28"/>
          <w:szCs w:val="28"/>
          <w:lang w:val="en-US"/>
        </w:rPr>
        <w:t xml:space="preserve"> and the formation of customer-centric culture Holding (learning how to work with clients , encouraging initiative</w:t>
      </w:r>
      <w:r w:rsidRPr="00B8162D">
        <w:rPr>
          <w:rFonts w:ascii="Times New Roman" w:hAnsi="Times New Roman" w:cs="Times New Roman"/>
          <w:sz w:val="28"/>
          <w:szCs w:val="28"/>
          <w:lang w:val="en-US"/>
        </w:rPr>
        <w:t>s to develop incentive programs)</w:t>
      </w:r>
      <w:r w:rsidR="00664755" w:rsidRPr="00664755">
        <w:rPr>
          <w:rFonts w:ascii="Times New Roman" w:hAnsi="Times New Roman" w:cs="Times New Roman"/>
          <w:sz w:val="28"/>
          <w:szCs w:val="28"/>
          <w:lang w:val="en-US"/>
        </w:rPr>
        <w:t>.</w:t>
      </w:r>
    </w:p>
    <w:p w:rsidR="00FD771E" w:rsidRPr="00664755" w:rsidRDefault="00FD771E" w:rsidP="00231D4A">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Conduct customer segmentation, ie, division basis to specific groups of consumers, each of which will be determined by the list of popular services and a business unit that provides these services, or a group of b</w:t>
      </w:r>
      <w:r w:rsidR="00664755">
        <w:rPr>
          <w:rFonts w:ascii="Times New Roman" w:hAnsi="Times New Roman" w:cs="Times New Roman"/>
          <w:sz w:val="28"/>
          <w:szCs w:val="28"/>
          <w:lang w:val="en-US"/>
        </w:rPr>
        <w:t>usiness units (</w:t>
      </w:r>
      <w:r w:rsidRPr="00B8162D">
        <w:rPr>
          <w:rFonts w:ascii="Times New Roman" w:hAnsi="Times New Roman" w:cs="Times New Roman"/>
          <w:sz w:val="28"/>
          <w:szCs w:val="28"/>
          <w:lang w:val="en-US"/>
        </w:rPr>
        <w:t>in the provision of integrated services)</w:t>
      </w:r>
      <w:r w:rsidR="00664755" w:rsidRPr="00664755">
        <w:rPr>
          <w:rFonts w:ascii="Times New Roman" w:hAnsi="Times New Roman" w:cs="Times New Roman"/>
          <w:sz w:val="28"/>
          <w:szCs w:val="28"/>
          <w:lang w:val="en-US"/>
        </w:rPr>
        <w:t>.</w:t>
      </w:r>
    </w:p>
    <w:p w:rsidR="00B8162D" w:rsidRPr="00664755" w:rsidRDefault="00FD771E" w:rsidP="0088324B">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Determination of the list of the most important services for customers of the Holding, the ranking (</w:t>
      </w:r>
      <w:r w:rsidR="00B8162D" w:rsidRPr="00B8162D">
        <w:rPr>
          <w:rFonts w:ascii="Times New Roman" w:hAnsi="Times New Roman" w:cs="Times New Roman"/>
          <w:sz w:val="28"/>
          <w:szCs w:val="28"/>
          <w:lang w:val="en-US"/>
        </w:rPr>
        <w:t>ordering</w:t>
      </w:r>
      <w:r w:rsidRPr="00B8162D">
        <w:rPr>
          <w:rFonts w:ascii="Times New Roman" w:hAnsi="Times New Roman" w:cs="Times New Roman"/>
          <w:sz w:val="28"/>
          <w:szCs w:val="28"/>
          <w:lang w:val="en-US"/>
        </w:rPr>
        <w:t>) services included in the list drawn up by the importance of customer service and the development of the portfolio</w:t>
      </w:r>
      <w:r w:rsidR="00664755" w:rsidRPr="00664755">
        <w:rPr>
          <w:rFonts w:ascii="Times New Roman" w:hAnsi="Times New Roman" w:cs="Times New Roman"/>
          <w:sz w:val="28"/>
          <w:szCs w:val="28"/>
          <w:lang w:val="en-US"/>
        </w:rPr>
        <w:t>.</w:t>
      </w:r>
    </w:p>
    <w:p w:rsidR="00B8162D" w:rsidRPr="00B8162D" w:rsidRDefault="00B8162D" w:rsidP="0088324B">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lastRenderedPageBreak/>
        <w:t>- Determination of cost and quality characteristics for products and services of transport and logistics market, provided by the Holding</w:t>
      </w:r>
      <w:r w:rsidR="00664755" w:rsidRPr="00664755">
        <w:rPr>
          <w:rFonts w:ascii="Times New Roman" w:hAnsi="Times New Roman" w:cs="Times New Roman"/>
          <w:sz w:val="28"/>
          <w:szCs w:val="28"/>
          <w:lang w:val="en-US"/>
        </w:rPr>
        <w:t>.</w:t>
      </w:r>
      <w:r w:rsidRPr="00B8162D">
        <w:rPr>
          <w:rFonts w:ascii="Times New Roman" w:hAnsi="Times New Roman" w:cs="Times New Roman"/>
          <w:sz w:val="28"/>
          <w:szCs w:val="28"/>
          <w:lang w:val="en-US"/>
        </w:rPr>
        <w:t xml:space="preserve"> </w:t>
      </w:r>
    </w:p>
    <w:p w:rsidR="00B8162D" w:rsidRPr="00664755" w:rsidRDefault="00B8162D" w:rsidP="0088324B">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Development of a unified database of clients and introduction of CRM-system - a complex relationship management with customers, based on a common customer base and track all contact wit</w:t>
      </w:r>
      <w:r w:rsidR="00664755">
        <w:rPr>
          <w:rFonts w:ascii="Times New Roman" w:hAnsi="Times New Roman" w:cs="Times New Roman"/>
          <w:sz w:val="28"/>
          <w:szCs w:val="28"/>
          <w:lang w:val="en-US"/>
        </w:rPr>
        <w:t>h every customer in the system</w:t>
      </w:r>
      <w:r w:rsidR="00664755" w:rsidRPr="00664755">
        <w:rPr>
          <w:rFonts w:ascii="Times New Roman" w:hAnsi="Times New Roman" w:cs="Times New Roman"/>
          <w:sz w:val="28"/>
          <w:szCs w:val="28"/>
          <w:lang w:val="en-US"/>
        </w:rPr>
        <w:t>.</w:t>
      </w:r>
    </w:p>
    <w:p w:rsidR="00B8162D" w:rsidRPr="00B8162D" w:rsidRDefault="00B8162D" w:rsidP="00B8162D">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Evaluation of services and customer satisfaction, the establishment of the relationship between the level of service and the cost of services provided, the service level definition, required to ensure the competitiveness of the Holding.</w:t>
      </w:r>
    </w:p>
    <w:p w:rsidR="00B8162D" w:rsidRPr="00B8162D" w:rsidRDefault="00B8162D" w:rsidP="00B8162D">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Implementation and development of the institution of client managers based on three main principles:</w:t>
      </w:r>
    </w:p>
    <w:p w:rsidR="00B8162D" w:rsidRPr="00664755" w:rsidRDefault="00B8162D" w:rsidP="00B8162D">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Maintenance of key customers - is not only a sales and not just ma</w:t>
      </w:r>
      <w:r w:rsidR="00664755">
        <w:rPr>
          <w:rFonts w:ascii="Times New Roman" w:hAnsi="Times New Roman" w:cs="Times New Roman"/>
          <w:sz w:val="28"/>
          <w:szCs w:val="28"/>
          <w:lang w:val="en-US"/>
        </w:rPr>
        <w:t>rketing, but it is - a business</w:t>
      </w:r>
      <w:r w:rsidR="00664755" w:rsidRPr="00664755">
        <w:rPr>
          <w:rFonts w:ascii="Times New Roman" w:hAnsi="Times New Roman" w:cs="Times New Roman"/>
          <w:sz w:val="28"/>
          <w:szCs w:val="28"/>
          <w:lang w:val="en-US"/>
        </w:rPr>
        <w:t>.</w:t>
      </w:r>
    </w:p>
    <w:p w:rsidR="00B8162D" w:rsidRPr="00664755" w:rsidRDefault="00B8162D" w:rsidP="00B8162D">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Holding's management, together with the managers should try to understand his client enough to not just create the right product, but to exceed custom</w:t>
      </w:r>
      <w:r w:rsidR="00664755">
        <w:rPr>
          <w:rFonts w:ascii="Times New Roman" w:hAnsi="Times New Roman" w:cs="Times New Roman"/>
          <w:sz w:val="28"/>
          <w:szCs w:val="28"/>
          <w:lang w:val="en-US"/>
        </w:rPr>
        <w:t>er expectations</w:t>
      </w:r>
      <w:r w:rsidR="00664755" w:rsidRPr="00664755">
        <w:rPr>
          <w:rFonts w:ascii="Times New Roman" w:hAnsi="Times New Roman" w:cs="Times New Roman"/>
          <w:sz w:val="28"/>
          <w:szCs w:val="28"/>
          <w:lang w:val="en-US"/>
        </w:rPr>
        <w:t>.</w:t>
      </w:r>
    </w:p>
    <w:p w:rsidR="00B8162D" w:rsidRPr="00B8162D" w:rsidRDefault="00B8162D" w:rsidP="00231D4A">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The role of leadership of the Holding and the business units is not only in the appointment of managers for positions, but also the need to ensure the proper organization of the work and give the manager sufficient to carry out its role of authority.</w:t>
      </w:r>
    </w:p>
    <w:p w:rsidR="00B8162D" w:rsidRPr="00B8162D" w:rsidRDefault="00B8162D" w:rsidP="00B8162D">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xml:space="preserve">To inform the client unit of the Holding is important to develop and implement a CRM-system for the exchange of complete and objective data about customers across all subsidiaries and affiliates, designed to automate customer interactions by storing customer information and history of relations with them establish and improve business processes and subsequent analysis. The technology of </w:t>
      </w:r>
      <w:r w:rsidR="00664755">
        <w:rPr>
          <w:rFonts w:ascii="Times New Roman" w:hAnsi="Times New Roman" w:cs="Times New Roman"/>
          <w:sz w:val="28"/>
          <w:szCs w:val="28"/>
          <w:lang w:val="en-US"/>
        </w:rPr>
        <w:t>«</w:t>
      </w:r>
      <w:r w:rsidRPr="00B8162D">
        <w:rPr>
          <w:rFonts w:ascii="Times New Roman" w:hAnsi="Times New Roman" w:cs="Times New Roman"/>
          <w:sz w:val="28"/>
          <w:szCs w:val="28"/>
          <w:lang w:val="en-US"/>
        </w:rPr>
        <w:t>one window</w:t>
      </w:r>
      <w:r w:rsidR="00664755">
        <w:rPr>
          <w:rFonts w:ascii="Times New Roman" w:hAnsi="Times New Roman" w:cs="Times New Roman"/>
          <w:sz w:val="28"/>
          <w:szCs w:val="28"/>
          <w:lang w:val="en-US"/>
        </w:rPr>
        <w:t>»</w:t>
      </w:r>
      <w:r w:rsidRPr="00B8162D">
        <w:rPr>
          <w:rFonts w:ascii="Times New Roman" w:hAnsi="Times New Roman" w:cs="Times New Roman"/>
          <w:sz w:val="28"/>
          <w:szCs w:val="28"/>
          <w:lang w:val="en-US"/>
        </w:rPr>
        <w:t xml:space="preserve"> implies that the design of the shipping services concentrated in one place (the client manager) that eliminates the need for the client to communicate with all departments of the Holding Company, engaged in the provision of transportation services.</w:t>
      </w:r>
    </w:p>
    <w:p w:rsidR="009E732B" w:rsidRPr="009E732B" w:rsidRDefault="00B8162D" w:rsidP="009E732B">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An important component of this technology is to minimize the number of documents, which the customer must arrange for service. This is achieved by building a developed and effective system of interaction between all business units involved in the provision of services [9].</w:t>
      </w:r>
    </w:p>
    <w:p w:rsidR="009E732B" w:rsidRPr="00664755" w:rsidRDefault="00B8162D" w:rsidP="009E732B">
      <w:pPr>
        <w:spacing w:after="0" w:line="240" w:lineRule="auto"/>
        <w:ind w:firstLine="709"/>
        <w:jc w:val="both"/>
        <w:rPr>
          <w:rFonts w:ascii="Times New Roman" w:hAnsi="Times New Roman" w:cs="Times New Roman"/>
          <w:sz w:val="28"/>
          <w:szCs w:val="28"/>
          <w:lang w:val="en-US"/>
        </w:rPr>
      </w:pPr>
      <w:r w:rsidRPr="00B8162D">
        <w:rPr>
          <w:rFonts w:ascii="Times New Roman" w:hAnsi="Times New Roman" w:cs="Times New Roman"/>
          <w:sz w:val="28"/>
          <w:szCs w:val="28"/>
          <w:lang w:val="en-US"/>
        </w:rPr>
        <w:t xml:space="preserve">Subject to the requirements defined in the Concept of development of the transport and logistics business of the Holding Company </w:t>
      </w:r>
      <w:r w:rsidR="00664755">
        <w:rPr>
          <w:rFonts w:ascii="Times New Roman" w:hAnsi="Times New Roman" w:cs="Times New Roman"/>
          <w:sz w:val="28"/>
          <w:szCs w:val="28"/>
          <w:lang w:val="en-US"/>
        </w:rPr>
        <w:t>«</w:t>
      </w:r>
      <w:r w:rsidRPr="00B8162D">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B8162D">
        <w:rPr>
          <w:rFonts w:ascii="Times New Roman" w:hAnsi="Times New Roman" w:cs="Times New Roman"/>
          <w:sz w:val="28"/>
          <w:szCs w:val="28"/>
          <w:lang w:val="en-US"/>
        </w:rPr>
        <w:t xml:space="preserve"> [9], Far Eastern Territorial Centre for Corporate Transport Service (</w:t>
      </w:r>
      <w:r w:rsidR="001A6FE5">
        <w:rPr>
          <w:rFonts w:ascii="Times New Roman" w:hAnsi="Times New Roman" w:cs="Times New Roman"/>
          <w:sz w:val="28"/>
          <w:szCs w:val="28"/>
          <w:lang w:val="en-US"/>
        </w:rPr>
        <w:t>FET</w:t>
      </w:r>
      <w:r w:rsidRPr="00B8162D">
        <w:rPr>
          <w:rFonts w:ascii="Times New Roman" w:hAnsi="Times New Roman" w:cs="Times New Roman"/>
          <w:sz w:val="28"/>
          <w:szCs w:val="28"/>
          <w:lang w:val="en-US"/>
        </w:rPr>
        <w:t>CCTS</w:t>
      </w:r>
      <w:r w:rsidR="00940EAC" w:rsidRPr="00940EAC">
        <w:rPr>
          <w:rFonts w:ascii="Times New Roman" w:hAnsi="Times New Roman" w:cs="Times New Roman"/>
          <w:sz w:val="28"/>
          <w:szCs w:val="28"/>
          <w:lang w:val="en-US"/>
        </w:rPr>
        <w:t>)</w:t>
      </w:r>
      <w:r w:rsidRPr="00B8162D">
        <w:rPr>
          <w:rFonts w:ascii="Times New Roman" w:hAnsi="Times New Roman" w:cs="Times New Roman"/>
          <w:sz w:val="28"/>
          <w:szCs w:val="28"/>
          <w:lang w:val="en-US"/>
        </w:rPr>
        <w:t xml:space="preserve"> is currently undergoing reorganization. </w:t>
      </w:r>
    </w:p>
    <w:p w:rsidR="007B1816" w:rsidRPr="007B1816" w:rsidRDefault="009E732B" w:rsidP="007B1816">
      <w:pPr>
        <w:spacing w:after="0" w:line="240" w:lineRule="auto"/>
        <w:ind w:firstLine="709"/>
        <w:jc w:val="both"/>
        <w:rPr>
          <w:rFonts w:ascii="Times New Roman" w:hAnsi="Times New Roman" w:cs="Times New Roman"/>
          <w:sz w:val="28"/>
          <w:szCs w:val="28"/>
          <w:lang w:val="en-US"/>
        </w:rPr>
      </w:pPr>
      <w:r w:rsidRPr="009E732B">
        <w:rPr>
          <w:rFonts w:ascii="Times New Roman" w:hAnsi="Times New Roman" w:cs="Times New Roman"/>
          <w:sz w:val="28"/>
          <w:szCs w:val="28"/>
          <w:lang w:val="en-US"/>
        </w:rPr>
        <w:t>Members of the Working Group Centre for Corporate Transport Service 4 options considered proposals on the establishment on the basis of the Far Eastern Territorial Centre for Corporate Transport Service Center of marketing and promotion of transport services provided in the Table.</w:t>
      </w:r>
    </w:p>
    <w:p w:rsidR="007B1816"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xml:space="preserve">Analyzing options for proposals for the creation </w:t>
      </w:r>
      <w:r>
        <w:rPr>
          <w:rFonts w:ascii="Times New Roman" w:hAnsi="Times New Roman" w:cs="Times New Roman"/>
          <w:sz w:val="28"/>
          <w:szCs w:val="28"/>
          <w:lang w:val="en-US"/>
        </w:rPr>
        <w:t>CMPTS</w:t>
      </w:r>
      <w:r w:rsidRPr="007B1816">
        <w:rPr>
          <w:rFonts w:ascii="Times New Roman" w:hAnsi="Times New Roman" w:cs="Times New Roman"/>
          <w:sz w:val="28"/>
          <w:szCs w:val="28"/>
          <w:lang w:val="en-US"/>
        </w:rPr>
        <w:t>, the author seems likely to offer the option for the organization of work in this direction - the creation on the basis of linear agency offices on-line marketing and promotion of the Center of transpor</w:t>
      </w:r>
      <w:r>
        <w:rPr>
          <w:rFonts w:ascii="Times New Roman" w:hAnsi="Times New Roman" w:cs="Times New Roman"/>
          <w:sz w:val="28"/>
          <w:szCs w:val="28"/>
          <w:lang w:val="en-US"/>
        </w:rPr>
        <w:t>tation services (Table 5 graph</w:t>
      </w:r>
      <w:r w:rsidRPr="007B1816">
        <w:rPr>
          <w:rFonts w:ascii="Times New Roman" w:hAnsi="Times New Roman" w:cs="Times New Roman"/>
          <w:sz w:val="28"/>
          <w:szCs w:val="28"/>
          <w:lang w:val="en-US"/>
        </w:rPr>
        <w:t>).</w:t>
      </w:r>
    </w:p>
    <w:p w:rsidR="007B1816"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xml:space="preserve">In addition to organizing on-line- </w:t>
      </w:r>
      <w:r>
        <w:rPr>
          <w:rFonts w:ascii="Times New Roman" w:hAnsi="Times New Roman" w:cs="Times New Roman"/>
          <w:sz w:val="28"/>
          <w:szCs w:val="28"/>
          <w:lang w:val="en-US"/>
        </w:rPr>
        <w:t>CMPTS</w:t>
      </w:r>
      <w:r w:rsidRPr="007B1816">
        <w:rPr>
          <w:rFonts w:ascii="Times New Roman" w:hAnsi="Times New Roman" w:cs="Times New Roman"/>
          <w:sz w:val="28"/>
          <w:szCs w:val="28"/>
          <w:lang w:val="en-US"/>
        </w:rPr>
        <w:t xml:space="preserve"> offices in the territory of East Russia can establish such offices in the promising directions of development of the Eastern polygon railway network in the border cities of China, S. Korea</w:t>
      </w:r>
      <w:r>
        <w:rPr>
          <w:rFonts w:ascii="Times New Roman" w:hAnsi="Times New Roman" w:cs="Times New Roman"/>
          <w:sz w:val="28"/>
          <w:szCs w:val="28"/>
          <w:lang w:val="en-US"/>
        </w:rPr>
        <w:t>, DPRK</w:t>
      </w:r>
      <w:r w:rsidRPr="007B1816">
        <w:rPr>
          <w:rFonts w:ascii="Times New Roman" w:hAnsi="Times New Roman" w:cs="Times New Roman"/>
          <w:sz w:val="28"/>
          <w:szCs w:val="28"/>
          <w:lang w:val="en-US"/>
        </w:rPr>
        <w:t>. In the central office, which is located in Khabarovsk, Russia, managers can be expertly rendered transport services, which successfully intertwine all of the above benefits.</w:t>
      </w:r>
    </w:p>
    <w:p w:rsidR="007B1816"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lastRenderedPageBreak/>
        <w:t>Commissioning of on-line- offices will lead to the solution of problems of transport and logistics business, such as:</w:t>
      </w:r>
    </w:p>
    <w:p w:rsidR="007B1816" w:rsidRPr="00664755"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Improving the quality of transport services</w:t>
      </w:r>
      <w:r w:rsidR="00664755" w:rsidRPr="00664755">
        <w:rPr>
          <w:rFonts w:ascii="Times New Roman" w:hAnsi="Times New Roman" w:cs="Times New Roman"/>
          <w:sz w:val="28"/>
          <w:szCs w:val="28"/>
          <w:lang w:val="en-US"/>
        </w:rPr>
        <w:t>.</w:t>
      </w:r>
    </w:p>
    <w:p w:rsidR="007B1816" w:rsidRPr="00664755"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Introduction of new products to the individual nee</w:t>
      </w:r>
      <w:r>
        <w:rPr>
          <w:rFonts w:ascii="Times New Roman" w:hAnsi="Times New Roman" w:cs="Times New Roman"/>
          <w:sz w:val="28"/>
          <w:szCs w:val="28"/>
          <w:lang w:val="en-US"/>
        </w:rPr>
        <w:t>ds of shippers</w:t>
      </w:r>
      <w:r w:rsidR="00664755" w:rsidRPr="00664755">
        <w:rPr>
          <w:rFonts w:ascii="Times New Roman" w:hAnsi="Times New Roman" w:cs="Times New Roman"/>
          <w:sz w:val="28"/>
          <w:szCs w:val="28"/>
          <w:lang w:val="en-US"/>
        </w:rPr>
        <w:t>.</w:t>
      </w:r>
    </w:p>
    <w:p w:rsidR="007B1816" w:rsidRPr="00664755"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Change the system of promotion and imple</w:t>
      </w:r>
      <w:r>
        <w:rPr>
          <w:rFonts w:ascii="Times New Roman" w:hAnsi="Times New Roman" w:cs="Times New Roman"/>
          <w:sz w:val="28"/>
          <w:szCs w:val="28"/>
          <w:lang w:val="en-US"/>
        </w:rPr>
        <w:t>mentation of transport services</w:t>
      </w:r>
      <w:r w:rsidR="00664755" w:rsidRPr="00664755">
        <w:rPr>
          <w:rFonts w:ascii="Times New Roman" w:hAnsi="Times New Roman" w:cs="Times New Roman"/>
          <w:sz w:val="28"/>
          <w:szCs w:val="28"/>
          <w:lang w:val="en-US"/>
        </w:rPr>
        <w:t>.</w:t>
      </w:r>
    </w:p>
    <w:p w:rsidR="007B1816" w:rsidRPr="007B1816"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Development of the institution of client managers (format development and implementation of the operating instructions and the client manager dossier)</w:t>
      </w:r>
      <w:r w:rsidR="00664755" w:rsidRPr="00664755">
        <w:rPr>
          <w:rFonts w:ascii="Times New Roman" w:hAnsi="Times New Roman" w:cs="Times New Roman"/>
          <w:sz w:val="28"/>
          <w:szCs w:val="28"/>
          <w:lang w:val="en-US"/>
        </w:rPr>
        <w:t>.</w:t>
      </w:r>
    </w:p>
    <w:p w:rsidR="007B1816" w:rsidRPr="007B1816"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xml:space="preserve">- Implementation of the principle of </w:t>
      </w:r>
      <w:r w:rsidR="00664755">
        <w:rPr>
          <w:rFonts w:ascii="Times New Roman" w:hAnsi="Times New Roman" w:cs="Times New Roman"/>
          <w:sz w:val="28"/>
          <w:szCs w:val="28"/>
          <w:lang w:val="en-US"/>
        </w:rPr>
        <w:t>«</w:t>
      </w:r>
      <w:r w:rsidRPr="007B1816">
        <w:rPr>
          <w:rFonts w:ascii="Times New Roman" w:hAnsi="Times New Roman" w:cs="Times New Roman"/>
          <w:sz w:val="28"/>
          <w:szCs w:val="28"/>
          <w:lang w:val="en-US"/>
        </w:rPr>
        <w:t>one window</w:t>
      </w:r>
      <w:r w:rsidR="00664755">
        <w:rPr>
          <w:rFonts w:ascii="Times New Roman" w:hAnsi="Times New Roman" w:cs="Times New Roman"/>
          <w:sz w:val="28"/>
          <w:szCs w:val="28"/>
          <w:lang w:val="en-US"/>
        </w:rPr>
        <w:t>»</w:t>
      </w:r>
      <w:r w:rsidRPr="007B1816">
        <w:rPr>
          <w:rFonts w:ascii="Times New Roman" w:hAnsi="Times New Roman" w:cs="Times New Roman"/>
          <w:sz w:val="28"/>
          <w:szCs w:val="28"/>
          <w:lang w:val="en-US"/>
        </w:rPr>
        <w:t xml:space="preserve"> and the formation of customer-centric culture Holding (le</w:t>
      </w:r>
      <w:r w:rsidR="00664755">
        <w:rPr>
          <w:rFonts w:ascii="Times New Roman" w:hAnsi="Times New Roman" w:cs="Times New Roman"/>
          <w:sz w:val="28"/>
          <w:szCs w:val="28"/>
          <w:lang w:val="en-US"/>
        </w:rPr>
        <w:t>arning how to work with clients</w:t>
      </w:r>
      <w:r w:rsidRPr="007B1816">
        <w:rPr>
          <w:rFonts w:ascii="Times New Roman" w:hAnsi="Times New Roman" w:cs="Times New Roman"/>
          <w:sz w:val="28"/>
          <w:szCs w:val="28"/>
          <w:lang w:val="en-US"/>
        </w:rPr>
        <w:t>, encouraging initiative</w:t>
      </w:r>
      <w:r>
        <w:rPr>
          <w:rFonts w:ascii="Times New Roman" w:hAnsi="Times New Roman" w:cs="Times New Roman"/>
          <w:sz w:val="28"/>
          <w:szCs w:val="28"/>
          <w:lang w:val="en-US"/>
        </w:rPr>
        <w:t>s to develop incentive programs</w:t>
      </w:r>
      <w:r w:rsidRPr="007B1816">
        <w:rPr>
          <w:rFonts w:ascii="Times New Roman" w:hAnsi="Times New Roman" w:cs="Times New Roman"/>
          <w:sz w:val="28"/>
          <w:szCs w:val="28"/>
          <w:lang w:val="en-US"/>
        </w:rPr>
        <w:t>)</w:t>
      </w:r>
      <w:r w:rsidR="00664755" w:rsidRPr="00664755">
        <w:rPr>
          <w:rFonts w:ascii="Times New Roman" w:hAnsi="Times New Roman" w:cs="Times New Roman"/>
          <w:sz w:val="28"/>
          <w:szCs w:val="28"/>
          <w:lang w:val="en-US"/>
        </w:rPr>
        <w:t>.</w:t>
      </w:r>
    </w:p>
    <w:p w:rsidR="007B1816" w:rsidRPr="00664755" w:rsidRDefault="007B1816" w:rsidP="007B1816">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Conduct customer segmentation, ie, division basis to specific groups of consumers, each of which will be determined by the list of popular services and a business unit that provides these services, or a group of business units (in the provision of integrated services)</w:t>
      </w:r>
      <w:r w:rsidR="00664755" w:rsidRPr="00664755">
        <w:rPr>
          <w:rFonts w:ascii="Times New Roman" w:hAnsi="Times New Roman" w:cs="Times New Roman"/>
          <w:sz w:val="28"/>
          <w:szCs w:val="28"/>
          <w:lang w:val="en-US"/>
        </w:rPr>
        <w:t>.</w:t>
      </w:r>
    </w:p>
    <w:p w:rsidR="00D03F3D" w:rsidRPr="00664755" w:rsidRDefault="007B1816" w:rsidP="00D03F3D">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Determination of the list of the most important services for customers of the Holding, the ranking (ordering) services included in the list drawn up by the importance of customer service and t</w:t>
      </w:r>
      <w:r w:rsidR="00664755">
        <w:rPr>
          <w:rFonts w:ascii="Times New Roman" w:hAnsi="Times New Roman" w:cs="Times New Roman"/>
          <w:sz w:val="28"/>
          <w:szCs w:val="28"/>
          <w:lang w:val="en-US"/>
        </w:rPr>
        <w:t>he development of the portfolio</w:t>
      </w:r>
      <w:r w:rsidR="00664755" w:rsidRPr="00664755">
        <w:rPr>
          <w:rFonts w:ascii="Times New Roman" w:hAnsi="Times New Roman" w:cs="Times New Roman"/>
          <w:sz w:val="28"/>
          <w:szCs w:val="28"/>
          <w:lang w:val="en-US"/>
        </w:rPr>
        <w:t>.</w:t>
      </w:r>
    </w:p>
    <w:p w:rsidR="00D03F3D" w:rsidRPr="00664755" w:rsidRDefault="007B1816" w:rsidP="00D03F3D">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Determination of cost and quality characteristics for products and services of transport and logistics market, provided by the Holding</w:t>
      </w:r>
      <w:r w:rsidR="00664755" w:rsidRPr="00664755">
        <w:rPr>
          <w:rFonts w:ascii="Times New Roman" w:hAnsi="Times New Roman" w:cs="Times New Roman"/>
          <w:sz w:val="28"/>
          <w:szCs w:val="28"/>
          <w:lang w:val="en-US"/>
        </w:rPr>
        <w:t>.</w:t>
      </w:r>
    </w:p>
    <w:p w:rsidR="00D03F3D" w:rsidRPr="00664755" w:rsidRDefault="007B1816" w:rsidP="00D03F3D">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Development of a unified database of clients</w:t>
      </w:r>
      <w:r w:rsidR="00664755">
        <w:rPr>
          <w:rFonts w:ascii="Times New Roman" w:hAnsi="Times New Roman" w:cs="Times New Roman"/>
          <w:sz w:val="28"/>
          <w:szCs w:val="28"/>
          <w:lang w:val="en-US"/>
        </w:rPr>
        <w:t xml:space="preserve"> and introduction of CRM-system</w:t>
      </w:r>
      <w:r w:rsidR="00664755" w:rsidRPr="00664755">
        <w:rPr>
          <w:rFonts w:ascii="Times New Roman" w:hAnsi="Times New Roman" w:cs="Times New Roman"/>
          <w:sz w:val="28"/>
          <w:szCs w:val="28"/>
          <w:lang w:val="en-US"/>
        </w:rPr>
        <w:t>.</w:t>
      </w:r>
    </w:p>
    <w:p w:rsidR="00D03F3D" w:rsidRDefault="007B1816" w:rsidP="00FF7BF8">
      <w:pPr>
        <w:spacing w:after="0" w:line="240" w:lineRule="auto"/>
        <w:ind w:firstLine="709"/>
        <w:jc w:val="both"/>
        <w:rPr>
          <w:rFonts w:ascii="Times New Roman" w:hAnsi="Times New Roman" w:cs="Times New Roman"/>
          <w:sz w:val="28"/>
          <w:szCs w:val="28"/>
          <w:lang w:val="en-US"/>
        </w:rPr>
      </w:pPr>
      <w:r w:rsidRPr="007B1816">
        <w:rPr>
          <w:rFonts w:ascii="Times New Roman" w:hAnsi="Times New Roman" w:cs="Times New Roman"/>
          <w:sz w:val="28"/>
          <w:szCs w:val="28"/>
          <w:lang w:val="en-US"/>
        </w:rPr>
        <w:t>- Evaluation of services and customer satisfaction, the establishment of the relationship between the level of service and the cost of services provided, the service level definition, required to ensure the competitiveness of the Holding.</w:t>
      </w:r>
    </w:p>
    <w:p w:rsidR="00D03F3D" w:rsidRDefault="00D03F3D" w:rsidP="00FF7BF8">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And, importantly</w:t>
      </w:r>
      <w:r w:rsidRPr="00D03F3D">
        <w:rPr>
          <w:rFonts w:ascii="Times New Roman" w:hAnsi="Times New Roman" w:cs="Times New Roman"/>
          <w:sz w:val="28"/>
          <w:szCs w:val="28"/>
          <w:lang w:val="en-US"/>
        </w:rPr>
        <w:t>, the proposed option helps:</w:t>
      </w:r>
    </w:p>
    <w:p w:rsidR="00D03F3D" w:rsidRPr="00664755" w:rsidRDefault="00D03F3D" w:rsidP="00FF7BF8">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xml:space="preserve">- Reduce costs for reorganization activities </w:t>
      </w:r>
      <w:r>
        <w:rPr>
          <w:rFonts w:ascii="Times New Roman" w:hAnsi="Times New Roman" w:cs="Times New Roman"/>
          <w:sz w:val="28"/>
          <w:szCs w:val="28"/>
          <w:lang w:val="en-US"/>
        </w:rPr>
        <w:t>CCTS</w:t>
      </w:r>
      <w:r w:rsidRPr="00D03F3D">
        <w:rPr>
          <w:rFonts w:ascii="Times New Roman" w:hAnsi="Times New Roman" w:cs="Times New Roman"/>
          <w:sz w:val="28"/>
          <w:szCs w:val="28"/>
          <w:lang w:val="en-US"/>
        </w:rPr>
        <w:t xml:space="preserve"> and implementation of quality management system of the Hol</w:t>
      </w:r>
      <w:r>
        <w:rPr>
          <w:rFonts w:ascii="Times New Roman" w:hAnsi="Times New Roman" w:cs="Times New Roman"/>
          <w:sz w:val="28"/>
          <w:szCs w:val="28"/>
          <w:lang w:val="en-US"/>
        </w:rPr>
        <w:t xml:space="preserve">ding Company </w:t>
      </w:r>
      <w:r w:rsidR="00664755">
        <w:rPr>
          <w:rFonts w:ascii="Times New Roman" w:hAnsi="Times New Roman" w:cs="Times New Roman"/>
          <w:sz w:val="28"/>
          <w:szCs w:val="28"/>
          <w:lang w:val="en-US"/>
        </w:rPr>
        <w:t>«</w:t>
      </w:r>
      <w:r>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00664755" w:rsidRPr="00664755">
        <w:rPr>
          <w:rFonts w:ascii="Times New Roman" w:hAnsi="Times New Roman" w:cs="Times New Roman"/>
          <w:sz w:val="28"/>
          <w:szCs w:val="28"/>
          <w:lang w:val="en-US"/>
        </w:rPr>
        <w:t>.</w:t>
      </w:r>
    </w:p>
    <w:p w:rsidR="00D03F3D" w:rsidRPr="00664755" w:rsidRDefault="00D03F3D" w:rsidP="00FF7BF8">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xml:space="preserve">- Increase the competitiveness of JSC </w:t>
      </w:r>
      <w:r w:rsidR="00664755">
        <w:rPr>
          <w:rFonts w:ascii="Times New Roman" w:hAnsi="Times New Roman" w:cs="Times New Roman"/>
          <w:sz w:val="28"/>
          <w:szCs w:val="28"/>
          <w:lang w:val="en-US"/>
        </w:rPr>
        <w:t>«</w:t>
      </w:r>
      <w:r w:rsidRPr="00D03F3D">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D03F3D">
        <w:rPr>
          <w:rFonts w:ascii="Times New Roman" w:hAnsi="Times New Roman" w:cs="Times New Roman"/>
          <w:sz w:val="28"/>
          <w:szCs w:val="28"/>
          <w:lang w:val="en-US"/>
        </w:rPr>
        <w:t xml:space="preserve"> at the expense of an effective response to the ever-changing needs of consumers</w:t>
      </w:r>
      <w:r w:rsidR="00664755" w:rsidRPr="00664755">
        <w:rPr>
          <w:rFonts w:ascii="Times New Roman" w:hAnsi="Times New Roman" w:cs="Times New Roman"/>
          <w:sz w:val="28"/>
          <w:szCs w:val="28"/>
          <w:lang w:val="en-US"/>
        </w:rPr>
        <w:t>.</w:t>
      </w:r>
    </w:p>
    <w:p w:rsidR="00D03F3D" w:rsidRPr="00664755" w:rsidRDefault="00D03F3D" w:rsidP="00FF7BF8">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Reduce the risks associated with the incompetence of the staff</w:t>
      </w:r>
      <w:r w:rsidR="00664755" w:rsidRPr="00664755">
        <w:rPr>
          <w:rFonts w:ascii="Times New Roman" w:hAnsi="Times New Roman" w:cs="Times New Roman"/>
          <w:sz w:val="28"/>
          <w:szCs w:val="28"/>
          <w:lang w:val="en-US"/>
        </w:rPr>
        <w:t>.</w:t>
      </w:r>
    </w:p>
    <w:p w:rsidR="00D03F3D" w:rsidRPr="00664755" w:rsidRDefault="00D03F3D" w:rsidP="00FF7BF8">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The use of advanced methods and technologies</w:t>
      </w:r>
      <w:r w:rsidR="00664755" w:rsidRPr="00664755">
        <w:rPr>
          <w:rFonts w:ascii="Times New Roman" w:hAnsi="Times New Roman" w:cs="Times New Roman"/>
          <w:sz w:val="28"/>
          <w:szCs w:val="28"/>
          <w:lang w:val="en-US"/>
        </w:rPr>
        <w:t>.</w:t>
      </w:r>
    </w:p>
    <w:p w:rsidR="00D03F3D"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A decrease in the duration of the provision of transport services.</w:t>
      </w:r>
    </w:p>
    <w:p w:rsidR="00D03F3D"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This will achieve the basic principles laid down in the draft concept of development of transport and logistics busines</w:t>
      </w:r>
      <w:r>
        <w:rPr>
          <w:rFonts w:ascii="Times New Roman" w:hAnsi="Times New Roman" w:cs="Times New Roman"/>
          <w:sz w:val="28"/>
          <w:szCs w:val="28"/>
          <w:lang w:val="en-US"/>
        </w:rPr>
        <w:t>s</w:t>
      </w:r>
      <w:r w:rsidRPr="00D03F3D">
        <w:rPr>
          <w:rFonts w:ascii="Times New Roman" w:hAnsi="Times New Roman" w:cs="Times New Roman"/>
          <w:sz w:val="28"/>
          <w:szCs w:val="28"/>
          <w:lang w:val="en-US"/>
        </w:rPr>
        <w:t>:</w:t>
      </w:r>
    </w:p>
    <w:p w:rsidR="00D03F3D" w:rsidRPr="00664755"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xml:space="preserve">- </w:t>
      </w:r>
      <w:r>
        <w:rPr>
          <w:rFonts w:ascii="Times New Roman" w:hAnsi="Times New Roman" w:cs="Times New Roman"/>
          <w:sz w:val="28"/>
          <w:szCs w:val="28"/>
          <w:lang w:val="en-US"/>
        </w:rPr>
        <w:t>The principle of customer focus</w:t>
      </w:r>
      <w:r w:rsidR="00664755" w:rsidRPr="00664755">
        <w:rPr>
          <w:rFonts w:ascii="Times New Roman" w:hAnsi="Times New Roman" w:cs="Times New Roman"/>
          <w:sz w:val="28"/>
          <w:szCs w:val="28"/>
          <w:lang w:val="en-US"/>
        </w:rPr>
        <w:t>.</w:t>
      </w:r>
    </w:p>
    <w:p w:rsidR="00D03F3D" w:rsidRPr="00664755"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The princi</w:t>
      </w:r>
      <w:r>
        <w:rPr>
          <w:rFonts w:ascii="Times New Roman" w:hAnsi="Times New Roman" w:cs="Times New Roman"/>
          <w:sz w:val="28"/>
          <w:szCs w:val="28"/>
          <w:lang w:val="en-US"/>
        </w:rPr>
        <w:t>ple of total quality management</w:t>
      </w:r>
      <w:r w:rsidR="00664755" w:rsidRPr="00664755">
        <w:rPr>
          <w:rFonts w:ascii="Times New Roman" w:hAnsi="Times New Roman" w:cs="Times New Roman"/>
          <w:sz w:val="28"/>
          <w:szCs w:val="28"/>
          <w:lang w:val="en-US"/>
        </w:rPr>
        <w:t>.</w:t>
      </w:r>
    </w:p>
    <w:p w:rsidR="00D03F3D" w:rsidRPr="00D03F3D"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The principle of i</w:t>
      </w:r>
      <w:r>
        <w:rPr>
          <w:rFonts w:ascii="Times New Roman" w:hAnsi="Times New Roman" w:cs="Times New Roman"/>
          <w:sz w:val="28"/>
          <w:szCs w:val="28"/>
          <w:lang w:val="en-US"/>
        </w:rPr>
        <w:t>nformation and computer support</w:t>
      </w:r>
      <w:r w:rsidRPr="00D03F3D">
        <w:rPr>
          <w:rFonts w:ascii="Times New Roman" w:hAnsi="Times New Roman" w:cs="Times New Roman"/>
          <w:sz w:val="28"/>
          <w:szCs w:val="28"/>
          <w:lang w:val="en-US"/>
        </w:rPr>
        <w:t>.</w:t>
      </w:r>
    </w:p>
    <w:p w:rsidR="00D03F3D" w:rsidRPr="008A6ED2" w:rsidRDefault="00D03F3D" w:rsidP="00D03F3D">
      <w:pPr>
        <w:spacing w:after="0" w:line="240" w:lineRule="auto"/>
        <w:ind w:firstLine="709"/>
        <w:jc w:val="both"/>
        <w:rPr>
          <w:rFonts w:ascii="Times New Roman" w:hAnsi="Times New Roman" w:cs="Times New Roman"/>
          <w:sz w:val="28"/>
          <w:szCs w:val="28"/>
          <w:lang w:val="en-US"/>
        </w:rPr>
      </w:pPr>
      <w:r w:rsidRPr="00D03F3D">
        <w:rPr>
          <w:rFonts w:ascii="Times New Roman" w:hAnsi="Times New Roman" w:cs="Times New Roman"/>
          <w:sz w:val="28"/>
          <w:szCs w:val="28"/>
          <w:lang w:val="en-US"/>
        </w:rPr>
        <w:t xml:space="preserve">Schematically, the process of providing services managers </w:t>
      </w:r>
      <w:r>
        <w:rPr>
          <w:rFonts w:ascii="Times New Roman" w:hAnsi="Times New Roman" w:cs="Times New Roman"/>
          <w:sz w:val="28"/>
          <w:szCs w:val="28"/>
          <w:lang w:val="en-US"/>
        </w:rPr>
        <w:t>CMPTS</w:t>
      </w:r>
      <w:r w:rsidR="008A6ED2">
        <w:rPr>
          <w:rFonts w:ascii="Times New Roman" w:hAnsi="Times New Roman" w:cs="Times New Roman"/>
          <w:sz w:val="28"/>
          <w:szCs w:val="28"/>
          <w:lang w:val="en-US"/>
        </w:rPr>
        <w:t xml:space="preserve"> shown in Fig</w:t>
      </w:r>
      <w:r w:rsidRPr="00D03F3D">
        <w:rPr>
          <w:rFonts w:ascii="Times New Roman" w:hAnsi="Times New Roman" w:cs="Times New Roman"/>
          <w:sz w:val="28"/>
          <w:szCs w:val="28"/>
          <w:lang w:val="en-US"/>
        </w:rPr>
        <w:t>.</w:t>
      </w:r>
      <w:r w:rsidR="008A6ED2" w:rsidRPr="008A6ED2">
        <w:rPr>
          <w:rFonts w:ascii="Times New Roman" w:hAnsi="Times New Roman" w:cs="Times New Roman"/>
          <w:sz w:val="28"/>
          <w:szCs w:val="28"/>
          <w:lang w:val="en-US"/>
        </w:rPr>
        <w:t xml:space="preserve"> 1.</w:t>
      </w:r>
    </w:p>
    <w:p w:rsidR="00FF7BF8" w:rsidRPr="00D03F3D" w:rsidRDefault="00FF7BF8" w:rsidP="00FF7BF8">
      <w:pPr>
        <w:spacing w:after="0" w:line="240" w:lineRule="auto"/>
        <w:ind w:firstLine="709"/>
        <w:jc w:val="both"/>
        <w:rPr>
          <w:rFonts w:ascii="Times New Roman" w:eastAsia="Times New Roman" w:hAnsi="Times New Roman" w:cs="Times New Roman"/>
          <w:color w:val="000000"/>
          <w:sz w:val="28"/>
          <w:szCs w:val="28"/>
          <w:lang w:val="en-US"/>
        </w:rPr>
      </w:pPr>
    </w:p>
    <w:p w:rsidR="00FF7BF8" w:rsidRPr="008A6ED2" w:rsidRDefault="00FF7BF8" w:rsidP="00FF7BF8">
      <w:pPr>
        <w:tabs>
          <w:tab w:val="left" w:pos="1656"/>
        </w:tabs>
        <w:spacing w:after="0" w:line="360" w:lineRule="auto"/>
        <w:jc w:val="center"/>
        <w:rPr>
          <w:rFonts w:ascii="Times New Roman" w:hAnsi="Times New Roman" w:cs="Times New Roman"/>
          <w:sz w:val="28"/>
          <w:szCs w:val="28"/>
          <w:lang w:val="en-US"/>
        </w:rPr>
      </w:pPr>
    </w:p>
    <w:p w:rsidR="004C699C" w:rsidRPr="008A6ED2" w:rsidRDefault="004C699C" w:rsidP="00FF7BF8">
      <w:pPr>
        <w:tabs>
          <w:tab w:val="left" w:pos="1656"/>
        </w:tabs>
        <w:spacing w:after="0" w:line="360" w:lineRule="auto"/>
        <w:jc w:val="center"/>
        <w:rPr>
          <w:rFonts w:ascii="Times New Roman" w:hAnsi="Times New Roman" w:cs="Times New Roman"/>
          <w:sz w:val="28"/>
          <w:szCs w:val="28"/>
          <w:lang w:val="en-US"/>
        </w:rPr>
      </w:pPr>
    </w:p>
    <w:p w:rsidR="004C699C" w:rsidRPr="008A6ED2" w:rsidRDefault="004C699C" w:rsidP="00FF7BF8">
      <w:pPr>
        <w:tabs>
          <w:tab w:val="left" w:pos="1656"/>
        </w:tabs>
        <w:spacing w:after="0" w:line="360" w:lineRule="auto"/>
        <w:jc w:val="center"/>
        <w:rPr>
          <w:rFonts w:ascii="Times New Roman" w:hAnsi="Times New Roman" w:cs="Times New Roman"/>
          <w:sz w:val="28"/>
          <w:szCs w:val="28"/>
          <w:lang w:val="en-US"/>
        </w:rPr>
      </w:pPr>
    </w:p>
    <w:p w:rsidR="004C699C" w:rsidRPr="008A6ED2" w:rsidRDefault="004C699C" w:rsidP="00FF7BF8">
      <w:pPr>
        <w:tabs>
          <w:tab w:val="left" w:pos="1656"/>
        </w:tabs>
        <w:spacing w:after="0" w:line="360" w:lineRule="auto"/>
        <w:jc w:val="center"/>
        <w:rPr>
          <w:rFonts w:ascii="Times New Roman" w:hAnsi="Times New Roman" w:cs="Times New Roman"/>
          <w:sz w:val="28"/>
          <w:szCs w:val="28"/>
          <w:lang w:val="en-US"/>
        </w:rPr>
      </w:pPr>
    </w:p>
    <w:p w:rsidR="004C699C" w:rsidRPr="008A6ED2" w:rsidRDefault="004C699C" w:rsidP="00FF7BF8">
      <w:pPr>
        <w:tabs>
          <w:tab w:val="left" w:pos="1656"/>
        </w:tabs>
        <w:spacing w:after="0" w:line="360" w:lineRule="auto"/>
        <w:jc w:val="center"/>
        <w:rPr>
          <w:rFonts w:ascii="Times New Roman" w:hAnsi="Times New Roman" w:cs="Times New Roman"/>
          <w:sz w:val="28"/>
          <w:szCs w:val="28"/>
          <w:lang w:val="en-US"/>
        </w:rPr>
      </w:pPr>
    </w:p>
    <w:p w:rsidR="00FF7BF8" w:rsidRPr="004C699C" w:rsidRDefault="00FF7BF8" w:rsidP="00FF7BF8">
      <w:pPr>
        <w:tabs>
          <w:tab w:val="left" w:pos="1656"/>
        </w:tabs>
        <w:spacing w:after="0" w:line="360" w:lineRule="auto"/>
        <w:jc w:val="center"/>
        <w:rPr>
          <w:rFonts w:ascii="Times New Roman" w:hAnsi="Times New Roman" w:cs="Times New Roman"/>
          <w:sz w:val="28"/>
          <w:szCs w:val="28"/>
          <w:lang w:val="en-US"/>
        </w:rPr>
      </w:pPr>
    </w:p>
    <w:p w:rsidR="00FF7BF8" w:rsidRPr="004C699C" w:rsidRDefault="004C699C" w:rsidP="00FF7BF8">
      <w:pPr>
        <w:tabs>
          <w:tab w:val="left" w:pos="1656"/>
        </w:tabs>
        <w:spacing w:after="0" w:line="360" w:lineRule="auto"/>
        <w:jc w:val="center"/>
        <w:rPr>
          <w:rFonts w:ascii="Times New Roman" w:hAnsi="Times New Roman" w:cs="Times New Roman"/>
          <w:sz w:val="28"/>
          <w:szCs w:val="28"/>
          <w:lang w:val="en-US"/>
        </w:rPr>
      </w:pPr>
      <w:r w:rsidRPr="00C62E50">
        <w:rPr>
          <w:rFonts w:ascii="Times New Roman" w:eastAsiaTheme="minorHAnsi" w:hAnsi="Times New Roman" w:cs="Times New Roman"/>
          <w:noProof/>
          <w:sz w:val="18"/>
          <w:szCs w:val="18"/>
        </w:rPr>
        <w:lastRenderedPageBreak/>
        <w:pict>
          <v:group id="Group 43" o:spid="_x0000_s1026" style="position:absolute;left:0;text-align:left;margin-left:56.7pt;margin-top:14.25pt;width:377.6pt;height:233.6pt;z-index:251656704" coordorigin="2140,4304" coordsize="7809,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">
            <v:shapetype id="_x0000_t32" coordsize="21600,21600" o:spt="32" o:oned="t" path="m,l21600,21600e" filled="f">
              <v:path arrowok="t" fillok="f" o:connecttype="none"/>
              <o:lock v:ext="edit" shapetype="t"/>
            </v:shapetype>
            <v:shape id="AutoShape 44" o:spid="_x0000_s1027" type="#_x0000_t32" style="position:absolute;left:5148;top:5640;width:344;height:5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IJV8EAAADaAAAADwAAAGRycy9kb3ducmV2LnhtbESP0YrCMBRE3wX/IVzBN00VWaQaRcRK&#10;WVnYqh9wba5tsbmpTdTu328WFnwcZuYMs1x3phZPal1lWcFkHIEgzq2uuFBwPiWjOQjnkTXWlknB&#10;DzlYr/q9Jcbavjij59EXIkDYxaig9L6JpXR5SQbd2DbEwbva1qAPsi2kbvEV4KaW0yj6kAYrDgsl&#10;NrQtKb8dH0bB3H1917t9csg+q7tNLxn7w4mVGg66zQKEp86/w//tVCuYwd+Vc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AglXwQAAANoAAAAPAAAAAAAAAAAAAAAA&#10;AKECAABkcnMvZG93bnJldi54bWxQSwUGAAAAAAQABAD5AAAAjwMAAAAA&#10;" strokecolor="#1f497d [3215]">
              <v:stroke endarrow="classic"/>
            </v:shape>
            <v:shape id="AutoShape 45" o:spid="_x0000_s1028" type="#_x0000_t32" style="position:absolute;left:4253;top:6672;width:8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szMEAAADaAAAADwAAAGRycy9kb3ducmV2LnhtbESP0YrCMBRE3wX/IVzBN00VXKQaRcRK&#10;WVnYqh9wba5tsbmpTdTu328WFnwcZuYMs1x3phZPal1lWcFkHIEgzq2uuFBwPiWjOQjnkTXWlknB&#10;DzlYr/q9Jcbavjij59EXIkDYxaig9L6JpXR5SQbd2DbEwbva1qAPsi2kbvEV4KaW0yj6kAYrDgsl&#10;NrQtKb8dH0bB3H1917t9csg+q7tNLxn7w4mVGg66zQKEp86/w//tVCuYwd+Vc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qzMwQAAANoAAAAPAAAAAAAAAAAAAAAA&#10;AKECAABkcnMvZG93bnJldi54bWxQSwUGAAAAAAQABAD5AAAAjwMAAAAA&#10;" strokecolor="#1f497d [3215]">
              <v:stroke endarrow="classic"/>
            </v:shape>
            <v:shape id="AutoShape 46" o:spid="_x0000_s1029" type="#_x0000_t32" style="position:absolute;left:6947;top:5640;width:481;height:67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tqccIAAADaAAAADwAAAGRycy9kb3ducmV2LnhtbESPQYvCMBSE7wv+h/AEb2vaFcpSjVJE&#10;WW+i3VW8PZpnW2xeShO1/nsjCHscZuYbZrboTSNu1LnasoJ4HIEgLqyuuVTwm68/v0E4j6yxsUwK&#10;HuRgMR98zDDV9s47uu19KQKEXYoKKu/bVEpXVGTQjW1LHLyz7Qz6ILtS6g7vAW4a+RVFiTRYc1io&#10;sKVlRcVlfzUKsu02zpvNKbKZOebrv/jnsEomSo2GfTYF4an3/+F3e6MVJPC6Em6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tqccIAAADaAAAADwAAAAAAAAAAAAAA&#10;AAChAgAAZHJzL2Rvd25yZXYueG1sUEsFBgAAAAAEAAQA+QAAAJADAAAAAA==&#10;" strokecolor="#1f497d [3215]">
              <v:stroke endarrow="classic"/>
            </v:shape>
            <v:shape id="AutoShape 47" o:spid="_x0000_s1030" type="#_x0000_t32" style="position:absolute;left:7243;top:6672;width:79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fP6sQAAADaAAAADwAAAGRycy9kb3ducmV2LnhtbESPQWvCQBSE7wX/w/KE3uomLcSSukqQ&#10;huYWNG3F2yP7mgSzb0N2q+m/7wqCx2FmvmFWm8n04kyj6ywriBcRCOLa6o4bBZ9V/vQKwnlkjb1l&#10;UvBHDjbr2cMKU20vvKPz3jciQNilqKD1fkildHVLBt3CDsTB+7GjQR/k2Eg94iXATS+foyiRBjsO&#10;Cy0OtG2pPu1/jYKsLOOqL46Rzcyhyr/ij+/35EWpx/mUvYHwNPl7+NYutIIlXK+EG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8/qxAAAANoAAAAPAAAAAAAAAAAA&#10;AAAAAKECAABkcnMvZG93bnJldi54bWxQSwUGAAAAAAQABAD5AAAAkgMAAAAA&#10;" strokecolor="#1f497d [3215]">
              <v:stroke endarrow="classic"/>
            </v:shape>
            <v:shape id="AutoShape 48" o:spid="_x0000_s1031" type="#_x0000_t32" style="position:absolute;left:5354;top:5640;width:313;height:46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fY5rwAAADaAAAADwAAAGRycy9kb3ducmV2LnhtbERPTYvCMBC9L/gfwgje1tQeFq1GEdHF&#10;k7hV70MzNsVmUpKo9d+bg7DHx/terHrbigf50DhWMBlnIIgrpxuuFZxPu+8piBCRNbaOScGLAqyW&#10;g68FFto9+Y8eZaxFCuFQoAITY1dIGSpDFsPYdcSJuzpvMSboa6k9PlO4bWWeZT/SYsOpwWBHG0PV&#10;rbxbBddsG47bTf5rmtLnvd3PDniJSo2G/XoOIlIf/8Uf914rSFvTlXQD5PIN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BfY5rwAAADaAAAADwAAAAAAAAAAAAAAAAChAgAA&#10;ZHJzL2Rvd25yZXYueG1sUEsFBgAAAAAEAAQA+QAAAIoDAAAAAA==&#10;" strokecolor="red">
              <v:stroke endarrow="block"/>
            </v:shape>
            <v:shape id="AutoShape 49" o:spid="_x0000_s1032" type="#_x0000_t32" style="position:absolute;left:6768;top:5526;width:506;height:6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XXTMMAAADaAAAADwAAAGRycy9kb3ducmV2LnhtbESPQWvCQBSE70L/w/IK3nRjtaKpq5SK&#10;RD0UqkKvj+wzG5p9G7JrjP/eFQoeh5n5hlmsOluJlhpfOlYwGiYgiHOnSy4UnI6bwQyED8gaK8ek&#10;4EYeVsuX3gJT7a78Q+0hFCJC2KeowIRQp1L63JBFP3Q1cfTOrrEYomwKqRu8Rrit5FuSTKXFkuOC&#10;wZq+DOV/h4tVsFv7d99OdqNsP/4+Z9N9VtbmV6n+a/f5ASJQF57h//ZWK5jD40q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110zDAAAA2gAAAA8AAAAAAAAAAAAA&#10;AAAAoQIAAGRycy9kb3ducmV2LnhtbFBLBQYAAAAABAAEAPkAAACRAwAAAAA=&#10;" strokecolor="red">
              <v:stroke endarrow="block"/>
            </v:shape>
            <v:shape id="AutoShape 50" o:spid="_x0000_s1033" type="#_x0000_t32" style="position:absolute;left:4253;top:6849;width:8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MfucUAAADbAAAADwAAAGRycy9kb3ducmV2LnhtbESPQWvCQBCF74X+h2UKvdWNtUqJrlIq&#10;kupBqC14HbJjNjQ7G7JrTP+9cxC8zfDevPfNYjX4RvXUxTqwgfEoA0VcBltzZeD3Z/PyDiomZItN&#10;YDLwTxFWy8eHBeY2XPib+kOqlIRwzNGAS6nNtY6lI49xFFpi0U6h85hk7SptO7xIuG/0a5bNtMea&#10;pcFhS5+Oyr/D2RvYruM09m/bcbGb7E/FbFfUrTsa8/w0fMxBJRrS3Xy7/rKCL/T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MfucUAAADbAAAADwAAAAAAAAAA&#10;AAAAAAChAgAAZHJzL2Rvd25yZXYueG1sUEsFBgAAAAAEAAQA+QAAAJMDAAAAAA==&#10;" strokecolor="red">
              <v:stroke endarrow="block"/>
            </v:shape>
            <v:shape id="AutoShape 51" o:spid="_x0000_s1034" type="#_x0000_t32" style="position:absolute;left:7274;top:6924;width:7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OxXcQAAADbAAAADwAAAGRycy9kb3ducmV2LnhtbESPT4vCMBDF74LfIYzgRTRVUdyuUZZV&#10;YY/+u+xtaGbbYjOpTWyrn34jCN5meO/35s1y3ZpC1FS53LKC8SgCQZxYnXOq4HzaDRcgnEfWWFgm&#10;BXdysF51O0uMtW34QPXRpyKEsItRQeZ9GUvpkowMupEtiYP2ZyuDPqxVKnWFTQg3hZxE0VwazDlc&#10;yLCk74ySy/FmQo3H9LE1djGrt4PN4LeZ7uX1o1Gq32u/PkF4av3b/KJ/dODG8PwlD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7FdxAAAANsAAAAPAAAAAAAAAAAA&#10;AAAAAKECAABkcnMvZG93bnJldi54bWxQSwUGAAAAAAQABAD5AAAAkgMAAAAA&#10;" strokecolor="red">
              <v:stroke endarrow="block"/>
            </v:shape>
            <v:group id="Group 52" o:spid="_x0000_s1035" style="position:absolute;left:5066;top:6032;width:2208;height:1704" coordorigin="4800,8868" coordsize="2208,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53" o:spid="_x0000_s1036" style="position:absolute;left:4800;top:8868;width:2208;height:1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shapetype id="_x0000_t202" coordsize="21600,21600" o:spt="202" path="m,l,21600r21600,l21600,xe">
                <v:stroke joinstyle="miter"/>
                <v:path gradientshapeok="t" o:connecttype="rect"/>
              </v:shapetype>
              <v:shape id="Text Box 54" o:spid="_x0000_s1037" type="#_x0000_t202" style="position:absolute;left:5088;top:9252;width:1668;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H</w:t>
                      </w:r>
                      <w:r w:rsidRPr="00D03F3D">
                        <w:rPr>
                          <w:rFonts w:ascii="Times New Roman" w:eastAsia="Times New Roman" w:hAnsi="Times New Roman" w:cs="Times New Roman"/>
                          <w:color w:val="212121"/>
                          <w:sz w:val="24"/>
                          <w:szCs w:val="24"/>
                        </w:rPr>
                        <w:t>ead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rPr>
                      </w:pPr>
                      <w:r w:rsidRPr="00D03F3D">
                        <w:rPr>
                          <w:rFonts w:ascii="Times New Roman" w:eastAsia="Times New Roman" w:hAnsi="Times New Roman" w:cs="Times New Roman"/>
                          <w:color w:val="212121"/>
                          <w:sz w:val="24"/>
                          <w:szCs w:val="24"/>
                        </w:rPr>
                        <w:t>Khabarovsk</w:t>
                      </w:r>
                    </w:p>
                    <w:p w:rsidR="00FF7BF8" w:rsidRPr="007C02B4" w:rsidRDefault="00FF7BF8" w:rsidP="002139F6">
                      <w:pPr>
                        <w:spacing w:after="0" w:line="240" w:lineRule="auto"/>
                        <w:ind w:left="-142" w:right="-216"/>
                        <w:jc w:val="center"/>
                        <w:rPr>
                          <w:rFonts w:ascii="Times New Roman" w:hAnsi="Times New Roman" w:cs="Times New Roman"/>
                          <w:sz w:val="24"/>
                          <w:szCs w:val="24"/>
                        </w:rPr>
                      </w:pPr>
                    </w:p>
                  </w:txbxContent>
                </v:textbox>
              </v:shape>
            </v:group>
            <v:group id="Group 55" o:spid="_x0000_s1038" style="position:absolute;left:6947;top:7376;width:1884;height:1800" coordorigin="6947,7376" coordsize="1884,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56" o:spid="_x0000_s1039" type="#_x0000_t32" style="position:absolute;left:6976;top:7439;width:512;height:44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kXzL8AAADbAAAADwAAAGRycy9kb3ducmV2LnhtbERPzYrCMBC+C75DGGFvmriCul2jyIrg&#10;QQR1H2BoxrZsMilNrF2f3giCt/n4fmex6pwVLTWh8qxhPFIgiHNvKi40/J63wzmIEJENWs+k4Z8C&#10;rJb93gIz4298pPYUC5FCOGSooYyxzqQMeUkOw8jXxIm7+MZhTLAppGnwlsKdlZ9KTaXDilNDiTX9&#10;lJT/na5Ow/3rQHzeqImdXVu13o8t02Wr9cegW3+DiNTFt/jl3pk0fwrPX9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9kXzL8AAADbAAAADwAAAAAAAAAAAAAAAACh&#10;AgAAZHJzL2Rvd25yZXYueG1sUEsFBgAAAAAEAAQA+QAAAI0DAAAAAA==&#10;" strokecolor="#1f497d [3215]">
                <v:stroke endarrow="classic"/>
              </v:shape>
              <v:shape id="AutoShape 57" o:spid="_x0000_s1040" type="#_x0000_t32" style="position:absolute;left:7088;top:7376;width:588;height:4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aMssUAAADbAAAADwAAAGRycy9kb3ducmV2LnhtbESPS2/CMBCE70j8B2uRekHgACqPgEEV&#10;BalHXhduq3hJIuJ1GrtJyq/HlSpx29XMNzu72rSmEDVVLresYDSMQBAnVuecKric94M5COeRNRaW&#10;ScEvOdisu50Vxto2fKT65FMRQtjFqCDzvoyldElGBt3QlsRBu9nKoA9rlUpdYRPCTSHHUTSVBnMO&#10;FzIsaZtRcj/9mFDjMXnsjJ2/17v+Z//aTA7ye9Eo9dZrP5YgPLX+Zf6nv3TgZvD3SxhAr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aMssUAAADbAAAADwAAAAAAAAAA&#10;AAAAAAChAgAAZHJzL2Rvd25yZXYueG1sUEsFBgAAAAAEAAQA+QAAAJMDAAAAAA==&#10;" strokecolor="red">
                <v:stroke endarrow="block"/>
              </v:shape>
              <v:group id="Group 58" o:spid="_x0000_s1041" style="position:absolute;left:6947;top:7840;width:1884;height:1336" coordorigin="4800,8868" coordsize="2208,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59" o:spid="_x0000_s1042" style="position:absolute;left:4800;top:8868;width:2208;height:1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shape id="Text Box 60" o:spid="_x0000_s1043" type="#_x0000_t202" style="position:absolute;left:5088;top:9252;width:1668;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On-line-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North Korea</w:t>
                        </w:r>
                      </w:p>
                      <w:p w:rsidR="00FF7BF8" w:rsidRPr="000E7214" w:rsidRDefault="00FF7BF8" w:rsidP="002139F6">
                        <w:pPr>
                          <w:spacing w:after="0" w:line="240" w:lineRule="auto"/>
                          <w:ind w:left="-142" w:right="-172"/>
                          <w:jc w:val="center"/>
                          <w:rPr>
                            <w:rFonts w:ascii="Times New Roman" w:hAnsi="Times New Roman" w:cs="Times New Roman"/>
                            <w:sz w:val="18"/>
                            <w:szCs w:val="18"/>
                          </w:rPr>
                        </w:pPr>
                      </w:p>
                    </w:txbxContent>
                  </v:textbox>
                </v:shape>
              </v:group>
            </v:group>
            <v:group id="Group 61" o:spid="_x0000_s1044" style="position:absolute;left:3718;top:7483;width:1884;height:1732" coordorigin="3718,7483" coordsize="1884,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62" o:spid="_x0000_s1045" type="#_x0000_t32" style="position:absolute;left:5066;top:7483;width:321;height:4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6vA8MAAADbAAAADwAAAGRycy9kb3ducmV2LnhtbESPQYvCMBSE74L/ITxhb5q2C7J0jVJE&#10;0Zto1cXbo3m2xealNFnt/nsjCHscZuYbZrboTSPu1LnasoJ4EoEgLqyuuVRwzNfjLxDOI2tsLJOC&#10;P3KwmA8HM0y1ffCe7gdfigBhl6KCyvs2ldIVFRl0E9sSB+9qO4M+yK6UusNHgJtGJlE0lQZrDgsV&#10;trSsqLgdfo2CbLeL82Z7iWxmfvL1Kd6cV9NPpT5GffYNwlPv/8Pv9lYrSBJ4fQk/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OrwPDAAAA2wAAAA8AAAAAAAAAAAAA&#10;AAAAoQIAAGRycy9kb3ducmV2LnhtbFBLBQYAAAAABAAEAPkAAACRAwAAAAA=&#10;" strokecolor="#1f497d [3215]">
                <v:stroke endarrow="classic"/>
              </v:shape>
              <v:shape id="AutoShape 63" o:spid="_x0000_s1046" type="#_x0000_t32" style="position:absolute;left:5209;top:7552;width:283;height:46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1Lc8QAAADbAAAADwAAAGRycy9kb3ducmV2LnhtbESPQWvCQBSE74L/YXmCt7pRW5E0q4hF&#10;oh4K1UKvj+xLNjT7NmS3Mf77bqHgcZiZb5hsO9hG9NT52rGC+SwBQVw4XXOl4PN6eFqD8AFZY+OY&#10;FNzJw3YzHmWYanfjD+ovoRIRwj5FBSaENpXSF4Ys+plriaNXus5iiLKrpO7wFuG2kYskWUmLNccF&#10;gy3tDRXflx+r4PTmX3z/fJrn5+V7ma/Oed2aL6Wmk2H3CiLQEB7h//ZRK1gs4e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3UtzxAAAANsAAAAPAAAAAAAAAAAA&#10;AAAAAKECAABkcnMvZG93bnJldi54bWxQSwUGAAAAAAQABAD5AAAAkgMAAAAA&#10;" strokecolor="red">
                <v:stroke endarrow="block"/>
              </v:shape>
              <v:group id="Group 64" o:spid="_x0000_s1047" style="position:absolute;left:3718;top:7879;width:1884;height:1336" coordorigin="4800,8868" coordsize="2208,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65" o:spid="_x0000_s1048" style="position:absolute;left:4800;top:8868;width:2208;height:1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shape id="Text Box 66" o:spid="_x0000_s1049" type="#_x0000_t202" style="position:absolute;left:5088;top:9252;width:1668;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On-line-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China</w:t>
                        </w:r>
                      </w:p>
                      <w:p w:rsidR="00FF7BF8" w:rsidRPr="000E7214" w:rsidRDefault="00FF7BF8" w:rsidP="002139F6">
                        <w:pPr>
                          <w:spacing w:after="0" w:line="240" w:lineRule="auto"/>
                          <w:ind w:left="-142" w:right="-172"/>
                          <w:jc w:val="center"/>
                          <w:rPr>
                            <w:rFonts w:ascii="Times New Roman" w:hAnsi="Times New Roman" w:cs="Times New Roman"/>
                            <w:sz w:val="18"/>
                            <w:szCs w:val="18"/>
                          </w:rPr>
                        </w:pPr>
                      </w:p>
                    </w:txbxContent>
                  </v:textbox>
                </v:shape>
              </v:group>
            </v:group>
            <v:group id="Group 67" o:spid="_x0000_s1050" style="position:absolute;left:6768;top:4304;width:1944;height:1336" coordorigin="4800,8868" coordsize="2208,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68" o:spid="_x0000_s1051" style="position:absolute;left:4800;top:8868;width:2208;height:1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shape id="Text Box 69" o:spid="_x0000_s1052" type="#_x0000_t202" style="position:absolute;left:5088;top:9252;width:1668;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D03F3D" w:rsidRPr="00D03F3D" w:rsidRDefault="00D03F3D" w:rsidP="004C6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On-line- office</w:t>
                      </w:r>
                    </w:p>
                    <w:p w:rsidR="00D03F3D" w:rsidRPr="00D03F3D" w:rsidRDefault="00D03F3D" w:rsidP="004C6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Vladivostok</w:t>
                      </w:r>
                    </w:p>
                    <w:p w:rsidR="00FF7BF8" w:rsidRPr="000E7214" w:rsidRDefault="00FF7BF8" w:rsidP="004C699C">
                      <w:pPr>
                        <w:spacing w:after="0" w:line="240" w:lineRule="auto"/>
                        <w:ind w:left="-142" w:right="-124"/>
                        <w:rPr>
                          <w:rFonts w:ascii="Times New Roman" w:hAnsi="Times New Roman" w:cs="Times New Roman"/>
                          <w:sz w:val="18"/>
                          <w:szCs w:val="18"/>
                        </w:rPr>
                      </w:pPr>
                    </w:p>
                  </w:txbxContent>
                </v:textbox>
              </v:shape>
            </v:group>
            <v:group id="Group 70" o:spid="_x0000_s1053" style="position:absolute;left:8065;top:6102;width:1884;height:1336" coordorigin="4800,8868" coordsize="2208,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71" o:spid="_x0000_s1054" style="position:absolute;left:4800;top:8868;width:2208;height:1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shape id="Text Box 72" o:spid="_x0000_s1055" type="#_x0000_t202" style="position:absolute;left:5088;top:9252;width:1668;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On-line-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Tynda</w:t>
                      </w:r>
                    </w:p>
                    <w:p w:rsidR="00FF7BF8" w:rsidRPr="000E7214" w:rsidRDefault="00FF7BF8" w:rsidP="00D03F3D">
                      <w:pPr>
                        <w:spacing w:after="0" w:line="240" w:lineRule="auto"/>
                        <w:ind w:left="-142" w:right="-172"/>
                        <w:jc w:val="center"/>
                        <w:rPr>
                          <w:rFonts w:ascii="Times New Roman" w:hAnsi="Times New Roman" w:cs="Times New Roman"/>
                          <w:sz w:val="18"/>
                          <w:szCs w:val="18"/>
                        </w:rPr>
                      </w:pPr>
                    </w:p>
                  </w:txbxContent>
                </v:textbox>
              </v:shape>
            </v:group>
            <v:group id="Group 73" o:spid="_x0000_s1056" style="position:absolute;left:2140;top:6216;width:2113;height:1336" coordorigin="1781,12428" coordsize="2113,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l 74" o:spid="_x0000_s1057" style="position:absolute;left:1781;top:12428;width:2113;height:1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shape id="Text Box 75" o:spid="_x0000_s1058" type="#_x0000_t202" style="position:absolute;left:2052;top:12729;width:1638;height:7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D03F3D" w:rsidRPr="004C699C"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lang w:val="en-US"/>
                        </w:rPr>
                      </w:pPr>
                      <w:r w:rsidRPr="004C699C">
                        <w:rPr>
                          <w:rFonts w:ascii="Times New Roman" w:eastAsia="Times New Roman" w:hAnsi="Times New Roman" w:cs="Times New Roman"/>
                          <w:color w:val="212121"/>
                          <w:sz w:val="18"/>
                          <w:szCs w:val="18"/>
                          <w:lang w:val="en-US"/>
                        </w:rPr>
                        <w:t>On-line-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18"/>
                          <w:szCs w:val="18"/>
                          <w:lang w:val="en-US"/>
                        </w:rPr>
                      </w:pPr>
                      <w:r w:rsidRPr="004C699C">
                        <w:rPr>
                          <w:rFonts w:ascii="Times New Roman" w:eastAsia="Times New Roman" w:hAnsi="Times New Roman" w:cs="Times New Roman"/>
                          <w:color w:val="212121"/>
                          <w:sz w:val="18"/>
                          <w:szCs w:val="18"/>
                          <w:lang w:val="en-US"/>
                        </w:rPr>
                        <w:t>Komsomolsk - on-Amur</w:t>
                      </w:r>
                    </w:p>
                    <w:p w:rsidR="00FF7BF8" w:rsidRPr="00D03F3D" w:rsidRDefault="00FF7BF8" w:rsidP="00D03F3D">
                      <w:pPr>
                        <w:spacing w:after="0" w:line="240" w:lineRule="auto"/>
                        <w:ind w:left="-142" w:right="-106"/>
                        <w:jc w:val="center"/>
                        <w:rPr>
                          <w:rFonts w:ascii="Times New Roman" w:hAnsi="Times New Roman" w:cs="Times New Roman"/>
                          <w:sz w:val="18"/>
                          <w:szCs w:val="18"/>
                          <w:lang w:val="en-US"/>
                        </w:rPr>
                      </w:pPr>
                    </w:p>
                  </w:txbxContent>
                </v:textbox>
              </v:shape>
            </v:group>
            <v:group id="Group 76" o:spid="_x0000_s1059" style="position:absolute;left:3625;top:4430;width:2113;height:1336" coordorigin="1781,12428" coordsize="2113,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77" o:spid="_x0000_s1060" style="position:absolute;left:1781;top:12428;width:2113;height:1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shape id="Text Box 78" o:spid="_x0000_s1061" type="#_x0000_t202" style="position:absolute;left:2052;top:12729;width:1596;height: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jc w:val="center"/>
                        <w:rPr>
                          <w:rFonts w:ascii="Times New Roman" w:eastAsia="Times New Roman" w:hAnsi="Times New Roman" w:cs="Times New Roman"/>
                          <w:color w:val="212121"/>
                          <w:sz w:val="18"/>
                          <w:szCs w:val="18"/>
                        </w:rPr>
                      </w:pPr>
                      <w:r w:rsidRPr="00D03F3D">
                        <w:rPr>
                          <w:rFonts w:ascii="Times New Roman" w:eastAsia="Times New Roman" w:hAnsi="Times New Roman" w:cs="Times New Roman"/>
                          <w:color w:val="212121"/>
                          <w:sz w:val="18"/>
                          <w:szCs w:val="18"/>
                        </w:rPr>
                        <w:t>On-line- office</w:t>
                      </w:r>
                    </w:p>
                    <w:p w:rsidR="00D03F3D" w:rsidRPr="00D03F3D" w:rsidRDefault="00D03F3D" w:rsidP="00D03F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jc w:val="center"/>
                        <w:rPr>
                          <w:rFonts w:ascii="Times New Roman" w:eastAsia="Times New Roman" w:hAnsi="Times New Roman" w:cs="Times New Roman"/>
                          <w:color w:val="212121"/>
                          <w:sz w:val="18"/>
                          <w:szCs w:val="18"/>
                          <w:lang w:val="en-US"/>
                        </w:rPr>
                      </w:pPr>
                      <w:r w:rsidRPr="00D03F3D">
                        <w:rPr>
                          <w:rFonts w:ascii="Times New Roman" w:eastAsia="Times New Roman" w:hAnsi="Times New Roman" w:cs="Times New Roman"/>
                          <w:color w:val="212121"/>
                          <w:sz w:val="18"/>
                          <w:szCs w:val="18"/>
                        </w:rPr>
                        <w:t>Yuzhno - Sakhalinsk</w:t>
                      </w:r>
                    </w:p>
                    <w:p w:rsidR="00FF7BF8" w:rsidRPr="00D03F3D" w:rsidRDefault="00FF7BF8" w:rsidP="00D03F3D">
                      <w:pPr>
                        <w:spacing w:after="0" w:line="240" w:lineRule="auto"/>
                        <w:ind w:left="-142" w:right="-138"/>
                        <w:jc w:val="center"/>
                        <w:rPr>
                          <w:rFonts w:ascii="Times New Roman" w:hAnsi="Times New Roman" w:cs="Times New Roman"/>
                          <w:sz w:val="18"/>
                          <w:szCs w:val="18"/>
                          <w:lang w:val="en-US"/>
                        </w:rPr>
                      </w:pPr>
                    </w:p>
                  </w:txbxContent>
                </v:textbox>
              </v:shape>
            </v:group>
          </v:group>
        </w:pict>
      </w:r>
    </w:p>
    <w:p w:rsidR="00FF7BF8" w:rsidRPr="004C699C" w:rsidRDefault="00FF7BF8" w:rsidP="00FF7BF8">
      <w:pPr>
        <w:tabs>
          <w:tab w:val="left" w:pos="1656"/>
        </w:tabs>
        <w:spacing w:after="0" w:line="360" w:lineRule="auto"/>
        <w:jc w:val="center"/>
        <w:rPr>
          <w:rFonts w:ascii="Times New Roman" w:hAnsi="Times New Roman" w:cs="Times New Roman"/>
          <w:sz w:val="28"/>
          <w:szCs w:val="28"/>
          <w:lang w:val="en-US"/>
        </w:rPr>
      </w:pPr>
    </w:p>
    <w:p w:rsidR="002139F6" w:rsidRPr="004C699C" w:rsidRDefault="002139F6" w:rsidP="00FF7BF8">
      <w:pPr>
        <w:tabs>
          <w:tab w:val="left" w:pos="1656"/>
        </w:tabs>
        <w:spacing w:after="0" w:line="240" w:lineRule="auto"/>
        <w:jc w:val="center"/>
        <w:rPr>
          <w:rFonts w:ascii="Times New Roman" w:hAnsi="Times New Roman" w:cs="Times New Roman"/>
          <w:sz w:val="28"/>
          <w:szCs w:val="28"/>
          <w:lang w:val="en-US"/>
        </w:rPr>
      </w:pPr>
    </w:p>
    <w:p w:rsidR="002139F6" w:rsidRPr="004C699C" w:rsidRDefault="002139F6" w:rsidP="00FF7BF8">
      <w:pPr>
        <w:tabs>
          <w:tab w:val="left" w:pos="1656"/>
        </w:tabs>
        <w:spacing w:after="0" w:line="240" w:lineRule="auto"/>
        <w:jc w:val="center"/>
        <w:rPr>
          <w:rFonts w:ascii="Times New Roman" w:hAnsi="Times New Roman" w:cs="Times New Roman"/>
          <w:sz w:val="28"/>
          <w:szCs w:val="28"/>
          <w:lang w:val="en-US"/>
        </w:rPr>
      </w:pPr>
    </w:p>
    <w:p w:rsidR="002139F6" w:rsidRPr="004C699C" w:rsidRDefault="002139F6" w:rsidP="00FF7BF8">
      <w:pPr>
        <w:tabs>
          <w:tab w:val="left" w:pos="1656"/>
        </w:tabs>
        <w:spacing w:after="0" w:line="240" w:lineRule="auto"/>
        <w:jc w:val="center"/>
        <w:rPr>
          <w:rFonts w:ascii="Times New Roman" w:hAnsi="Times New Roman" w:cs="Times New Roman"/>
          <w:sz w:val="28"/>
          <w:szCs w:val="28"/>
          <w:lang w:val="en-US"/>
        </w:rPr>
      </w:pPr>
    </w:p>
    <w:p w:rsidR="003417EE"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8A6ED2"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val="en-US"/>
        </w:rPr>
      </w:pPr>
    </w:p>
    <w:p w:rsidR="004C699C" w:rsidRPr="004C699C" w:rsidRDefault="004C699C" w:rsidP="004C699C">
      <w:pPr>
        <w:pStyle w:val="HTML"/>
        <w:shd w:val="clear" w:color="auto" w:fill="FFFFFF"/>
        <w:rPr>
          <w:rFonts w:ascii="Times New Roman" w:hAnsi="Times New Roman" w:cs="Times New Roman"/>
          <w:sz w:val="28"/>
          <w:szCs w:val="28"/>
          <w:lang w:val="en-US"/>
        </w:rPr>
      </w:pPr>
      <w:r>
        <w:rPr>
          <w:rFonts w:ascii="Times New Roman" w:hAnsi="Times New Roman" w:cs="Times New Roman"/>
          <w:noProof/>
          <w:color w:val="000000"/>
          <w:sz w:val="28"/>
          <w:szCs w:val="28"/>
        </w:rPr>
        <w:pict>
          <v:shape id="AutoShape 41" o:spid="_x0000_s1066" type="#_x0000_t32" style="position:absolute;margin-left:213.7pt;margin-top:7.15pt;width:32.3pt;height:0;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" strokecolor="red">
            <v:stroke endarrow="block"/>
          </v:shape>
        </w:pict>
      </w:r>
      <w:r w:rsidRPr="008A6ED2">
        <w:rPr>
          <w:rFonts w:ascii="Times New Roman" w:hAnsi="Times New Roman" w:cs="Times New Roman"/>
          <w:color w:val="000000"/>
          <w:sz w:val="28"/>
          <w:szCs w:val="28"/>
          <w:lang w:val="en-US"/>
        </w:rPr>
        <w:t xml:space="preserve">                                                            </w:t>
      </w:r>
      <w:r w:rsidRPr="00D03F3D">
        <w:rPr>
          <w:rFonts w:ascii="Times New Roman" w:hAnsi="Times New Roman" w:cs="Times New Roman"/>
          <w:color w:val="000000"/>
          <w:sz w:val="28"/>
          <w:szCs w:val="28"/>
          <w:lang w:val="en-US"/>
        </w:rPr>
        <w:t xml:space="preserve">            </w:t>
      </w:r>
      <w:r w:rsidRPr="004C699C">
        <w:rPr>
          <w:rFonts w:ascii="Times New Roman" w:hAnsi="Times New Roman" w:cs="Times New Roman"/>
          <w:color w:val="000000"/>
          <w:sz w:val="28"/>
          <w:szCs w:val="28"/>
          <w:lang w:val="en-US"/>
        </w:rPr>
        <w:t xml:space="preserve">- </w:t>
      </w:r>
      <w:r w:rsidRPr="004C699C">
        <w:rPr>
          <w:rFonts w:ascii="Times New Roman" w:hAnsi="Times New Roman" w:cs="Times New Roman"/>
          <w:color w:val="212121"/>
          <w:sz w:val="28"/>
          <w:szCs w:val="28"/>
          <w:lang w:val="en-US"/>
        </w:rPr>
        <w:t>Direct impact</w:t>
      </w:r>
      <w:r w:rsidRPr="004C699C">
        <w:rPr>
          <w:rFonts w:ascii="Times New Roman" w:hAnsi="Times New Roman" w:cs="Times New Roman"/>
          <w:sz w:val="28"/>
          <w:szCs w:val="28"/>
          <w:lang w:val="en-US"/>
        </w:rPr>
        <w:tab/>
      </w:r>
    </w:p>
    <w:p w:rsidR="004C699C" w:rsidRPr="004C699C" w:rsidRDefault="004C699C" w:rsidP="004C699C">
      <w:pPr>
        <w:pStyle w:val="HTML"/>
        <w:shd w:val="clear" w:color="auto" w:fill="FFFFFF"/>
        <w:rPr>
          <w:rFonts w:ascii="Times New Roman" w:hAnsi="Times New Roman" w:cs="Times New Roman"/>
          <w:color w:val="212121"/>
          <w:sz w:val="28"/>
          <w:szCs w:val="28"/>
          <w:lang w:val="en-US"/>
        </w:rPr>
      </w:pPr>
      <w:r w:rsidRPr="00C62E50">
        <w:rPr>
          <w:rFonts w:ascii="Times New Roman" w:hAnsi="Times New Roman" w:cs="Times New Roman"/>
          <w:noProof/>
          <w:sz w:val="28"/>
          <w:szCs w:val="28"/>
        </w:rPr>
        <w:pict>
          <v:shape id="AutoShape 42" o:spid="_x0000_s1065" type="#_x0000_t32" style="position:absolute;margin-left:216.3pt;margin-top:7.9pt;width:32.3pt;height:.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" strokecolor="#1f497d [3215]">
            <v:stroke endarrow="classic"/>
          </v:shape>
        </w:pict>
      </w:r>
      <w:r>
        <w:rPr>
          <w:rFonts w:ascii="Times New Roman" w:hAnsi="Times New Roman" w:cs="Times New Roman"/>
          <w:sz w:val="28"/>
          <w:szCs w:val="28"/>
          <w:lang w:val="en-US"/>
        </w:rPr>
        <w:tab/>
        <w:t xml:space="preserve"> </w:t>
      </w:r>
      <w:r w:rsidRPr="004C699C">
        <w:rPr>
          <w:rFonts w:ascii="Times New Roman" w:hAnsi="Times New Roman" w:cs="Times New Roman"/>
          <w:sz w:val="28"/>
          <w:szCs w:val="28"/>
          <w:lang w:val="en-US"/>
        </w:rPr>
        <w:t xml:space="preserve">                                                          </w:t>
      </w:r>
      <w:r w:rsidRPr="004C699C">
        <w:rPr>
          <w:rFonts w:ascii="Times New Roman" w:hAnsi="Times New Roman" w:cs="Times New Roman"/>
          <w:color w:val="212121"/>
          <w:sz w:val="28"/>
          <w:szCs w:val="28"/>
          <w:lang w:val="en-US"/>
        </w:rPr>
        <w:t>- Indirect effects</w:t>
      </w:r>
    </w:p>
    <w:p w:rsidR="004C699C" w:rsidRDefault="004C699C"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rPr>
      </w:pPr>
    </w:p>
    <w:p w:rsidR="003417EE" w:rsidRPr="004C699C"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sz w:val="28"/>
          <w:szCs w:val="28"/>
          <w:lang w:val="en-US"/>
        </w:rPr>
      </w:pPr>
      <w:r w:rsidRPr="004C699C">
        <w:rPr>
          <w:rFonts w:ascii="Times New Roman" w:eastAsia="Times New Roman" w:hAnsi="Times New Roman" w:cs="Times New Roman"/>
          <w:i/>
          <w:color w:val="000000"/>
          <w:sz w:val="28"/>
          <w:szCs w:val="28"/>
          <w:lang w:val="en-US"/>
        </w:rPr>
        <w:t>Fig.</w:t>
      </w:r>
      <w:r w:rsidR="008A6ED2" w:rsidRPr="008A6ED2">
        <w:rPr>
          <w:rFonts w:ascii="Times New Roman" w:eastAsia="Times New Roman" w:hAnsi="Times New Roman" w:cs="Times New Roman"/>
          <w:i/>
          <w:color w:val="000000"/>
          <w:sz w:val="28"/>
          <w:szCs w:val="28"/>
          <w:lang w:val="en-US"/>
        </w:rPr>
        <w:t xml:space="preserve"> 1.</w:t>
      </w:r>
      <w:r w:rsidRPr="004C699C">
        <w:rPr>
          <w:rFonts w:ascii="Times New Roman" w:eastAsia="Times New Roman" w:hAnsi="Times New Roman" w:cs="Times New Roman"/>
          <w:i/>
          <w:color w:val="000000"/>
          <w:sz w:val="28"/>
          <w:szCs w:val="28"/>
          <w:lang w:val="en-US"/>
        </w:rPr>
        <w:t xml:space="preserve"> The process of providing transportation services managers CMPTS</w:t>
      </w:r>
    </w:p>
    <w:p w:rsidR="003417EE" w:rsidRPr="004C699C"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sz w:val="28"/>
          <w:szCs w:val="28"/>
          <w:lang w:val="en-US"/>
        </w:rPr>
      </w:pPr>
    </w:p>
    <w:p w:rsidR="003417EE" w:rsidRDefault="003417EE" w:rsidP="003417EE">
      <w:pPr>
        <w:shd w:val="clear" w:color="auto" w:fill="FFFFFF"/>
        <w:tabs>
          <w:tab w:val="left" w:pos="0"/>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en-US"/>
        </w:rPr>
      </w:pPr>
      <w:r w:rsidRPr="003417EE">
        <w:rPr>
          <w:rFonts w:ascii="Times New Roman" w:hAnsi="Times New Roman" w:cs="Times New Roman"/>
          <w:sz w:val="28"/>
          <w:szCs w:val="28"/>
          <w:lang w:val="en-US"/>
        </w:rPr>
        <w:t>The proposed option to create on-line- office marketing and promotion of the Centre of transport services will bring together members of the logistics process a</w:t>
      </w:r>
      <w:r>
        <w:rPr>
          <w:rFonts w:ascii="Times New Roman" w:hAnsi="Times New Roman" w:cs="Times New Roman"/>
          <w:sz w:val="28"/>
          <w:szCs w:val="28"/>
          <w:lang w:val="en-US"/>
        </w:rPr>
        <w:t>nd to synchronize their actions</w:t>
      </w:r>
      <w:r w:rsidRPr="003417EE">
        <w:rPr>
          <w:rFonts w:ascii="Times New Roman" w:hAnsi="Times New Roman" w:cs="Times New Roman"/>
          <w:sz w:val="28"/>
          <w:szCs w:val="28"/>
          <w:lang w:val="en-US"/>
        </w:rPr>
        <w:t>.</w:t>
      </w:r>
    </w:p>
    <w:p w:rsidR="00CD307E" w:rsidRPr="003417EE" w:rsidRDefault="003417EE" w:rsidP="003417EE">
      <w:pPr>
        <w:shd w:val="clear" w:color="auto" w:fill="FFFFFF"/>
        <w:tabs>
          <w:tab w:val="left" w:pos="0"/>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en-US"/>
        </w:rPr>
      </w:pPr>
      <w:r w:rsidRPr="003417EE">
        <w:rPr>
          <w:rFonts w:ascii="Times New Roman" w:hAnsi="Times New Roman" w:cs="Times New Roman"/>
          <w:sz w:val="28"/>
          <w:szCs w:val="28"/>
          <w:lang w:val="en-US"/>
        </w:rPr>
        <w:t>Also, this option would allow timely</w:t>
      </w:r>
      <w:r>
        <w:rPr>
          <w:rFonts w:ascii="Times New Roman" w:hAnsi="Times New Roman" w:cs="Times New Roman"/>
          <w:sz w:val="28"/>
          <w:szCs w:val="28"/>
          <w:lang w:val="en-US"/>
        </w:rPr>
        <w:t xml:space="preserve"> corrective</w:t>
      </w:r>
      <w:r w:rsidRPr="003417EE">
        <w:rPr>
          <w:rFonts w:ascii="Times New Roman" w:hAnsi="Times New Roman" w:cs="Times New Roman"/>
          <w:sz w:val="28"/>
          <w:szCs w:val="28"/>
          <w:lang w:val="en-US"/>
        </w:rPr>
        <w:t xml:space="preserve">, preventive actions , as the growing demands of the transport and logistics market can be met by other players on their own by creating its own logistics infrastructure on the territory of Russia and other countries. Another positive aspect, which has on-line- office, is that he will introduce a corporate quality management system in the distal portions of the railway. Training requirements of the quality management system standards of JSC </w:t>
      </w:r>
      <w:r w:rsidR="00664755">
        <w:rPr>
          <w:rFonts w:ascii="Times New Roman" w:hAnsi="Times New Roman" w:cs="Times New Roman"/>
          <w:sz w:val="28"/>
          <w:szCs w:val="28"/>
          <w:lang w:val="en-US"/>
        </w:rPr>
        <w:t>«</w:t>
      </w:r>
      <w:r w:rsidRPr="003417EE">
        <w:rPr>
          <w:rFonts w:ascii="Times New Roman" w:hAnsi="Times New Roman" w:cs="Times New Roman"/>
          <w:sz w:val="28"/>
          <w:szCs w:val="28"/>
          <w:lang w:val="en-US"/>
        </w:rPr>
        <w:t>Russian Railways</w:t>
      </w:r>
      <w:r w:rsidR="00664755">
        <w:rPr>
          <w:rFonts w:ascii="Times New Roman" w:hAnsi="Times New Roman" w:cs="Times New Roman"/>
          <w:sz w:val="28"/>
          <w:szCs w:val="28"/>
          <w:lang w:val="en-US"/>
        </w:rPr>
        <w:t>»</w:t>
      </w:r>
      <w:r w:rsidRPr="003417EE">
        <w:rPr>
          <w:rFonts w:ascii="Times New Roman" w:hAnsi="Times New Roman" w:cs="Times New Roman"/>
          <w:sz w:val="28"/>
          <w:szCs w:val="28"/>
          <w:lang w:val="en-US"/>
        </w:rPr>
        <w:t xml:space="preserve"> can be arranged through the on-line- conferences.</w:t>
      </w:r>
    </w:p>
    <w:p w:rsidR="00CD307E" w:rsidRPr="003417EE" w:rsidRDefault="00CD307E" w:rsidP="005A66EC">
      <w:pPr>
        <w:spacing w:after="0" w:line="240" w:lineRule="auto"/>
        <w:ind w:firstLine="709"/>
        <w:jc w:val="both"/>
        <w:rPr>
          <w:rFonts w:ascii="Times New Roman" w:hAnsi="Times New Roman" w:cs="Times New Roman"/>
          <w:sz w:val="28"/>
          <w:szCs w:val="28"/>
          <w:lang w:val="en-US"/>
        </w:rPr>
        <w:sectPr w:rsidR="00CD307E" w:rsidRPr="003417EE" w:rsidSect="00721EB5">
          <w:headerReference w:type="default" r:id="rId9"/>
          <w:pgSz w:w="11906" w:h="16838"/>
          <w:pgMar w:top="1134" w:right="566" w:bottom="426" w:left="1134" w:header="708" w:footer="708" w:gutter="0"/>
          <w:cols w:space="708"/>
          <w:docGrid w:linePitch="360"/>
        </w:sectPr>
      </w:pPr>
    </w:p>
    <w:p w:rsidR="008A6ED2" w:rsidRDefault="003417EE" w:rsidP="008A6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right"/>
        <w:rPr>
          <w:rFonts w:ascii="Times New Roman" w:eastAsia="Times New Roman" w:hAnsi="Times New Roman" w:cs="Times New Roman"/>
          <w:i/>
          <w:color w:val="212121"/>
          <w:sz w:val="28"/>
          <w:szCs w:val="28"/>
        </w:rPr>
      </w:pPr>
      <w:r w:rsidRPr="008A6ED2">
        <w:rPr>
          <w:rFonts w:ascii="Times New Roman" w:eastAsia="Times New Roman" w:hAnsi="Times New Roman" w:cs="Times New Roman"/>
          <w:i/>
          <w:color w:val="212121"/>
          <w:sz w:val="28"/>
          <w:szCs w:val="28"/>
          <w:lang w:val="en-US"/>
        </w:rPr>
        <w:lastRenderedPageBreak/>
        <w:t>Table</w:t>
      </w:r>
      <w:r w:rsidR="008A6ED2" w:rsidRPr="008A6ED2">
        <w:rPr>
          <w:rFonts w:ascii="Times New Roman" w:eastAsia="Times New Roman" w:hAnsi="Times New Roman" w:cs="Times New Roman"/>
          <w:i/>
          <w:color w:val="212121"/>
          <w:sz w:val="28"/>
          <w:szCs w:val="28"/>
          <w:lang w:val="en-US"/>
        </w:rPr>
        <w:t xml:space="preserve"> 1</w:t>
      </w:r>
    </w:p>
    <w:p w:rsidR="008A6ED2" w:rsidRPr="008A6ED2" w:rsidRDefault="008A6ED2" w:rsidP="008A6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right"/>
        <w:rPr>
          <w:rFonts w:ascii="Times New Roman" w:eastAsia="Times New Roman" w:hAnsi="Times New Roman" w:cs="Times New Roman"/>
          <w:i/>
          <w:color w:val="212121"/>
          <w:sz w:val="28"/>
          <w:szCs w:val="28"/>
        </w:rPr>
      </w:pPr>
    </w:p>
    <w:p w:rsidR="003417EE" w:rsidRPr="008A6ED2" w:rsidRDefault="003417EE" w:rsidP="008A6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rPr>
      </w:pPr>
      <w:r w:rsidRPr="008A6ED2">
        <w:rPr>
          <w:rFonts w:ascii="Times New Roman" w:eastAsia="Times New Roman" w:hAnsi="Times New Roman" w:cs="Times New Roman"/>
          <w:b/>
          <w:color w:val="212121"/>
          <w:sz w:val="28"/>
          <w:szCs w:val="28"/>
          <w:lang w:val="en-US"/>
        </w:rPr>
        <w:t>Options for proposals for the creation CMPTS</w:t>
      </w:r>
    </w:p>
    <w:p w:rsidR="008A6ED2" w:rsidRPr="008A6ED2" w:rsidRDefault="008A6ED2"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color w:val="212121"/>
          <w:sz w:val="28"/>
          <w:szCs w:val="28"/>
        </w:rPr>
      </w:pPr>
    </w:p>
    <w:tbl>
      <w:tblPr>
        <w:tblStyle w:val="a5"/>
        <w:tblW w:w="14866" w:type="dxa"/>
        <w:tblInd w:w="835" w:type="dxa"/>
        <w:tblLayout w:type="fixed"/>
        <w:tblLook w:val="04A0"/>
      </w:tblPr>
      <w:tblGrid>
        <w:gridCol w:w="3101"/>
        <w:gridCol w:w="3260"/>
        <w:gridCol w:w="2551"/>
        <w:gridCol w:w="2552"/>
        <w:gridCol w:w="3402"/>
      </w:tblGrid>
      <w:tr w:rsidR="00CD307E" w:rsidRPr="00CD307E" w:rsidTr="00CD307E">
        <w:tc>
          <w:tcPr>
            <w:tcW w:w="3101" w:type="dxa"/>
          </w:tcPr>
          <w:p w:rsidR="00014100" w:rsidRPr="003417EE"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417EE">
              <w:rPr>
                <w:rFonts w:ascii="Times New Roman" w:eastAsia="Times New Roman" w:hAnsi="Times New Roman" w:cs="Times New Roman"/>
                <w:color w:val="212121"/>
                <w:sz w:val="28"/>
                <w:szCs w:val="28"/>
              </w:rPr>
              <w:t>I variant</w:t>
            </w:r>
          </w:p>
        </w:tc>
        <w:tc>
          <w:tcPr>
            <w:tcW w:w="3260" w:type="dxa"/>
          </w:tcPr>
          <w:p w:rsidR="00014100" w:rsidRPr="003417EE"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417EE">
              <w:rPr>
                <w:rFonts w:ascii="Times New Roman" w:eastAsia="Times New Roman" w:hAnsi="Times New Roman" w:cs="Times New Roman"/>
                <w:color w:val="212121"/>
                <w:sz w:val="28"/>
                <w:szCs w:val="28"/>
              </w:rPr>
              <w:t>I</w:t>
            </w:r>
            <w:r>
              <w:rPr>
                <w:rFonts w:ascii="Times New Roman" w:eastAsia="Times New Roman" w:hAnsi="Times New Roman" w:cs="Times New Roman"/>
                <w:color w:val="212121"/>
                <w:sz w:val="28"/>
                <w:szCs w:val="28"/>
              </w:rPr>
              <w:t>I</w:t>
            </w:r>
            <w:r w:rsidRPr="003417EE">
              <w:rPr>
                <w:rFonts w:ascii="Times New Roman" w:eastAsia="Times New Roman" w:hAnsi="Times New Roman" w:cs="Times New Roman"/>
                <w:color w:val="212121"/>
                <w:sz w:val="28"/>
                <w:szCs w:val="28"/>
              </w:rPr>
              <w:t xml:space="preserve"> variant</w:t>
            </w:r>
          </w:p>
        </w:tc>
        <w:tc>
          <w:tcPr>
            <w:tcW w:w="2551" w:type="dxa"/>
          </w:tcPr>
          <w:p w:rsidR="00014100" w:rsidRPr="003417EE"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417EE">
              <w:rPr>
                <w:rFonts w:ascii="Times New Roman" w:eastAsia="Times New Roman" w:hAnsi="Times New Roman" w:cs="Times New Roman"/>
                <w:color w:val="212121"/>
                <w:sz w:val="28"/>
                <w:szCs w:val="28"/>
              </w:rPr>
              <w:t>I</w:t>
            </w:r>
            <w:r>
              <w:rPr>
                <w:rFonts w:ascii="Times New Roman" w:eastAsia="Times New Roman" w:hAnsi="Times New Roman" w:cs="Times New Roman"/>
                <w:color w:val="212121"/>
                <w:sz w:val="28"/>
                <w:szCs w:val="28"/>
              </w:rPr>
              <w:t>II</w:t>
            </w:r>
            <w:r w:rsidRPr="003417EE">
              <w:rPr>
                <w:rFonts w:ascii="Times New Roman" w:eastAsia="Times New Roman" w:hAnsi="Times New Roman" w:cs="Times New Roman"/>
                <w:color w:val="212121"/>
                <w:sz w:val="28"/>
                <w:szCs w:val="28"/>
              </w:rPr>
              <w:t xml:space="preserve"> variant</w:t>
            </w:r>
          </w:p>
        </w:tc>
        <w:tc>
          <w:tcPr>
            <w:tcW w:w="2552" w:type="dxa"/>
          </w:tcPr>
          <w:p w:rsidR="00014100" w:rsidRPr="003417EE" w:rsidRDefault="003417EE" w:rsidP="003417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417EE">
              <w:rPr>
                <w:rFonts w:ascii="Times New Roman" w:eastAsia="Times New Roman" w:hAnsi="Times New Roman" w:cs="Times New Roman"/>
                <w:color w:val="212121"/>
                <w:sz w:val="28"/>
                <w:szCs w:val="28"/>
              </w:rPr>
              <w:t>I</w:t>
            </w:r>
            <w:r>
              <w:rPr>
                <w:rFonts w:ascii="Times New Roman" w:eastAsia="Times New Roman" w:hAnsi="Times New Roman" w:cs="Times New Roman"/>
                <w:color w:val="212121"/>
                <w:sz w:val="28"/>
                <w:szCs w:val="28"/>
              </w:rPr>
              <w:t>V</w:t>
            </w:r>
            <w:r w:rsidRPr="003417EE">
              <w:rPr>
                <w:rFonts w:ascii="Times New Roman" w:eastAsia="Times New Roman" w:hAnsi="Times New Roman" w:cs="Times New Roman"/>
                <w:color w:val="212121"/>
                <w:sz w:val="28"/>
                <w:szCs w:val="28"/>
              </w:rPr>
              <w:t xml:space="preserve"> variant</w:t>
            </w:r>
          </w:p>
        </w:tc>
        <w:tc>
          <w:tcPr>
            <w:tcW w:w="3402" w:type="dxa"/>
          </w:tcPr>
          <w:p w:rsidR="00014100" w:rsidRPr="001D390F" w:rsidRDefault="001D390F" w:rsidP="001D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1D390F">
              <w:rPr>
                <w:rFonts w:ascii="Times New Roman" w:eastAsia="Times New Roman" w:hAnsi="Times New Roman" w:cs="Times New Roman"/>
                <w:color w:val="212121"/>
                <w:sz w:val="28"/>
                <w:szCs w:val="28"/>
              </w:rPr>
              <w:t>Author's version</w:t>
            </w:r>
          </w:p>
        </w:tc>
      </w:tr>
      <w:tr w:rsidR="006751D8" w:rsidRPr="00CD307E" w:rsidTr="00CD307E">
        <w:tc>
          <w:tcPr>
            <w:tcW w:w="3101" w:type="dxa"/>
          </w:tcPr>
          <w:p w:rsidR="006751D8" w:rsidRPr="006751D8" w:rsidRDefault="006751D8" w:rsidP="006751D8">
            <w:pPr>
              <w:ind w:left="16"/>
              <w:jc w:val="center"/>
              <w:rPr>
                <w:rFonts w:ascii="Times New Roman" w:eastAsia="Times New Roman" w:hAnsi="Times New Roman" w:cs="Times New Roman"/>
                <w:color w:val="000000"/>
                <w:sz w:val="28"/>
                <w:szCs w:val="28"/>
              </w:rPr>
            </w:pPr>
            <w:r w:rsidRPr="006751D8">
              <w:rPr>
                <w:rFonts w:ascii="Times New Roman" w:eastAsia="Times New Roman" w:hAnsi="Times New Roman" w:cs="Times New Roman"/>
                <w:color w:val="000000"/>
                <w:sz w:val="28"/>
                <w:szCs w:val="28"/>
              </w:rPr>
              <w:t>1</w:t>
            </w:r>
          </w:p>
        </w:tc>
        <w:tc>
          <w:tcPr>
            <w:tcW w:w="3260" w:type="dxa"/>
          </w:tcPr>
          <w:p w:rsidR="006751D8" w:rsidRPr="006751D8" w:rsidRDefault="006751D8" w:rsidP="006751D8">
            <w:pPr>
              <w:ind w:left="1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551" w:type="dxa"/>
          </w:tcPr>
          <w:p w:rsidR="006751D8" w:rsidRPr="006751D8" w:rsidRDefault="006751D8" w:rsidP="006751D8">
            <w:pPr>
              <w:ind w:left="1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552" w:type="dxa"/>
          </w:tcPr>
          <w:p w:rsidR="006751D8" w:rsidRPr="006751D8" w:rsidRDefault="006751D8" w:rsidP="006751D8">
            <w:pPr>
              <w:ind w:left="1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402" w:type="dxa"/>
          </w:tcPr>
          <w:p w:rsidR="006751D8" w:rsidRPr="006751D8" w:rsidRDefault="006751D8" w:rsidP="006751D8">
            <w:pPr>
              <w:ind w:left="1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A6ED2" w:rsidRPr="004C699C" w:rsidTr="008A6ED2">
        <w:trPr>
          <w:trHeight w:val="7249"/>
        </w:trPr>
        <w:tc>
          <w:tcPr>
            <w:tcW w:w="3101" w:type="dxa"/>
          </w:tcPr>
          <w:p w:rsidR="008A6ED2" w:rsidRPr="001D390F" w:rsidRDefault="008A6ED2" w:rsidP="001D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1D390F">
              <w:rPr>
                <w:rFonts w:ascii="Times New Roman" w:eastAsia="Times New Roman" w:hAnsi="Times New Roman" w:cs="Times New Roman"/>
                <w:b/>
                <w:color w:val="000000"/>
                <w:sz w:val="28"/>
                <w:szCs w:val="28"/>
                <w:lang w:val="en-US"/>
              </w:rPr>
              <w:t xml:space="preserve">CMPTS </w:t>
            </w:r>
            <w:r w:rsidRPr="008A6ED2">
              <w:rPr>
                <w:rFonts w:ascii="Times New Roman" w:eastAsia="Times New Roman" w:hAnsi="Times New Roman" w:cs="Times New Roman"/>
                <w:b/>
                <w:color w:val="000000"/>
                <w:sz w:val="28"/>
                <w:szCs w:val="28"/>
                <w:lang w:val="en-US"/>
              </w:rPr>
              <w:t>–</w:t>
            </w:r>
            <w:r w:rsidRPr="001D390F">
              <w:rPr>
                <w:rFonts w:ascii="Times New Roman" w:eastAsia="Times New Roman" w:hAnsi="Times New Roman" w:cs="Times New Roman"/>
                <w:b/>
                <w:color w:val="000000"/>
                <w:sz w:val="28"/>
                <w:szCs w:val="28"/>
                <w:lang w:val="en-US"/>
              </w:rPr>
              <w:t xml:space="preserve"> unit of the Transport Service Agency (TSA) ( center, department )</w:t>
            </w:r>
          </w:p>
          <w:p w:rsidR="008A6ED2" w:rsidRPr="001D390F" w:rsidRDefault="008A6ED2" w:rsidP="006751D8">
            <w:pPr>
              <w:ind w:left="16"/>
              <w:rPr>
                <w:rFonts w:ascii="Times New Roman" w:eastAsia="Times New Roman" w:hAnsi="Times New Roman" w:cs="Times New Roman"/>
                <w:b/>
                <w:color w:val="000000"/>
                <w:sz w:val="28"/>
                <w:szCs w:val="28"/>
                <w:lang w:val="en-US"/>
              </w:rPr>
            </w:pPr>
          </w:p>
          <w:p w:rsidR="008A6ED2" w:rsidRPr="001D390F" w:rsidRDefault="008A6ED2" w:rsidP="001D390F">
            <w:pPr>
              <w:ind w:left="16"/>
              <w:rPr>
                <w:rFonts w:ascii="Times New Roman" w:eastAsia="Times New Roman" w:hAnsi="Times New Roman" w:cs="Times New Roman"/>
                <w:color w:val="000000"/>
                <w:sz w:val="28"/>
                <w:szCs w:val="28"/>
                <w:u w:val="single"/>
                <w:lang w:val="en-US"/>
              </w:rPr>
            </w:pPr>
            <w:r w:rsidRPr="001D390F">
              <w:rPr>
                <w:rFonts w:ascii="Times New Roman" w:eastAsia="Times New Roman" w:hAnsi="Times New Roman" w:cs="Times New Roman"/>
                <w:color w:val="000000"/>
                <w:sz w:val="28"/>
                <w:szCs w:val="28"/>
                <w:u w:val="single"/>
                <w:lang w:val="en-US"/>
              </w:rPr>
              <w:t>Advantages:</w:t>
            </w:r>
          </w:p>
          <w:p w:rsidR="008A6ED2" w:rsidRPr="001D390F" w:rsidRDefault="008A6ED2" w:rsidP="001D390F">
            <w:pPr>
              <w:ind w:left="16"/>
              <w:rPr>
                <w:rFonts w:ascii="Times New Roman" w:eastAsia="Times New Roman" w:hAnsi="Times New Roman" w:cs="Times New Roman"/>
                <w:color w:val="000000"/>
                <w:sz w:val="28"/>
                <w:szCs w:val="28"/>
                <w:lang w:val="en-US"/>
              </w:rPr>
            </w:pPr>
            <w:r w:rsidRPr="001D390F">
              <w:rPr>
                <w:rFonts w:ascii="Times New Roman" w:eastAsia="Times New Roman" w:hAnsi="Times New Roman" w:cs="Times New Roman"/>
                <w:color w:val="000000"/>
                <w:sz w:val="28"/>
                <w:szCs w:val="28"/>
                <w:lang w:val="en-US"/>
              </w:rPr>
              <w:t>- Direct interaction with customers in the service areas</w:t>
            </w:r>
            <w:r>
              <w:rPr>
                <w:rFonts w:ascii="Times New Roman" w:eastAsia="Times New Roman" w:hAnsi="Times New Roman" w:cs="Times New Roman"/>
                <w:color w:val="000000"/>
                <w:sz w:val="28"/>
                <w:szCs w:val="28"/>
                <w:lang w:val="en-US"/>
              </w:rPr>
              <w:t>.</w:t>
            </w:r>
          </w:p>
          <w:p w:rsidR="008A6ED2" w:rsidRPr="001D390F" w:rsidRDefault="008A6ED2" w:rsidP="001D390F">
            <w:pPr>
              <w:ind w:left="16"/>
              <w:rPr>
                <w:rFonts w:ascii="Times New Roman" w:eastAsia="Times New Roman" w:hAnsi="Times New Roman" w:cs="Times New Roman"/>
                <w:color w:val="000000"/>
                <w:sz w:val="28"/>
                <w:szCs w:val="28"/>
                <w:lang w:val="en-US"/>
              </w:rPr>
            </w:pPr>
            <w:r w:rsidRPr="001D390F">
              <w:rPr>
                <w:rFonts w:ascii="Times New Roman" w:eastAsia="Times New Roman" w:hAnsi="Times New Roman" w:cs="Times New Roman"/>
                <w:color w:val="000000"/>
                <w:sz w:val="28"/>
                <w:szCs w:val="28"/>
                <w:lang w:val="en-US"/>
              </w:rPr>
              <w:t xml:space="preserve">- Full implementation of the functions of the front </w:t>
            </w:r>
            <w:r>
              <w:rPr>
                <w:rFonts w:ascii="Times New Roman" w:eastAsia="Times New Roman" w:hAnsi="Times New Roman" w:cs="Times New Roman"/>
                <w:color w:val="000000"/>
                <w:sz w:val="28"/>
                <w:szCs w:val="28"/>
                <w:lang w:val="en-US"/>
              </w:rPr>
              <w:t>–</w:t>
            </w:r>
            <w:r w:rsidRPr="001D390F">
              <w:rPr>
                <w:rFonts w:ascii="Times New Roman" w:eastAsia="Times New Roman" w:hAnsi="Times New Roman" w:cs="Times New Roman"/>
                <w:color w:val="000000"/>
                <w:sz w:val="28"/>
                <w:szCs w:val="28"/>
                <w:lang w:val="en-US"/>
              </w:rPr>
              <w:t xml:space="preserve"> office</w:t>
            </w:r>
            <w:r>
              <w:rPr>
                <w:rFonts w:ascii="Times New Roman" w:eastAsia="Times New Roman" w:hAnsi="Times New Roman" w:cs="Times New Roman"/>
                <w:color w:val="000000"/>
                <w:sz w:val="28"/>
                <w:szCs w:val="28"/>
                <w:lang w:val="en-US"/>
              </w:rPr>
              <w:t>.</w:t>
            </w:r>
          </w:p>
          <w:p w:rsidR="008A6ED2" w:rsidRPr="001D390F" w:rsidRDefault="008A6ED2" w:rsidP="001D390F">
            <w:pPr>
              <w:ind w:left="16"/>
              <w:rPr>
                <w:rFonts w:ascii="Times New Roman" w:eastAsia="Times New Roman" w:hAnsi="Times New Roman" w:cs="Times New Roman"/>
                <w:color w:val="000000"/>
                <w:sz w:val="28"/>
                <w:szCs w:val="28"/>
                <w:lang w:val="en-US"/>
              </w:rPr>
            </w:pPr>
            <w:r w:rsidRPr="001D390F">
              <w:rPr>
                <w:rFonts w:ascii="Times New Roman" w:eastAsia="Times New Roman" w:hAnsi="Times New Roman" w:cs="Times New Roman"/>
                <w:color w:val="000000"/>
                <w:sz w:val="28"/>
                <w:szCs w:val="28"/>
                <w:lang w:val="en-US"/>
              </w:rPr>
              <w:t>- The possibility of the formation of the optimal transport schemes of customer service to suit their needs and characteristics of operational work in the regions.</w:t>
            </w:r>
          </w:p>
          <w:p w:rsidR="008A6ED2" w:rsidRPr="001D390F" w:rsidRDefault="008A6ED2" w:rsidP="001D390F">
            <w:pPr>
              <w:ind w:left="16"/>
              <w:rPr>
                <w:rFonts w:ascii="Times New Roman" w:eastAsia="Times New Roman" w:hAnsi="Times New Roman" w:cs="Times New Roman"/>
                <w:color w:val="000000"/>
                <w:sz w:val="28"/>
                <w:szCs w:val="28"/>
                <w:u w:val="single"/>
                <w:lang w:val="en-US"/>
              </w:rPr>
            </w:pPr>
            <w:r w:rsidRPr="001D390F">
              <w:rPr>
                <w:rFonts w:ascii="Times New Roman" w:eastAsia="Times New Roman" w:hAnsi="Times New Roman" w:cs="Times New Roman"/>
                <w:color w:val="000000"/>
                <w:sz w:val="28"/>
                <w:szCs w:val="28"/>
                <w:u w:val="single"/>
                <w:lang w:val="en-US"/>
              </w:rPr>
              <w:t>Options Risks:</w:t>
            </w:r>
          </w:p>
          <w:p w:rsidR="008A6ED2" w:rsidRPr="001D390F" w:rsidRDefault="008A6ED2" w:rsidP="001D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lack of qualified staff in the regions.</w:t>
            </w:r>
          </w:p>
          <w:p w:rsidR="008A6ED2" w:rsidRPr="004C699C" w:rsidRDefault="008A6ED2" w:rsidP="001D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xml:space="preserve">- The insufficient degree of cooperation with </w:t>
            </w:r>
            <w:r w:rsidRPr="004C699C">
              <w:rPr>
                <w:rFonts w:ascii="Times New Roman" w:eastAsia="Times New Roman" w:hAnsi="Times New Roman" w:cs="Times New Roman"/>
                <w:color w:val="212121"/>
                <w:sz w:val="28"/>
                <w:szCs w:val="28"/>
                <w:lang w:val="en-US"/>
              </w:rPr>
              <w:lastRenderedPageBreak/>
              <w:t>affiliates and subsidiaries and affiliates of the company in the organization of cross - sales of services due to lack of departments (offices) in the regions.</w:t>
            </w:r>
          </w:p>
          <w:p w:rsidR="008A6ED2" w:rsidRPr="001D390F" w:rsidRDefault="008A6ED2" w:rsidP="001D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lack of a real possibility of a rapid response to customer requests in connection with the restriction of the right to take certain decisions and carrying out contract work at TSA, as well as the territorial remoteness FETCCTS.</w:t>
            </w:r>
          </w:p>
          <w:p w:rsidR="008A6ED2" w:rsidRPr="001D390F" w:rsidRDefault="008A6ED2" w:rsidP="006751D8">
            <w:pPr>
              <w:ind w:left="16"/>
              <w:rPr>
                <w:rFonts w:ascii="Times New Roman" w:eastAsia="Times New Roman" w:hAnsi="Times New Roman" w:cs="Times New Roman"/>
                <w:b/>
                <w:color w:val="000000"/>
                <w:sz w:val="28"/>
                <w:szCs w:val="28"/>
                <w:lang w:val="en-US"/>
              </w:rPr>
            </w:pPr>
          </w:p>
        </w:tc>
        <w:tc>
          <w:tcPr>
            <w:tcW w:w="3260" w:type="dxa"/>
          </w:tcPr>
          <w:p w:rsidR="008A6ED2" w:rsidRPr="001D132D" w:rsidRDefault="008A6ED2" w:rsidP="001D1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1D132D">
              <w:rPr>
                <w:rFonts w:ascii="Times New Roman" w:eastAsia="Times New Roman" w:hAnsi="Times New Roman" w:cs="Times New Roman"/>
                <w:b/>
                <w:color w:val="000000"/>
                <w:sz w:val="28"/>
                <w:szCs w:val="28"/>
                <w:lang w:val="en-US"/>
              </w:rPr>
              <w:lastRenderedPageBreak/>
              <w:t xml:space="preserve">CMPTS </w:t>
            </w:r>
            <w:r>
              <w:rPr>
                <w:rFonts w:ascii="Times New Roman" w:eastAsia="Times New Roman" w:hAnsi="Times New Roman" w:cs="Times New Roman"/>
                <w:b/>
                <w:color w:val="000000"/>
                <w:sz w:val="28"/>
                <w:szCs w:val="28"/>
                <w:lang w:val="en-US"/>
              </w:rPr>
              <w:t>–</w:t>
            </w:r>
            <w:r w:rsidRPr="001D132D">
              <w:rPr>
                <w:rFonts w:ascii="Times New Roman" w:eastAsia="Times New Roman" w:hAnsi="Times New Roman" w:cs="Times New Roman"/>
                <w:b/>
                <w:color w:val="000000"/>
                <w:sz w:val="28"/>
                <w:szCs w:val="28"/>
                <w:lang w:val="en-US"/>
              </w:rPr>
              <w:t xml:space="preserve"> unit</w:t>
            </w:r>
          </w:p>
          <w:p w:rsidR="008A6ED2" w:rsidRPr="001D132D" w:rsidRDefault="008A6ED2" w:rsidP="001D1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1D132D">
              <w:rPr>
                <w:rFonts w:ascii="Times New Roman" w:eastAsia="Times New Roman" w:hAnsi="Times New Roman" w:cs="Times New Roman"/>
                <w:b/>
                <w:color w:val="000000"/>
                <w:sz w:val="28"/>
                <w:szCs w:val="28"/>
                <w:lang w:val="en-US"/>
              </w:rPr>
              <w:t>Far</w:t>
            </w:r>
            <w:r>
              <w:rPr>
                <w:rFonts w:ascii="Times New Roman" w:eastAsia="Times New Roman" w:hAnsi="Times New Roman" w:cs="Times New Roman"/>
                <w:b/>
                <w:color w:val="000000"/>
                <w:sz w:val="28"/>
                <w:szCs w:val="28"/>
                <w:lang w:val="en-US"/>
              </w:rPr>
              <w:t>-</w:t>
            </w:r>
            <w:r w:rsidRPr="001D132D">
              <w:rPr>
                <w:rFonts w:ascii="Times New Roman" w:eastAsia="Times New Roman" w:hAnsi="Times New Roman" w:cs="Times New Roman"/>
                <w:b/>
                <w:color w:val="000000"/>
                <w:sz w:val="28"/>
                <w:szCs w:val="28"/>
                <w:lang w:val="en-US"/>
              </w:rPr>
              <w:t>Eastern Territorial Centre for Corporate Transport Service with geographic location indoors TSA, the administrative subordination FETCCTS</w:t>
            </w:r>
          </w:p>
          <w:p w:rsidR="008A6ED2" w:rsidRPr="001D132D" w:rsidRDefault="008A6ED2" w:rsidP="006751D8">
            <w:pPr>
              <w:ind w:left="16"/>
              <w:rPr>
                <w:rFonts w:ascii="Times New Roman" w:eastAsia="Times New Roman" w:hAnsi="Times New Roman" w:cs="Times New Roman"/>
                <w:b/>
                <w:color w:val="000000"/>
                <w:sz w:val="28"/>
                <w:szCs w:val="28"/>
                <w:lang w:val="en-US"/>
              </w:rPr>
            </w:pPr>
          </w:p>
          <w:p w:rsidR="008A6ED2" w:rsidRPr="004C699C" w:rsidRDefault="008A6ED2" w:rsidP="001D132D">
            <w:pPr>
              <w:ind w:left="16"/>
              <w:rPr>
                <w:rFonts w:ascii="Times New Roman" w:eastAsia="Times New Roman" w:hAnsi="Times New Roman" w:cs="Times New Roman"/>
                <w:color w:val="000000"/>
                <w:sz w:val="28"/>
                <w:szCs w:val="28"/>
                <w:u w:val="single"/>
                <w:lang w:val="en-US"/>
              </w:rPr>
            </w:pPr>
            <w:r w:rsidRPr="004C699C">
              <w:rPr>
                <w:rFonts w:ascii="Times New Roman" w:eastAsia="Times New Roman" w:hAnsi="Times New Roman" w:cs="Times New Roman"/>
                <w:color w:val="000000"/>
                <w:sz w:val="28"/>
                <w:szCs w:val="28"/>
                <w:u w:val="single"/>
                <w:lang w:val="en-US"/>
              </w:rPr>
              <w:t>Advantages:</w:t>
            </w:r>
          </w:p>
          <w:p w:rsidR="008A6ED2" w:rsidRPr="004C699C" w:rsidRDefault="008A6ED2" w:rsidP="001D1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Direct interaction with customers in the service areas.</w:t>
            </w:r>
          </w:p>
          <w:p w:rsidR="008A6ED2" w:rsidRPr="004C699C" w:rsidRDefault="008A6ED2" w:rsidP="001D1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Full implementation of the functions of the front – office.</w:t>
            </w:r>
          </w:p>
          <w:p w:rsidR="008A6ED2" w:rsidRPr="001D132D" w:rsidRDefault="008A6ED2" w:rsidP="001D1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US"/>
              </w:rPr>
            </w:pPr>
            <w:r w:rsidRPr="004C699C">
              <w:rPr>
                <w:rFonts w:ascii="Times New Roman" w:eastAsia="Times New Roman" w:hAnsi="Times New Roman" w:cs="Times New Roman"/>
                <w:color w:val="212121"/>
                <w:sz w:val="28"/>
                <w:szCs w:val="28"/>
                <w:lang w:val="en-US"/>
              </w:rPr>
              <w:t>- The possibility of customer service to suit their needs and characteristics of operational work in the regions.</w:t>
            </w:r>
          </w:p>
          <w:p w:rsidR="008A6ED2" w:rsidRPr="004C699C" w:rsidRDefault="008A6ED2" w:rsidP="001D132D">
            <w:pPr>
              <w:ind w:left="16"/>
              <w:rPr>
                <w:rFonts w:ascii="Times New Roman" w:eastAsia="Times New Roman" w:hAnsi="Times New Roman" w:cs="Times New Roman"/>
                <w:color w:val="000000"/>
                <w:sz w:val="28"/>
                <w:szCs w:val="28"/>
                <w:u w:val="single"/>
                <w:lang w:val="en-US"/>
              </w:rPr>
            </w:pPr>
            <w:r w:rsidRPr="001D390F">
              <w:rPr>
                <w:rFonts w:ascii="Times New Roman" w:eastAsia="Times New Roman" w:hAnsi="Times New Roman" w:cs="Times New Roman"/>
                <w:color w:val="000000"/>
                <w:sz w:val="28"/>
                <w:szCs w:val="28"/>
                <w:u w:val="single"/>
                <w:lang w:val="en-US"/>
              </w:rPr>
              <w:t>Options</w:t>
            </w:r>
            <w:r w:rsidRPr="004C699C">
              <w:rPr>
                <w:rFonts w:ascii="Times New Roman" w:eastAsia="Times New Roman" w:hAnsi="Times New Roman" w:cs="Times New Roman"/>
                <w:color w:val="000000"/>
                <w:sz w:val="28"/>
                <w:szCs w:val="28"/>
                <w:u w:val="single"/>
                <w:lang w:val="en-US"/>
              </w:rPr>
              <w:t xml:space="preserve"> </w:t>
            </w:r>
            <w:r w:rsidRPr="001D390F">
              <w:rPr>
                <w:rFonts w:ascii="Times New Roman" w:eastAsia="Times New Roman" w:hAnsi="Times New Roman" w:cs="Times New Roman"/>
                <w:color w:val="000000"/>
                <w:sz w:val="28"/>
                <w:szCs w:val="28"/>
                <w:u w:val="single"/>
                <w:lang w:val="en-US"/>
              </w:rPr>
              <w:t>Risks</w:t>
            </w:r>
            <w:r w:rsidRPr="004C699C">
              <w:rPr>
                <w:rFonts w:ascii="Times New Roman" w:eastAsia="Times New Roman" w:hAnsi="Times New Roman" w:cs="Times New Roman"/>
                <w:color w:val="000000"/>
                <w:sz w:val="28"/>
                <w:szCs w:val="28"/>
                <w:u w:val="single"/>
                <w:lang w:val="en-US"/>
              </w:rPr>
              <w:t>:</w:t>
            </w:r>
          </w:p>
          <w:p w:rsidR="008A6ED2" w:rsidRPr="004C699C" w:rsidRDefault="008A6ED2" w:rsidP="006751D8">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lack of qualified personnel in the regions.</w:t>
            </w:r>
          </w:p>
          <w:p w:rsidR="008A6ED2" w:rsidRPr="001D132D" w:rsidRDefault="008A6ED2" w:rsidP="006751D8">
            <w:pPr>
              <w:ind w:left="16"/>
              <w:rPr>
                <w:rFonts w:ascii="Times New Roman" w:eastAsia="Times New Roman" w:hAnsi="Times New Roman" w:cs="Times New Roman"/>
                <w:b/>
                <w:color w:val="000000"/>
                <w:sz w:val="28"/>
                <w:szCs w:val="28"/>
                <w:lang w:val="en-US"/>
              </w:rPr>
            </w:pPr>
            <w:r w:rsidRPr="004C699C">
              <w:rPr>
                <w:rFonts w:ascii="Times New Roman" w:eastAsia="Times New Roman" w:hAnsi="Times New Roman" w:cs="Times New Roman"/>
                <w:color w:val="212121"/>
                <w:sz w:val="28"/>
                <w:szCs w:val="28"/>
                <w:lang w:val="en-US"/>
              </w:rPr>
              <w:lastRenderedPageBreak/>
              <w:t>- The inability to exercise full control over the quality of the work unit</w:t>
            </w:r>
            <w:r w:rsidRPr="001D132D">
              <w:rPr>
                <w:rFonts w:ascii="Times New Roman" w:hAnsi="Times New Roman" w:cs="Times New Roman"/>
                <w:color w:val="212121"/>
                <w:sz w:val="28"/>
                <w:szCs w:val="28"/>
                <w:shd w:val="clear" w:color="auto" w:fill="FFFFFF"/>
                <w:lang w:val="en-US"/>
              </w:rPr>
              <w:t>.</w:t>
            </w:r>
          </w:p>
          <w:p w:rsidR="008A6ED2" w:rsidRPr="004C699C" w:rsidRDefault="008A6ED2" w:rsidP="006751D8">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insufficient degree of cooperation with affiliates and subsidiaries and dependent companies (SDCs ) of JSC «Russian Railways» in the organization of cross - sales of services due to lack of departments (offices) in the regions.</w:t>
            </w:r>
          </w:p>
          <w:p w:rsidR="008A6ED2" w:rsidRPr="004C699C" w:rsidRDefault="008A6ED2" w:rsidP="0018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lack of a real possibility of a rapid response to customer requests in connection with the restriction of the right to take certain decisions and carrying out contract work at TSA level, as well as the territorial remoteness FETCCTS.</w:t>
            </w:r>
          </w:p>
          <w:p w:rsidR="008A6ED2" w:rsidRPr="001D132D" w:rsidRDefault="008A6ED2" w:rsidP="00185300">
            <w:pPr>
              <w:ind w:left="16"/>
              <w:rPr>
                <w:rFonts w:ascii="Times New Roman" w:eastAsia="Times New Roman" w:hAnsi="Times New Roman" w:cs="Times New Roman"/>
                <w:b/>
                <w:color w:val="000000"/>
                <w:sz w:val="28"/>
                <w:szCs w:val="28"/>
                <w:lang w:val="en-US"/>
              </w:rPr>
            </w:pPr>
          </w:p>
        </w:tc>
        <w:tc>
          <w:tcPr>
            <w:tcW w:w="2551" w:type="dxa"/>
          </w:tcPr>
          <w:p w:rsidR="008A6ED2" w:rsidRPr="00470012" w:rsidRDefault="008A6ED2" w:rsidP="00470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470012">
              <w:rPr>
                <w:rFonts w:ascii="Times New Roman" w:eastAsia="Times New Roman" w:hAnsi="Times New Roman" w:cs="Times New Roman"/>
                <w:b/>
                <w:color w:val="000000"/>
                <w:sz w:val="28"/>
                <w:szCs w:val="28"/>
                <w:lang w:val="en-US"/>
              </w:rPr>
              <w:lastRenderedPageBreak/>
              <w:t xml:space="preserve">CMPTS </w:t>
            </w:r>
            <w:r w:rsidRPr="008A6ED2">
              <w:rPr>
                <w:rFonts w:ascii="Times New Roman" w:eastAsia="Times New Roman" w:hAnsi="Times New Roman" w:cs="Times New Roman"/>
                <w:b/>
                <w:color w:val="000000"/>
                <w:sz w:val="28"/>
                <w:szCs w:val="28"/>
                <w:lang w:val="en-US"/>
              </w:rPr>
              <w:t>–</w:t>
            </w:r>
            <w:r w:rsidRPr="00470012">
              <w:rPr>
                <w:rFonts w:ascii="Times New Roman" w:eastAsia="Times New Roman" w:hAnsi="Times New Roman" w:cs="Times New Roman"/>
                <w:b/>
                <w:color w:val="000000"/>
                <w:sz w:val="28"/>
                <w:szCs w:val="28"/>
                <w:lang w:val="en-US"/>
              </w:rPr>
              <w:t xml:space="preserve"> a structural unit of FETCCTS ( through TSA transformations)</w:t>
            </w:r>
          </w:p>
          <w:p w:rsidR="008A6ED2" w:rsidRPr="00470012" w:rsidRDefault="008A6ED2" w:rsidP="006751D8">
            <w:pPr>
              <w:ind w:left="16"/>
              <w:rPr>
                <w:rFonts w:ascii="Times New Roman" w:eastAsia="Times New Roman" w:hAnsi="Times New Roman" w:cs="Times New Roman"/>
                <w:b/>
                <w:color w:val="000000"/>
                <w:sz w:val="28"/>
                <w:szCs w:val="28"/>
                <w:lang w:val="en-US"/>
              </w:rPr>
            </w:pPr>
          </w:p>
          <w:p w:rsidR="008A6ED2" w:rsidRPr="004C699C" w:rsidRDefault="008A6ED2" w:rsidP="001D132D">
            <w:pPr>
              <w:ind w:left="16"/>
              <w:rPr>
                <w:rFonts w:ascii="Times New Roman" w:eastAsia="Times New Roman" w:hAnsi="Times New Roman" w:cs="Times New Roman"/>
                <w:color w:val="000000"/>
                <w:sz w:val="28"/>
                <w:szCs w:val="28"/>
                <w:u w:val="single"/>
                <w:lang w:val="en-US"/>
              </w:rPr>
            </w:pPr>
            <w:r w:rsidRPr="004C699C">
              <w:rPr>
                <w:rFonts w:ascii="Times New Roman" w:eastAsia="Times New Roman" w:hAnsi="Times New Roman" w:cs="Times New Roman"/>
                <w:color w:val="000000"/>
                <w:sz w:val="28"/>
                <w:szCs w:val="28"/>
                <w:u w:val="single"/>
                <w:lang w:val="en-US"/>
              </w:rPr>
              <w:t>Advantages:</w:t>
            </w:r>
          </w:p>
          <w:p w:rsidR="008A6ED2" w:rsidRPr="004C699C" w:rsidRDefault="008A6ED2" w:rsidP="00470012">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possibility of the selection of qualified personnel, the relevant requirements of the company.</w:t>
            </w:r>
          </w:p>
          <w:p w:rsidR="008A6ED2" w:rsidRPr="004C699C" w:rsidRDefault="008A6ED2" w:rsidP="00470012">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Handling and the ability to ensure proper control over the activities of the Centre.</w:t>
            </w:r>
          </w:p>
          <w:p w:rsidR="008A6ED2" w:rsidRPr="004C699C" w:rsidRDefault="008A6ED2" w:rsidP="00470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A higher level of interaction between the front - office (CMPTS) and back - office (departments , FETCCTS sectors).</w:t>
            </w:r>
          </w:p>
          <w:p w:rsidR="008A6ED2" w:rsidRPr="00470012" w:rsidRDefault="008A6ED2" w:rsidP="00470012">
            <w:pPr>
              <w:ind w:left="16"/>
              <w:rPr>
                <w:rFonts w:ascii="Times New Roman" w:eastAsia="Times New Roman" w:hAnsi="Times New Roman" w:cs="Times New Roman"/>
                <w:b/>
                <w:color w:val="000000"/>
                <w:sz w:val="28"/>
                <w:szCs w:val="28"/>
                <w:lang w:val="en-US"/>
              </w:rPr>
            </w:pPr>
            <w:r w:rsidRPr="00470012">
              <w:rPr>
                <w:rFonts w:ascii="Times New Roman" w:eastAsia="Times New Roman" w:hAnsi="Times New Roman" w:cs="Times New Roman"/>
                <w:color w:val="000000"/>
                <w:sz w:val="28"/>
                <w:szCs w:val="28"/>
                <w:lang w:val="en-US"/>
              </w:rPr>
              <w:lastRenderedPageBreak/>
              <w:t xml:space="preserve"> </w:t>
            </w:r>
          </w:p>
          <w:p w:rsidR="008A6ED2" w:rsidRPr="00470012" w:rsidRDefault="008A6ED2" w:rsidP="00470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possibility of building a more effective schemes of interaction with branches and SDCs of the organization of cross - sales.</w:t>
            </w:r>
          </w:p>
          <w:p w:rsidR="008A6ED2" w:rsidRPr="004C699C" w:rsidRDefault="008A6ED2" w:rsidP="00470012">
            <w:pPr>
              <w:ind w:left="16"/>
              <w:rPr>
                <w:rFonts w:ascii="Times New Roman" w:eastAsia="Times New Roman" w:hAnsi="Times New Roman" w:cs="Times New Roman"/>
                <w:color w:val="000000"/>
                <w:sz w:val="28"/>
                <w:szCs w:val="28"/>
                <w:u w:val="single"/>
                <w:lang w:val="en-US"/>
              </w:rPr>
            </w:pPr>
            <w:r w:rsidRPr="001D390F">
              <w:rPr>
                <w:rFonts w:ascii="Times New Roman" w:eastAsia="Times New Roman" w:hAnsi="Times New Roman" w:cs="Times New Roman"/>
                <w:color w:val="000000"/>
                <w:sz w:val="28"/>
                <w:szCs w:val="28"/>
                <w:u w:val="single"/>
                <w:lang w:val="en-US"/>
              </w:rPr>
              <w:t>Options</w:t>
            </w:r>
            <w:r w:rsidRPr="004C699C">
              <w:rPr>
                <w:rFonts w:ascii="Times New Roman" w:eastAsia="Times New Roman" w:hAnsi="Times New Roman" w:cs="Times New Roman"/>
                <w:color w:val="000000"/>
                <w:sz w:val="28"/>
                <w:szCs w:val="28"/>
                <w:u w:val="single"/>
                <w:lang w:val="en-US"/>
              </w:rPr>
              <w:t xml:space="preserve"> </w:t>
            </w:r>
            <w:r w:rsidRPr="001D390F">
              <w:rPr>
                <w:rFonts w:ascii="Times New Roman" w:eastAsia="Times New Roman" w:hAnsi="Times New Roman" w:cs="Times New Roman"/>
                <w:color w:val="000000"/>
                <w:sz w:val="28"/>
                <w:szCs w:val="28"/>
                <w:u w:val="single"/>
                <w:lang w:val="en-US"/>
              </w:rPr>
              <w:t>Risks</w:t>
            </w:r>
            <w:r w:rsidRPr="004C699C">
              <w:rPr>
                <w:rFonts w:ascii="Times New Roman" w:eastAsia="Times New Roman" w:hAnsi="Times New Roman" w:cs="Times New Roman"/>
                <w:color w:val="000000"/>
                <w:sz w:val="28"/>
                <w:szCs w:val="28"/>
                <w:u w:val="single"/>
                <w:lang w:val="en-US"/>
              </w:rPr>
              <w:t>:</w:t>
            </w:r>
          </w:p>
          <w:p w:rsidR="008A6ED2" w:rsidRPr="004C699C"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Loss of control of corporate transport service line agencies (LTSA) in connection with the conversion of TSA.</w:t>
            </w:r>
          </w:p>
          <w:p w:rsidR="008A6ED2" w:rsidRPr="00470012" w:rsidRDefault="008A6ED2" w:rsidP="006751D8">
            <w:pPr>
              <w:ind w:left="16"/>
              <w:rPr>
                <w:rFonts w:ascii="Times New Roman" w:eastAsia="Times New Roman" w:hAnsi="Times New Roman" w:cs="Times New Roman"/>
                <w:b/>
                <w:color w:val="000000"/>
                <w:sz w:val="28"/>
                <w:szCs w:val="28"/>
                <w:lang w:val="en-US"/>
              </w:rPr>
            </w:pPr>
          </w:p>
        </w:tc>
        <w:tc>
          <w:tcPr>
            <w:tcW w:w="2552" w:type="dxa"/>
          </w:tcPr>
          <w:p w:rsidR="008A6ED2" w:rsidRPr="005012AD"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5012AD">
              <w:rPr>
                <w:rFonts w:ascii="Times New Roman" w:eastAsia="Times New Roman" w:hAnsi="Times New Roman" w:cs="Times New Roman"/>
                <w:b/>
                <w:color w:val="000000"/>
                <w:sz w:val="28"/>
                <w:szCs w:val="28"/>
                <w:lang w:val="en-US"/>
              </w:rPr>
              <w:lastRenderedPageBreak/>
              <w:t xml:space="preserve">CMPTS </w:t>
            </w:r>
            <w:r w:rsidRPr="008A6ED2">
              <w:rPr>
                <w:rFonts w:ascii="Times New Roman" w:eastAsia="Times New Roman" w:hAnsi="Times New Roman" w:cs="Times New Roman"/>
                <w:b/>
                <w:color w:val="000000"/>
                <w:sz w:val="28"/>
                <w:szCs w:val="28"/>
                <w:lang w:val="en-US"/>
              </w:rPr>
              <w:t>–</w:t>
            </w:r>
            <w:r w:rsidRPr="005012AD">
              <w:rPr>
                <w:rFonts w:ascii="Times New Roman" w:eastAsia="Times New Roman" w:hAnsi="Times New Roman" w:cs="Times New Roman"/>
                <w:b/>
                <w:color w:val="000000"/>
                <w:sz w:val="28"/>
                <w:szCs w:val="28"/>
                <w:lang w:val="en-US"/>
              </w:rPr>
              <w:t xml:space="preserve"> a structural unit directly CCTS ( subordinate administrative CCTS)</w:t>
            </w:r>
          </w:p>
          <w:p w:rsidR="008A6ED2" w:rsidRPr="005012AD" w:rsidRDefault="008A6ED2" w:rsidP="001D132D">
            <w:pPr>
              <w:ind w:left="16"/>
              <w:rPr>
                <w:rFonts w:ascii="Times New Roman" w:eastAsia="Times New Roman" w:hAnsi="Times New Roman" w:cs="Times New Roman"/>
                <w:color w:val="000000"/>
                <w:sz w:val="28"/>
                <w:szCs w:val="28"/>
                <w:u w:val="single"/>
                <w:lang w:val="en-US"/>
              </w:rPr>
            </w:pPr>
          </w:p>
          <w:p w:rsidR="008A6ED2" w:rsidRPr="004C699C" w:rsidRDefault="008A6ED2" w:rsidP="001D132D">
            <w:pPr>
              <w:ind w:left="16"/>
              <w:rPr>
                <w:rFonts w:ascii="Times New Roman" w:eastAsia="Times New Roman" w:hAnsi="Times New Roman" w:cs="Times New Roman"/>
                <w:color w:val="000000"/>
                <w:sz w:val="28"/>
                <w:szCs w:val="28"/>
                <w:u w:val="single"/>
                <w:lang w:val="en-US"/>
              </w:rPr>
            </w:pPr>
            <w:r w:rsidRPr="004C699C">
              <w:rPr>
                <w:rFonts w:ascii="Times New Roman" w:eastAsia="Times New Roman" w:hAnsi="Times New Roman" w:cs="Times New Roman"/>
                <w:color w:val="000000"/>
                <w:sz w:val="28"/>
                <w:szCs w:val="28"/>
                <w:u w:val="single"/>
                <w:lang w:val="en-US"/>
              </w:rPr>
              <w:t>Advantages:</w:t>
            </w:r>
          </w:p>
          <w:p w:rsidR="008A6ED2" w:rsidRPr="004C699C" w:rsidRDefault="008A6ED2" w:rsidP="005012AD">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Increase CMPTS status, warranty timely and quality to ensure customers the required services from the back - office.</w:t>
            </w:r>
          </w:p>
          <w:p w:rsidR="008A6ED2" w:rsidRPr="001D390F" w:rsidRDefault="008A6ED2" w:rsidP="00470012">
            <w:pPr>
              <w:ind w:left="16"/>
              <w:rPr>
                <w:rFonts w:ascii="Times New Roman" w:eastAsia="Times New Roman" w:hAnsi="Times New Roman" w:cs="Times New Roman"/>
                <w:color w:val="000000"/>
                <w:sz w:val="28"/>
                <w:szCs w:val="28"/>
                <w:u w:val="single"/>
                <w:lang w:val="en-US"/>
              </w:rPr>
            </w:pPr>
            <w:r w:rsidRPr="005012AD">
              <w:rPr>
                <w:rFonts w:ascii="Times New Roman" w:eastAsia="Times New Roman" w:hAnsi="Times New Roman" w:cs="Times New Roman"/>
                <w:color w:val="000000"/>
                <w:sz w:val="28"/>
                <w:szCs w:val="28"/>
                <w:u w:val="single"/>
                <w:lang w:val="en-US"/>
              </w:rPr>
              <w:t>O</w:t>
            </w:r>
            <w:r w:rsidRPr="001D390F">
              <w:rPr>
                <w:rFonts w:ascii="Times New Roman" w:eastAsia="Times New Roman" w:hAnsi="Times New Roman" w:cs="Times New Roman"/>
                <w:color w:val="000000"/>
                <w:sz w:val="28"/>
                <w:szCs w:val="28"/>
                <w:u w:val="single"/>
                <w:lang w:val="en-US"/>
              </w:rPr>
              <w:t>ptions Risks:</w:t>
            </w:r>
          </w:p>
          <w:p w:rsidR="008A6ED2" w:rsidRPr="005012AD" w:rsidRDefault="008A6ED2" w:rsidP="00501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inability to exercise full control over the quality of the work unit.</w:t>
            </w:r>
          </w:p>
          <w:p w:rsidR="008A6ED2" w:rsidRPr="005012AD"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xml:space="preserve">- Potential loss of the possibility of the formation of the optimal transport schemes of </w:t>
            </w:r>
            <w:r w:rsidRPr="004C699C">
              <w:rPr>
                <w:rFonts w:ascii="Times New Roman" w:eastAsia="Times New Roman" w:hAnsi="Times New Roman" w:cs="Times New Roman"/>
                <w:color w:val="212121"/>
                <w:sz w:val="28"/>
                <w:szCs w:val="28"/>
                <w:lang w:val="en-US"/>
              </w:rPr>
              <w:lastRenderedPageBreak/>
              <w:t>customer service to suit their needs and characteristics of operational work in the regions.</w:t>
            </w:r>
          </w:p>
          <w:p w:rsidR="008A6ED2" w:rsidRPr="005012AD"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May reduce the quality of interaction with the territorial subdivisions of branches and SDCs, included in the transport - logistics business - unit .</w:t>
            </w:r>
          </w:p>
          <w:p w:rsidR="008A6ED2" w:rsidRPr="005012AD" w:rsidRDefault="008A6ED2" w:rsidP="006751D8">
            <w:pPr>
              <w:ind w:left="16"/>
              <w:rPr>
                <w:rFonts w:ascii="Times New Roman" w:eastAsia="Times New Roman" w:hAnsi="Times New Roman" w:cs="Times New Roman"/>
                <w:b/>
                <w:color w:val="000000"/>
                <w:sz w:val="28"/>
                <w:szCs w:val="28"/>
                <w:lang w:val="en-US"/>
              </w:rPr>
            </w:pPr>
          </w:p>
        </w:tc>
        <w:tc>
          <w:tcPr>
            <w:tcW w:w="3402" w:type="dxa"/>
          </w:tcPr>
          <w:p w:rsidR="008A6ED2" w:rsidRPr="005012AD"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8"/>
                <w:szCs w:val="28"/>
                <w:lang w:val="en-US"/>
              </w:rPr>
            </w:pPr>
            <w:r w:rsidRPr="005012AD">
              <w:rPr>
                <w:rFonts w:ascii="Times New Roman" w:eastAsia="Times New Roman" w:hAnsi="Times New Roman" w:cs="Times New Roman"/>
                <w:b/>
                <w:color w:val="000000"/>
                <w:sz w:val="28"/>
                <w:szCs w:val="28"/>
                <w:lang w:val="en-US"/>
              </w:rPr>
              <w:lastRenderedPageBreak/>
              <w:t>Creation on the basis of linear agencies on-line offices CMPTS</w:t>
            </w:r>
          </w:p>
          <w:p w:rsidR="008A6ED2" w:rsidRPr="005012AD" w:rsidRDefault="008A6ED2" w:rsidP="006751D8">
            <w:pPr>
              <w:ind w:left="16"/>
              <w:rPr>
                <w:rFonts w:ascii="Times New Roman" w:eastAsia="Times New Roman" w:hAnsi="Times New Roman" w:cs="Times New Roman"/>
                <w:b/>
                <w:color w:val="000000"/>
                <w:sz w:val="28"/>
                <w:szCs w:val="28"/>
                <w:lang w:val="en-US"/>
              </w:rPr>
            </w:pPr>
          </w:p>
          <w:p w:rsidR="008A6ED2" w:rsidRPr="004C699C" w:rsidRDefault="008A6ED2" w:rsidP="001D132D">
            <w:pPr>
              <w:ind w:left="16"/>
              <w:rPr>
                <w:rFonts w:ascii="Times New Roman" w:eastAsia="Times New Roman" w:hAnsi="Times New Roman" w:cs="Times New Roman"/>
                <w:color w:val="000000"/>
                <w:sz w:val="28"/>
                <w:szCs w:val="28"/>
                <w:u w:val="single"/>
                <w:lang w:val="en-US"/>
              </w:rPr>
            </w:pPr>
            <w:r w:rsidRPr="004C699C">
              <w:rPr>
                <w:rFonts w:ascii="Times New Roman" w:eastAsia="Times New Roman" w:hAnsi="Times New Roman" w:cs="Times New Roman"/>
                <w:color w:val="000000"/>
                <w:sz w:val="28"/>
                <w:szCs w:val="28"/>
                <w:u w:val="single"/>
                <w:lang w:val="en-US"/>
              </w:rPr>
              <w:t>Advantages:</w:t>
            </w:r>
          </w:p>
          <w:p w:rsidR="008A6ED2" w:rsidRPr="004C699C"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Increase CMPTS status, warranty timely and quality to ensure customers the required services.</w:t>
            </w:r>
          </w:p>
          <w:p w:rsidR="008A6ED2" w:rsidRPr="005012AD" w:rsidRDefault="008A6ED2" w:rsidP="00501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possibility of direct communication with the client manager, located in the central office in Khabarovsk.</w:t>
            </w:r>
          </w:p>
          <w:p w:rsidR="008A6ED2" w:rsidRPr="00017588" w:rsidRDefault="008A6ED2" w:rsidP="0001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Guaranteed to provide quality and timely advice , reducing data processing times.</w:t>
            </w:r>
          </w:p>
          <w:p w:rsidR="008A6ED2" w:rsidRPr="00017588" w:rsidRDefault="008A6ED2" w:rsidP="0001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Registration and approval of the contract and supporting documents on-line, the possibility of an electronic signature</w:t>
            </w:r>
            <w:r w:rsidRPr="00017588">
              <w:rPr>
                <w:rFonts w:ascii="Times New Roman" w:eastAsia="Times New Roman" w:hAnsi="Times New Roman" w:cs="Times New Roman"/>
                <w:color w:val="212121"/>
                <w:sz w:val="28"/>
                <w:szCs w:val="28"/>
                <w:lang w:val="en-US"/>
              </w:rPr>
              <w:t>.</w:t>
            </w:r>
          </w:p>
          <w:p w:rsidR="008A6ED2" w:rsidRPr="004C699C" w:rsidRDefault="008A6ED2" w:rsidP="0001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xml:space="preserve">- The possibility of full control over the quality of </w:t>
            </w:r>
            <w:r w:rsidRPr="004C699C">
              <w:rPr>
                <w:rFonts w:ascii="Times New Roman" w:eastAsia="Times New Roman" w:hAnsi="Times New Roman" w:cs="Times New Roman"/>
                <w:color w:val="212121"/>
                <w:sz w:val="28"/>
                <w:szCs w:val="28"/>
                <w:lang w:val="en-US"/>
              </w:rPr>
              <w:lastRenderedPageBreak/>
              <w:t>work units (LTSA).</w:t>
            </w:r>
          </w:p>
          <w:p w:rsidR="008A6ED2" w:rsidRPr="004C699C" w:rsidRDefault="008A6ED2" w:rsidP="0001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The possibility of the formation of the optimal transport schemes of customer service to suit their needs, expectations, and operational features in the regions.</w:t>
            </w:r>
          </w:p>
          <w:p w:rsidR="008A6ED2" w:rsidRPr="004C699C" w:rsidRDefault="008A6ED2" w:rsidP="0001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Improving the quality of interaction with the territorial subdivisions of branches and SDCs, included in the transport - logistics business - unit.</w:t>
            </w:r>
          </w:p>
          <w:p w:rsidR="008A6ED2" w:rsidRPr="004C699C" w:rsidRDefault="008A6ED2" w:rsidP="00470012">
            <w:pPr>
              <w:ind w:left="16"/>
              <w:rPr>
                <w:rFonts w:ascii="Times New Roman" w:eastAsia="Times New Roman" w:hAnsi="Times New Roman" w:cs="Times New Roman"/>
                <w:color w:val="212121"/>
                <w:sz w:val="28"/>
                <w:szCs w:val="28"/>
                <w:u w:val="single"/>
                <w:lang w:val="en-US"/>
              </w:rPr>
            </w:pPr>
            <w:r w:rsidRPr="004C699C">
              <w:rPr>
                <w:rFonts w:ascii="Times New Roman" w:eastAsia="Times New Roman" w:hAnsi="Times New Roman" w:cs="Times New Roman"/>
                <w:color w:val="212121"/>
                <w:sz w:val="28"/>
                <w:szCs w:val="28"/>
                <w:u w:val="single"/>
                <w:lang w:val="en-US"/>
              </w:rPr>
              <w:t>Options Risks:</w:t>
            </w:r>
          </w:p>
          <w:p w:rsidR="008A6ED2" w:rsidRPr="004C699C" w:rsidRDefault="008A6ED2" w:rsidP="00017588">
            <w:pPr>
              <w:ind w:left="16"/>
              <w:rPr>
                <w:rFonts w:ascii="Times New Roman" w:eastAsia="Times New Roman" w:hAnsi="Times New Roman" w:cs="Times New Roman"/>
                <w:color w:val="212121"/>
                <w:sz w:val="28"/>
                <w:szCs w:val="28"/>
                <w:lang w:val="en-US"/>
              </w:rPr>
            </w:pPr>
            <w:r w:rsidRPr="004C699C">
              <w:rPr>
                <w:rFonts w:ascii="Times New Roman" w:eastAsia="Times New Roman" w:hAnsi="Times New Roman" w:cs="Times New Roman"/>
                <w:color w:val="212121"/>
                <w:sz w:val="28"/>
                <w:szCs w:val="28"/>
                <w:lang w:val="en-US"/>
              </w:rPr>
              <w:t>- Communication problems.</w:t>
            </w:r>
          </w:p>
          <w:p w:rsidR="008A6ED2" w:rsidRPr="004C699C" w:rsidRDefault="008A6ED2" w:rsidP="00017588">
            <w:pPr>
              <w:ind w:left="16"/>
              <w:rPr>
                <w:rFonts w:ascii="Times New Roman" w:eastAsia="Times New Roman" w:hAnsi="Times New Roman" w:cs="Times New Roman"/>
                <w:b/>
                <w:color w:val="000000"/>
                <w:sz w:val="28"/>
                <w:szCs w:val="28"/>
                <w:lang w:val="en-US"/>
              </w:rPr>
            </w:pPr>
            <w:r w:rsidRPr="004C699C">
              <w:rPr>
                <w:rFonts w:ascii="Times New Roman" w:eastAsia="Times New Roman" w:hAnsi="Times New Roman" w:cs="Times New Roman"/>
                <w:color w:val="212121"/>
                <w:sz w:val="28"/>
                <w:szCs w:val="28"/>
                <w:lang w:val="en-US"/>
              </w:rPr>
              <w:t>- Malfunction of computer equipment</w:t>
            </w:r>
          </w:p>
        </w:tc>
      </w:tr>
    </w:tbl>
    <w:p w:rsidR="006751D8" w:rsidRPr="008A6ED2" w:rsidRDefault="00CD307E" w:rsidP="006751D8">
      <w:pPr>
        <w:spacing w:after="0" w:line="240" w:lineRule="auto"/>
        <w:rPr>
          <w:rFonts w:ascii="Times New Roman" w:hAnsi="Times New Roman" w:cs="Times New Roman"/>
          <w:i/>
          <w:sz w:val="28"/>
          <w:szCs w:val="28"/>
          <w:lang w:val="en-US"/>
        </w:rPr>
        <w:sectPr w:rsidR="006751D8" w:rsidRPr="008A6ED2" w:rsidSect="00ED1FD3">
          <w:pgSz w:w="16838" w:h="11906" w:orient="landscape"/>
          <w:pgMar w:top="1134" w:right="1134" w:bottom="567" w:left="425" w:header="709" w:footer="709" w:gutter="0"/>
          <w:cols w:space="708"/>
          <w:docGrid w:linePitch="360"/>
        </w:sectPr>
      </w:pPr>
      <w:r w:rsidRPr="00017588">
        <w:rPr>
          <w:rFonts w:ascii="Times New Roman" w:eastAsia="Times New Roman" w:hAnsi="Times New Roman" w:cs="Times New Roman"/>
          <w:sz w:val="28"/>
          <w:szCs w:val="28"/>
          <w:lang w:val="en-US"/>
        </w:rPr>
        <w:lastRenderedPageBreak/>
        <w:tab/>
      </w:r>
      <w:r w:rsidR="00017588" w:rsidRPr="008A6ED2">
        <w:rPr>
          <w:rFonts w:ascii="Times New Roman" w:eastAsia="Times New Roman" w:hAnsi="Times New Roman" w:cs="Times New Roman"/>
          <w:i/>
          <w:sz w:val="28"/>
          <w:szCs w:val="28"/>
          <w:lang w:val="en-US"/>
        </w:rPr>
        <w:t>Source: FETCCTS</w:t>
      </w:r>
    </w:p>
    <w:p w:rsidR="0050177F" w:rsidRP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lastRenderedPageBreak/>
        <w:t xml:space="preserve">The proposed option would allow the author to co-ordinate the work of the Center for marketing </w:t>
      </w:r>
      <w:r>
        <w:rPr>
          <w:rFonts w:ascii="Times New Roman" w:hAnsi="Times New Roman" w:cs="Times New Roman"/>
          <w:sz w:val="28"/>
          <w:szCs w:val="28"/>
          <w:lang w:val="en-US"/>
        </w:rPr>
        <w:t xml:space="preserve">and promotion with the use of </w:t>
      </w:r>
      <w:r w:rsidR="00664755">
        <w:rPr>
          <w:rFonts w:ascii="Times New Roman" w:hAnsi="Times New Roman" w:cs="Times New Roman"/>
          <w:sz w:val="28"/>
          <w:szCs w:val="28"/>
          <w:lang w:val="en-US"/>
        </w:rPr>
        <w:t>«</w:t>
      </w:r>
      <w:r w:rsidRPr="0050177F">
        <w:rPr>
          <w:rFonts w:ascii="Times New Roman" w:hAnsi="Times New Roman" w:cs="Times New Roman"/>
          <w:sz w:val="28"/>
          <w:szCs w:val="28"/>
          <w:lang w:val="en-US"/>
        </w:rPr>
        <w:t>single window</w:t>
      </w:r>
      <w:r w:rsidR="00664755">
        <w:rPr>
          <w:rFonts w:ascii="Times New Roman" w:hAnsi="Times New Roman" w:cs="Times New Roman"/>
          <w:sz w:val="28"/>
          <w:szCs w:val="28"/>
          <w:lang w:val="en-US"/>
        </w:rPr>
        <w:t>»</w:t>
      </w:r>
      <w:r w:rsidRPr="0050177F">
        <w:rPr>
          <w:rFonts w:ascii="Times New Roman" w:hAnsi="Times New Roman" w:cs="Times New Roman"/>
          <w:sz w:val="28"/>
          <w:szCs w:val="28"/>
          <w:lang w:val="en-US"/>
        </w:rPr>
        <w:t xml:space="preserve"> t</w:t>
      </w:r>
      <w:r>
        <w:rPr>
          <w:rFonts w:ascii="Times New Roman" w:hAnsi="Times New Roman" w:cs="Times New Roman"/>
          <w:sz w:val="28"/>
          <w:szCs w:val="28"/>
          <w:lang w:val="en-US"/>
        </w:rPr>
        <w:t>echnology of transport services</w:t>
      </w:r>
      <w:r w:rsidRPr="0050177F">
        <w:rPr>
          <w:rFonts w:ascii="Times New Roman" w:hAnsi="Times New Roman" w:cs="Times New Roman"/>
          <w:sz w:val="28"/>
          <w:szCs w:val="28"/>
          <w:lang w:val="en-US"/>
        </w:rPr>
        <w:t>, which will be laid down the basic principles of relationship management with customers (CRM- system ):</w:t>
      </w:r>
    </w:p>
    <w:p w:rsidR="0050177F" w:rsidRDefault="008A6ED2" w:rsidP="0050177F">
      <w:pPr>
        <w:pStyle w:val="ad"/>
        <w:spacing w:after="0" w:line="240" w:lineRule="auto"/>
        <w:ind w:left="0" w:firstLine="709"/>
        <w:contextualSpacing w:val="0"/>
        <w:jc w:val="both"/>
        <w:rPr>
          <w:rFonts w:ascii="Times New Roman" w:hAnsi="Times New Roman" w:cs="Times New Roman"/>
          <w:sz w:val="28"/>
          <w:szCs w:val="28"/>
          <w:lang w:val="en-US"/>
        </w:rPr>
      </w:pPr>
      <w:r>
        <w:rPr>
          <w:rFonts w:ascii="Times New Roman" w:hAnsi="Times New Roman" w:cs="Times New Roman"/>
          <w:sz w:val="28"/>
          <w:szCs w:val="28"/>
          <w:lang w:val="en-US"/>
        </w:rPr>
        <w:t>- Single of CRM-</w:t>
      </w:r>
      <w:r w:rsidR="0050177F" w:rsidRPr="0050177F">
        <w:rPr>
          <w:rFonts w:ascii="Times New Roman" w:hAnsi="Times New Roman" w:cs="Times New Roman"/>
          <w:sz w:val="28"/>
          <w:szCs w:val="28"/>
          <w:lang w:val="en-US"/>
        </w:rPr>
        <w:t>system connected t</w:t>
      </w:r>
      <w:r>
        <w:rPr>
          <w:rFonts w:ascii="Times New Roman" w:hAnsi="Times New Roman" w:cs="Times New Roman"/>
          <w:sz w:val="28"/>
          <w:szCs w:val="28"/>
          <w:lang w:val="en-US"/>
        </w:rPr>
        <w:t>o a single database of customer</w:t>
      </w:r>
      <w:r w:rsidR="0050177F" w:rsidRPr="0050177F">
        <w:rPr>
          <w:rFonts w:ascii="Times New Roman" w:hAnsi="Times New Roman" w:cs="Times New Roman"/>
          <w:sz w:val="28"/>
          <w:szCs w:val="28"/>
          <w:lang w:val="en-US"/>
        </w:rPr>
        <w:t>, should be installed in all business units of the transport and logistics business unit</w:t>
      </w:r>
      <w:r w:rsidR="0050177F">
        <w:rPr>
          <w:rFonts w:ascii="Times New Roman" w:hAnsi="Times New Roman" w:cs="Times New Roman"/>
          <w:sz w:val="28"/>
          <w:szCs w:val="28"/>
          <w:lang w:val="en-US"/>
        </w:rPr>
        <w:t>.</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Customer segmentation: in of CRM-system will be made clear to any business unit and to the client manage</w:t>
      </w:r>
      <w:r>
        <w:rPr>
          <w:rFonts w:ascii="Times New Roman" w:hAnsi="Times New Roman" w:cs="Times New Roman"/>
          <w:sz w:val="28"/>
          <w:szCs w:val="28"/>
          <w:lang w:val="en-US"/>
        </w:rPr>
        <w:t>r applies a particular customer.</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In cooperation with employees of the client company should be available all the necessary information about the relationship with the customer - the decision is made based on this information (information about the dec</w:t>
      </w:r>
      <w:r>
        <w:rPr>
          <w:rFonts w:ascii="Times New Roman" w:hAnsi="Times New Roman" w:cs="Times New Roman"/>
          <w:sz w:val="28"/>
          <w:szCs w:val="28"/>
          <w:lang w:val="en-US"/>
        </w:rPr>
        <w:t>ision, in turn, is also stored).</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CRM-system user needs to see how the financial result brought the work to a specific order of a specific client each participat</w:t>
      </w:r>
      <w:r>
        <w:rPr>
          <w:rFonts w:ascii="Times New Roman" w:hAnsi="Times New Roman" w:cs="Times New Roman"/>
          <w:sz w:val="28"/>
          <w:szCs w:val="28"/>
          <w:lang w:val="en-US"/>
        </w:rPr>
        <w:t>ing business unit business unit.</w:t>
      </w:r>
    </w:p>
    <w:p w:rsidR="0050177F" w:rsidRDefault="008A6ED2" w:rsidP="0050177F">
      <w:pPr>
        <w:pStyle w:val="ad"/>
        <w:spacing w:after="0" w:line="240" w:lineRule="auto"/>
        <w:ind w:left="0" w:firstLine="709"/>
        <w:contextualSpacing w:val="0"/>
        <w:jc w:val="both"/>
        <w:rPr>
          <w:rFonts w:ascii="Times New Roman" w:hAnsi="Times New Roman" w:cs="Times New Roman"/>
          <w:sz w:val="28"/>
          <w:szCs w:val="28"/>
          <w:lang w:val="en-US"/>
        </w:rPr>
      </w:pPr>
      <w:r>
        <w:rPr>
          <w:rFonts w:ascii="Times New Roman" w:hAnsi="Times New Roman" w:cs="Times New Roman"/>
          <w:sz w:val="28"/>
          <w:szCs w:val="28"/>
          <w:lang w:val="en-US"/>
        </w:rPr>
        <w:t>- CRM-</w:t>
      </w:r>
      <w:r w:rsidR="0050177F" w:rsidRPr="0050177F">
        <w:rPr>
          <w:rFonts w:ascii="Times New Roman" w:hAnsi="Times New Roman" w:cs="Times New Roman"/>
          <w:sz w:val="28"/>
          <w:szCs w:val="28"/>
          <w:lang w:val="en-US"/>
        </w:rPr>
        <w:t>system should contain the tools to analyze the information collected about customers and the preparati</w:t>
      </w:r>
      <w:r w:rsidR="0050177F">
        <w:rPr>
          <w:rFonts w:ascii="Times New Roman" w:hAnsi="Times New Roman" w:cs="Times New Roman"/>
          <w:sz w:val="28"/>
          <w:szCs w:val="28"/>
          <w:lang w:val="en-US"/>
        </w:rPr>
        <w:t>on of data for decision-making.</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xml:space="preserve">Also, an option proposed by the author will facilitate the implementation of one more requirement of ISO 9001 - </w:t>
      </w:r>
      <w:r w:rsidR="00664755">
        <w:rPr>
          <w:rFonts w:ascii="Times New Roman" w:hAnsi="Times New Roman" w:cs="Times New Roman"/>
          <w:sz w:val="28"/>
          <w:szCs w:val="28"/>
          <w:lang w:val="en-US"/>
        </w:rPr>
        <w:t>«</w:t>
      </w:r>
      <w:r w:rsidRPr="0050177F">
        <w:rPr>
          <w:rFonts w:ascii="Times New Roman" w:hAnsi="Times New Roman" w:cs="Times New Roman"/>
          <w:sz w:val="28"/>
          <w:szCs w:val="28"/>
          <w:lang w:val="en-US"/>
        </w:rPr>
        <w:t>Customer communication</w:t>
      </w:r>
      <w:r w:rsidR="00664755">
        <w:rPr>
          <w:rFonts w:ascii="Times New Roman" w:hAnsi="Times New Roman" w:cs="Times New Roman"/>
          <w:sz w:val="28"/>
          <w:szCs w:val="28"/>
          <w:lang w:val="en-US"/>
        </w:rPr>
        <w:t>»</w:t>
      </w:r>
      <w:r w:rsidRPr="0050177F">
        <w:rPr>
          <w:rFonts w:ascii="Times New Roman" w:hAnsi="Times New Roman" w:cs="Times New Roman"/>
          <w:sz w:val="28"/>
          <w:szCs w:val="28"/>
          <w:lang w:val="en-US"/>
        </w:rPr>
        <w:t>, which will allow:</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To determine the satisfaction of transport quality of service</w:t>
      </w:r>
      <w:r>
        <w:rPr>
          <w:rFonts w:ascii="Times New Roman" w:hAnsi="Times New Roman" w:cs="Times New Roman"/>
          <w:sz w:val="28"/>
          <w:szCs w:val="28"/>
          <w:lang w:val="en-US"/>
        </w:rPr>
        <w:t>.</w:t>
      </w:r>
    </w:p>
    <w:p w:rsidR="0050177F" w:rsidRDefault="0050177F" w:rsidP="0050177F">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Determine the level of commitment to customer holdings in te</w:t>
      </w:r>
      <w:r>
        <w:rPr>
          <w:rFonts w:ascii="Times New Roman" w:hAnsi="Times New Roman" w:cs="Times New Roman"/>
          <w:sz w:val="28"/>
          <w:szCs w:val="28"/>
          <w:lang w:val="en-US"/>
        </w:rPr>
        <w:t>rms of long-term relationships.</w:t>
      </w:r>
    </w:p>
    <w:p w:rsidR="0050177F" w:rsidRDefault="0050177F" w:rsidP="00231D4A">
      <w:pPr>
        <w:pStyle w:val="ad"/>
        <w:spacing w:after="0" w:line="240" w:lineRule="auto"/>
        <w:ind w:left="0" w:firstLine="709"/>
        <w:contextualSpacing w:val="0"/>
        <w:jc w:val="both"/>
        <w:rPr>
          <w:rFonts w:ascii="Times New Roman" w:hAnsi="Times New Roman" w:cs="Times New Roman"/>
          <w:sz w:val="28"/>
          <w:szCs w:val="28"/>
          <w:lang w:val="en-US"/>
        </w:rPr>
      </w:pPr>
      <w:r w:rsidRPr="0050177F">
        <w:rPr>
          <w:rFonts w:ascii="Times New Roman" w:hAnsi="Times New Roman" w:cs="Times New Roman"/>
          <w:sz w:val="28"/>
          <w:szCs w:val="28"/>
          <w:lang w:val="en-US"/>
        </w:rPr>
        <w:t>- To determine the likelihood of positive customer recommendations for the Holding services.</w:t>
      </w:r>
    </w:p>
    <w:p w:rsidR="004C667B" w:rsidRDefault="0050177F"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Responsibility for the organization of customer satisfaction and loyalty assessment should be fixed for the managers to work with clients. The results of customer surveys should be placed in the</w:t>
      </w:r>
      <w:r w:rsidR="004C667B">
        <w:rPr>
          <w:rFonts w:ascii="Times New Roman" w:hAnsi="Times New Roman" w:cs="Times New Roman"/>
          <w:sz w:val="28"/>
          <w:szCs w:val="28"/>
          <w:lang w:val="en-US"/>
        </w:rPr>
        <w:t xml:space="preserve"> client file in the CRM- system</w:t>
      </w:r>
      <w:r w:rsidRPr="004C667B">
        <w:rPr>
          <w:rFonts w:ascii="Times New Roman" w:hAnsi="Times New Roman" w:cs="Times New Roman"/>
          <w:sz w:val="28"/>
          <w:szCs w:val="28"/>
          <w:lang w:val="en-US"/>
        </w:rPr>
        <w:t>, compiled and</w:t>
      </w:r>
      <w:r w:rsidR="004C667B">
        <w:rPr>
          <w:rFonts w:ascii="Times New Roman" w:hAnsi="Times New Roman" w:cs="Times New Roman"/>
          <w:sz w:val="28"/>
          <w:szCs w:val="28"/>
          <w:lang w:val="en-US"/>
        </w:rPr>
        <w:t xml:space="preserve"> analyzed</w:t>
      </w:r>
      <w:r w:rsidRPr="004C667B">
        <w:rPr>
          <w:rFonts w:ascii="Times New Roman" w:hAnsi="Times New Roman" w:cs="Times New Roman"/>
          <w:sz w:val="28"/>
          <w:szCs w:val="28"/>
          <w:lang w:val="en-US"/>
        </w:rPr>
        <w:t>. Identified customer needs allow you to work in the future, if possible to conclude an early agreement for the supply of additional volumes, transporting raw materials and finished customer products.</w:t>
      </w:r>
    </w:p>
    <w:p w:rsidR="004C667B" w:rsidRPr="004C667B" w:rsidRDefault="004C667B"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Taki</w:t>
      </w:r>
      <w:r>
        <w:rPr>
          <w:rFonts w:ascii="Times New Roman" w:hAnsi="Times New Roman" w:cs="Times New Roman"/>
          <w:sz w:val="28"/>
          <w:szCs w:val="28"/>
          <w:lang w:val="en-US"/>
        </w:rPr>
        <w:t>ng the above into consideration</w:t>
      </w:r>
      <w:r w:rsidRPr="004C667B">
        <w:rPr>
          <w:rFonts w:ascii="Times New Roman" w:hAnsi="Times New Roman" w:cs="Times New Roman"/>
          <w:sz w:val="28"/>
          <w:szCs w:val="28"/>
          <w:lang w:val="en-US"/>
        </w:rPr>
        <w:t>, one can say that the use of modern information technologies allows companies to quickly respond to market trends and serves as an effective means of establishing links between rail operators and consumers. The greatest potential in this respect is the World Wide Web, which can be used to communicate with the client via remote access.</w:t>
      </w:r>
    </w:p>
    <w:p w:rsidR="004C667B" w:rsidRDefault="004C667B"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The use of on-line- offices will:</w:t>
      </w:r>
    </w:p>
    <w:p w:rsidR="004C667B" w:rsidRDefault="004C667B"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 Provide training, consultation with the company's staff on organizational and production activities</w:t>
      </w:r>
      <w:r>
        <w:rPr>
          <w:rFonts w:ascii="Times New Roman" w:hAnsi="Times New Roman" w:cs="Times New Roman"/>
          <w:sz w:val="28"/>
          <w:szCs w:val="28"/>
          <w:lang w:val="en-US"/>
        </w:rPr>
        <w:t>.</w:t>
      </w:r>
    </w:p>
    <w:p w:rsidR="004C667B" w:rsidRDefault="004C667B"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 To carry out interviews with internal customers on satisfaction activities.</w:t>
      </w:r>
    </w:p>
    <w:p w:rsidR="004C667B" w:rsidRPr="004C667B" w:rsidRDefault="004C667B" w:rsidP="004C667B">
      <w:pPr>
        <w:pStyle w:val="ad"/>
        <w:spacing w:after="0" w:line="240" w:lineRule="auto"/>
        <w:ind w:left="0" w:firstLine="709"/>
        <w:contextualSpacing w:val="0"/>
        <w:jc w:val="both"/>
        <w:rPr>
          <w:rFonts w:ascii="Times New Roman" w:hAnsi="Times New Roman" w:cs="Times New Roman"/>
          <w:sz w:val="28"/>
          <w:szCs w:val="28"/>
          <w:lang w:val="en-US"/>
        </w:rPr>
      </w:pPr>
      <w:r w:rsidRPr="004C667B">
        <w:rPr>
          <w:rFonts w:ascii="Times New Roman" w:hAnsi="Times New Roman" w:cs="Times New Roman"/>
          <w:sz w:val="28"/>
          <w:szCs w:val="28"/>
          <w:lang w:val="en-US"/>
        </w:rPr>
        <w:t>The introduction of on-line-</w:t>
      </w:r>
      <w:r>
        <w:rPr>
          <w:rFonts w:ascii="Times New Roman" w:hAnsi="Times New Roman" w:cs="Times New Roman"/>
          <w:sz w:val="28"/>
          <w:szCs w:val="28"/>
          <w:lang w:val="en-US"/>
        </w:rPr>
        <w:t xml:space="preserve"> office is not an end in itself</w:t>
      </w:r>
      <w:r w:rsidRPr="004C667B">
        <w:rPr>
          <w:rFonts w:ascii="Times New Roman" w:hAnsi="Times New Roman" w:cs="Times New Roman"/>
          <w:sz w:val="28"/>
          <w:szCs w:val="28"/>
          <w:lang w:val="en-US"/>
        </w:rPr>
        <w:t>, as an adequate response to modern requirements , expectations and needs of customers , both external internal .</w:t>
      </w:r>
    </w:p>
    <w:p w:rsidR="008A6ED2" w:rsidRDefault="008A6ED2" w:rsidP="0034675E">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i/>
          <w:sz w:val="28"/>
          <w:szCs w:val="28"/>
        </w:rPr>
      </w:pPr>
    </w:p>
    <w:p w:rsidR="0034675E" w:rsidRDefault="0034675E" w:rsidP="008A6ED2">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r w:rsidRPr="008A6ED2">
        <w:rPr>
          <w:rFonts w:ascii="Times New Roman" w:eastAsia="Times New Roman" w:hAnsi="Times New Roman" w:cs="Times New Roman"/>
          <w:b/>
          <w:i/>
          <w:sz w:val="28"/>
          <w:szCs w:val="28"/>
          <w:lang w:val="en-US"/>
        </w:rPr>
        <w:t>Literature and the sources:</w:t>
      </w:r>
    </w:p>
    <w:p w:rsidR="008A6ED2" w:rsidRDefault="008A6ED2" w:rsidP="008A6ED2">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rPr>
      </w:pPr>
    </w:p>
    <w:p w:rsidR="008A6ED2" w:rsidRPr="000C1E85" w:rsidRDefault="008A6ED2" w:rsidP="008A6ED2">
      <w:pPr>
        <w:spacing w:after="0" w:line="240" w:lineRule="auto"/>
        <w:ind w:right="-1" w:firstLine="709"/>
        <w:jc w:val="both"/>
        <w:rPr>
          <w:rFonts w:ascii="Times New Roman" w:hAnsi="Times New Roman"/>
          <w:i/>
          <w:color w:val="000000"/>
          <w:sz w:val="28"/>
          <w:szCs w:val="28"/>
          <w:lang w:val="en-US"/>
        </w:rPr>
      </w:pPr>
      <w:r w:rsidRPr="000C1E85">
        <w:rPr>
          <w:rFonts w:ascii="Times New Roman" w:hAnsi="Times New Roman"/>
          <w:i/>
          <w:color w:val="000000"/>
          <w:sz w:val="28"/>
          <w:szCs w:val="28"/>
          <w:lang w:val="en-US"/>
        </w:rPr>
        <w:t xml:space="preserve">1. James, R. Stock, Douglas M. Lambert, «Becoming a `World Class` Company with Logistics Service Quality» // The International Journal of Logistics Management 3. – №1 (1992). – </w:t>
      </w:r>
      <w:r w:rsidRPr="000C1E85">
        <w:rPr>
          <w:rFonts w:ascii="Times New Roman" w:hAnsi="Times New Roman"/>
          <w:i/>
          <w:color w:val="000000"/>
          <w:sz w:val="28"/>
          <w:szCs w:val="28"/>
        </w:rPr>
        <w:t>Р</w:t>
      </w:r>
      <w:r w:rsidRPr="000C1E85">
        <w:rPr>
          <w:rFonts w:ascii="Times New Roman" w:hAnsi="Times New Roman"/>
          <w:i/>
          <w:color w:val="000000"/>
          <w:sz w:val="28"/>
          <w:szCs w:val="28"/>
          <w:lang w:val="en-US"/>
        </w:rPr>
        <w:t xml:space="preserve">. 73. </w:t>
      </w:r>
    </w:p>
    <w:p w:rsidR="008A6ED2" w:rsidRPr="000C1E85" w:rsidRDefault="008A6ED2" w:rsidP="008A6ED2">
      <w:pPr>
        <w:spacing w:after="0" w:line="240" w:lineRule="auto"/>
        <w:ind w:right="-1" w:firstLine="709"/>
        <w:jc w:val="both"/>
        <w:rPr>
          <w:rFonts w:ascii="Times New Roman" w:hAnsi="Times New Roman"/>
          <w:i/>
          <w:color w:val="000000"/>
          <w:sz w:val="28"/>
          <w:szCs w:val="28"/>
        </w:rPr>
      </w:pPr>
      <w:r w:rsidRPr="000C1E85">
        <w:rPr>
          <w:rFonts w:ascii="Times New Roman" w:hAnsi="Times New Roman"/>
          <w:i/>
          <w:color w:val="000000"/>
          <w:sz w:val="28"/>
          <w:szCs w:val="28"/>
        </w:rPr>
        <w:t>2. Бауэрсокс, Д. Д. Логистика: интегрированная цепь поставок. 2-е изд. / Д. Д. Бауэрсокс, Д. Д. Клосс ; пер. с англ. – М. : ЗАО «Олимп-Бизнес», 2005. – 640 с.</w:t>
      </w:r>
    </w:p>
    <w:p w:rsidR="008A6ED2" w:rsidRPr="000C1E85" w:rsidRDefault="008A6ED2" w:rsidP="008A6ED2">
      <w:pPr>
        <w:spacing w:after="0" w:line="240" w:lineRule="auto"/>
        <w:ind w:right="-1" w:firstLine="709"/>
        <w:jc w:val="both"/>
        <w:rPr>
          <w:rFonts w:ascii="Times New Roman" w:hAnsi="Times New Roman"/>
          <w:b/>
          <w:i/>
          <w:color w:val="000000"/>
          <w:sz w:val="28"/>
          <w:szCs w:val="28"/>
          <w:lang w:val="en-US"/>
        </w:rPr>
      </w:pPr>
      <w:r w:rsidRPr="000C1E85">
        <w:rPr>
          <w:rFonts w:ascii="Times New Roman" w:hAnsi="Times New Roman"/>
          <w:i/>
          <w:color w:val="000000"/>
          <w:sz w:val="28"/>
          <w:szCs w:val="28"/>
          <w:lang w:val="en-US"/>
        </w:rPr>
        <w:lastRenderedPageBreak/>
        <w:t xml:space="preserve">3. William C. Copaccino The value of customer retention // Logistics Management 35. – № 5 (May, 1997). – </w:t>
      </w:r>
      <w:r w:rsidRPr="000C1E85">
        <w:rPr>
          <w:rFonts w:ascii="Times New Roman" w:hAnsi="Times New Roman"/>
          <w:i/>
          <w:color w:val="000000"/>
          <w:sz w:val="28"/>
          <w:szCs w:val="28"/>
        </w:rPr>
        <w:t>Р</w:t>
      </w:r>
      <w:r w:rsidRPr="000C1E85">
        <w:rPr>
          <w:rFonts w:ascii="Times New Roman" w:hAnsi="Times New Roman"/>
          <w:i/>
          <w:color w:val="000000"/>
          <w:sz w:val="28"/>
          <w:szCs w:val="28"/>
          <w:lang w:val="en-US"/>
        </w:rPr>
        <w:t>. 37.</w:t>
      </w:r>
    </w:p>
    <w:p w:rsidR="008A6ED2" w:rsidRPr="000C1E85" w:rsidRDefault="008A6ED2" w:rsidP="008A6ED2">
      <w:pPr>
        <w:spacing w:after="0" w:line="240" w:lineRule="auto"/>
        <w:ind w:right="-1" w:firstLine="709"/>
        <w:jc w:val="both"/>
        <w:rPr>
          <w:rFonts w:ascii="Times New Roman" w:eastAsia="Times New Roman" w:hAnsi="Times New Roman"/>
          <w:bCs/>
          <w:i/>
          <w:color w:val="000000"/>
          <w:sz w:val="28"/>
          <w:szCs w:val="28"/>
          <w:lang w:val="en-US"/>
        </w:rPr>
      </w:pPr>
      <w:r w:rsidRPr="000C1E85">
        <w:rPr>
          <w:rFonts w:ascii="Times New Roman" w:eastAsia="Times New Roman" w:hAnsi="Times New Roman"/>
          <w:bCs/>
          <w:i/>
          <w:color w:val="000000"/>
          <w:sz w:val="28"/>
          <w:szCs w:val="28"/>
          <w:lang w:val="en-US"/>
        </w:rPr>
        <w:t xml:space="preserve">4. </w:t>
      </w:r>
      <w:r w:rsidRPr="000C1E85">
        <w:rPr>
          <w:rFonts w:ascii="Times New Roman" w:eastAsia="Times New Roman" w:hAnsi="Times New Roman" w:hint="eastAsia"/>
          <w:i/>
          <w:color w:val="000000"/>
          <w:sz w:val="28"/>
          <w:szCs w:val="28"/>
          <w:lang w:val="en-US"/>
        </w:rPr>
        <w:t>van Hagen M</w:t>
      </w:r>
      <w:r w:rsidRPr="000C1E85">
        <w:rPr>
          <w:rFonts w:ascii="Times New Roman" w:eastAsia="Times New Roman" w:hAnsi="Times New Roman"/>
          <w:i/>
          <w:color w:val="000000"/>
          <w:sz w:val="28"/>
          <w:szCs w:val="28"/>
          <w:lang w:val="en-US"/>
        </w:rPr>
        <w:t>.</w:t>
      </w:r>
      <w:r w:rsidRPr="000C1E85">
        <w:rPr>
          <w:rFonts w:ascii="Times New Roman" w:eastAsia="Times New Roman" w:hAnsi="Times New Roman" w:hint="eastAsia"/>
          <w:i/>
          <w:color w:val="000000"/>
          <w:sz w:val="28"/>
          <w:szCs w:val="28"/>
          <w:lang w:val="en-US"/>
        </w:rPr>
        <w:t>, Bron P</w:t>
      </w:r>
      <w:r w:rsidRPr="000C1E85">
        <w:rPr>
          <w:rFonts w:ascii="Times New Roman" w:eastAsia="Times New Roman" w:hAnsi="Times New Roman"/>
          <w:i/>
          <w:color w:val="000000"/>
          <w:sz w:val="28"/>
          <w:szCs w:val="28"/>
          <w:lang w:val="en-US"/>
        </w:rPr>
        <w:t>.</w:t>
      </w:r>
      <w:r w:rsidRPr="000C1E85">
        <w:rPr>
          <w:rFonts w:ascii="Times New Roman" w:hAnsi="Times New Roman"/>
          <w:i/>
          <w:color w:val="000000"/>
          <w:sz w:val="28"/>
          <w:szCs w:val="28"/>
          <w:lang w:val="en-US"/>
        </w:rPr>
        <w:t xml:space="preserve"> </w:t>
      </w:r>
      <w:hyperlink r:id="rId10" w:history="1">
        <w:r w:rsidRPr="000C1E85">
          <w:rPr>
            <w:rFonts w:ascii="Times New Roman" w:eastAsia="Times New Roman" w:hAnsi="Times New Roman" w:hint="eastAsia"/>
            <w:i/>
            <w:color w:val="000000"/>
            <w:sz w:val="28"/>
            <w:szCs w:val="28"/>
            <w:lang w:val="en-US"/>
          </w:rPr>
          <w:t>Enhancing the Experience of the Train Journey: Changing the Focus from Satisfaction to Emotional Experience of</w:t>
        </w:r>
        <w:r w:rsidRPr="000C1E85">
          <w:rPr>
            <w:rFonts w:ascii="Times New Roman" w:eastAsia="Times New Roman" w:hAnsi="Times New Roman"/>
            <w:i/>
            <w:color w:val="000000"/>
            <w:sz w:val="28"/>
            <w:szCs w:val="28"/>
            <w:lang w:val="en-US"/>
          </w:rPr>
          <w:t xml:space="preserve"> </w:t>
        </w:r>
        <w:r w:rsidRPr="000C1E85">
          <w:rPr>
            <w:rFonts w:ascii="Times New Roman" w:eastAsia="Times New Roman" w:hAnsi="Times New Roman" w:hint="eastAsia"/>
            <w:i/>
            <w:color w:val="000000"/>
            <w:sz w:val="28"/>
            <w:szCs w:val="28"/>
            <w:lang w:val="en-US"/>
          </w:rPr>
          <w:t>Customers</w:t>
        </w:r>
      </w:hyperlink>
      <w:r w:rsidRPr="000C1E85">
        <w:rPr>
          <w:rFonts w:ascii="Times New Roman" w:hAnsi="Times New Roman"/>
          <w:i/>
          <w:color w:val="000000"/>
          <w:sz w:val="28"/>
          <w:szCs w:val="28"/>
          <w:lang w:val="en-US"/>
        </w:rPr>
        <w:t xml:space="preserve"> // </w:t>
      </w:r>
      <w:r w:rsidRPr="000C1E85">
        <w:rPr>
          <w:rFonts w:ascii="Times New Roman" w:eastAsia="Times New Roman" w:hAnsi="Times New Roman" w:hint="eastAsia"/>
          <w:i/>
          <w:color w:val="000000"/>
          <w:sz w:val="28"/>
          <w:szCs w:val="28"/>
          <w:lang w:val="en-US"/>
        </w:rPr>
        <w:t>Transportation Research Procedia</w:t>
      </w:r>
      <w:r w:rsidRPr="000C1E85">
        <w:rPr>
          <w:rFonts w:ascii="Times New Roman" w:eastAsia="Times New Roman" w:hAnsi="Times New Roman"/>
          <w:i/>
          <w:color w:val="000000"/>
          <w:sz w:val="28"/>
          <w:szCs w:val="28"/>
          <w:lang w:val="en-US"/>
        </w:rPr>
        <w:t xml:space="preserve">. – 2014. – </w:t>
      </w:r>
      <w:r w:rsidRPr="000C1E85">
        <w:rPr>
          <w:rFonts w:ascii="Times New Roman" w:eastAsia="Times New Roman" w:hAnsi="Times New Roman" w:hint="eastAsia"/>
          <w:i/>
          <w:color w:val="000000"/>
          <w:sz w:val="28"/>
          <w:szCs w:val="28"/>
          <w:lang w:val="en-US"/>
        </w:rPr>
        <w:t>Vol</w:t>
      </w:r>
      <w:r w:rsidRPr="000C1E85">
        <w:rPr>
          <w:rFonts w:ascii="Times New Roman" w:eastAsia="Times New Roman" w:hAnsi="Times New Roman"/>
          <w:i/>
          <w:color w:val="000000"/>
          <w:sz w:val="28"/>
          <w:szCs w:val="28"/>
          <w:lang w:val="en-US"/>
        </w:rPr>
        <w:t>.</w:t>
      </w:r>
      <w:r w:rsidRPr="000C1E85">
        <w:rPr>
          <w:rFonts w:ascii="Times New Roman" w:eastAsia="Times New Roman" w:hAnsi="Times New Roman" w:hint="eastAsia"/>
          <w:i/>
          <w:color w:val="000000"/>
          <w:sz w:val="28"/>
          <w:szCs w:val="28"/>
          <w:lang w:val="en-US"/>
        </w:rPr>
        <w:t xml:space="preserve"> 1</w:t>
      </w:r>
      <w:r w:rsidRPr="000C1E85">
        <w:rPr>
          <w:rFonts w:ascii="Times New Roman" w:eastAsia="Times New Roman" w:hAnsi="Times New Roman"/>
          <w:i/>
          <w:color w:val="000000"/>
          <w:sz w:val="28"/>
          <w:szCs w:val="28"/>
          <w:lang w:val="en-US"/>
        </w:rPr>
        <w:t xml:space="preserve">. – </w:t>
      </w:r>
      <w:r w:rsidRPr="000C1E85">
        <w:rPr>
          <w:rFonts w:ascii="Times New Roman" w:eastAsia="Times New Roman" w:hAnsi="Times New Roman" w:hint="eastAsia"/>
          <w:i/>
          <w:color w:val="000000"/>
          <w:sz w:val="28"/>
          <w:szCs w:val="28"/>
          <w:lang w:val="en-US"/>
        </w:rPr>
        <w:t>P</w:t>
      </w:r>
      <w:r w:rsidRPr="000C1E85">
        <w:rPr>
          <w:rFonts w:ascii="Times New Roman" w:eastAsia="Times New Roman" w:hAnsi="Times New Roman"/>
          <w:i/>
          <w:color w:val="000000"/>
          <w:sz w:val="28"/>
          <w:szCs w:val="28"/>
          <w:lang w:val="en-US"/>
        </w:rPr>
        <w:t>.</w:t>
      </w:r>
      <w:r w:rsidRPr="000C1E85">
        <w:rPr>
          <w:rFonts w:ascii="Times New Roman" w:eastAsia="Times New Roman" w:hAnsi="Times New Roman" w:hint="eastAsia"/>
          <w:i/>
          <w:color w:val="000000"/>
          <w:sz w:val="28"/>
          <w:szCs w:val="28"/>
          <w:lang w:val="en-US"/>
        </w:rPr>
        <w:t xml:space="preserve"> 253</w:t>
      </w:r>
      <w:r w:rsidRPr="000C1E85">
        <w:rPr>
          <w:rFonts w:ascii="Times New Roman" w:eastAsia="Times New Roman" w:hAnsi="Times New Roman"/>
          <w:i/>
          <w:color w:val="000000"/>
          <w:sz w:val="28"/>
          <w:szCs w:val="28"/>
          <w:lang w:val="en-US"/>
        </w:rPr>
        <w:t xml:space="preserve"> – </w:t>
      </w:r>
      <w:r w:rsidRPr="000C1E85">
        <w:rPr>
          <w:rFonts w:ascii="Times New Roman" w:eastAsia="Times New Roman" w:hAnsi="Times New Roman" w:hint="eastAsia"/>
          <w:i/>
          <w:color w:val="000000"/>
          <w:sz w:val="28"/>
          <w:szCs w:val="28"/>
          <w:lang w:val="en-US"/>
        </w:rPr>
        <w:t>263</w:t>
      </w:r>
      <w:r w:rsidRPr="000C1E85">
        <w:rPr>
          <w:rFonts w:ascii="Times New Roman" w:eastAsia="Times New Roman" w:hAnsi="Times New Roman"/>
          <w:i/>
          <w:color w:val="000000"/>
          <w:sz w:val="28"/>
          <w:szCs w:val="28"/>
          <w:lang w:val="en-US"/>
        </w:rPr>
        <w:t xml:space="preserve">. – </w:t>
      </w:r>
      <w:r w:rsidRPr="000C1E85">
        <w:rPr>
          <w:rFonts w:ascii="Times New Roman" w:eastAsia="Times New Roman" w:hAnsi="Times New Roman"/>
          <w:bCs/>
          <w:i/>
          <w:color w:val="000000"/>
          <w:sz w:val="28"/>
          <w:szCs w:val="28"/>
          <w:lang w:val="en-US"/>
        </w:rPr>
        <w:t xml:space="preserve">URL: </w:t>
      </w:r>
      <w:hyperlink r:id="rId11" w:history="1">
        <w:r w:rsidRPr="000C1E85">
          <w:rPr>
            <w:rStyle w:val="ac"/>
            <w:rFonts w:ascii="Times New Roman" w:hAnsi="Times New Roman"/>
            <w:bCs/>
            <w:i/>
            <w:color w:val="000000"/>
            <w:sz w:val="28"/>
            <w:szCs w:val="28"/>
            <w:u w:val="none"/>
            <w:lang w:val="en-US"/>
          </w:rPr>
          <w:t>http://ac.els-cdn.com/S235214651400026X/1-s2.0-S235214651400026X-ain.pdf?_tid=e701e5e4-8d05-11e5-aa68-00000aab0f6c&amp;acdnat=</w:t>
        </w:r>
      </w:hyperlink>
      <w:r w:rsidRPr="000C1E85">
        <w:rPr>
          <w:rFonts w:ascii="Times New Roman" w:hAnsi="Times New Roman"/>
          <w:bCs/>
          <w:i/>
          <w:color w:val="000000"/>
          <w:sz w:val="28"/>
          <w:szCs w:val="28"/>
          <w:lang w:val="en-US"/>
        </w:rPr>
        <w:t>1</w:t>
      </w:r>
      <w:r w:rsidRPr="000C1E85">
        <w:rPr>
          <w:rFonts w:ascii="Times New Roman" w:eastAsia="Times New Roman" w:hAnsi="Times New Roman"/>
          <w:bCs/>
          <w:i/>
          <w:color w:val="000000"/>
          <w:sz w:val="28"/>
          <w:szCs w:val="28"/>
          <w:lang w:val="en-US"/>
        </w:rPr>
        <w:t>447749399_ a7109002445ea6258f661099e3a3b44a (</w:t>
      </w:r>
      <w:r w:rsidRPr="000C1E85">
        <w:rPr>
          <w:rFonts w:ascii="Times New Roman" w:eastAsia="Times New Roman" w:hAnsi="Times New Roman"/>
          <w:bCs/>
          <w:i/>
          <w:color w:val="000000"/>
          <w:sz w:val="28"/>
          <w:szCs w:val="28"/>
        </w:rPr>
        <w:t>дата</w:t>
      </w:r>
      <w:r w:rsidRPr="000C1E85">
        <w:rPr>
          <w:rFonts w:ascii="Times New Roman" w:eastAsia="Times New Roman" w:hAnsi="Times New Roman"/>
          <w:bCs/>
          <w:i/>
          <w:color w:val="000000"/>
          <w:sz w:val="28"/>
          <w:szCs w:val="28"/>
          <w:lang w:val="en-US"/>
        </w:rPr>
        <w:t xml:space="preserve"> </w:t>
      </w:r>
      <w:r w:rsidRPr="000C1E85">
        <w:rPr>
          <w:rFonts w:ascii="Times New Roman" w:eastAsia="Times New Roman" w:hAnsi="Times New Roman"/>
          <w:bCs/>
          <w:i/>
          <w:color w:val="000000"/>
          <w:sz w:val="28"/>
          <w:szCs w:val="28"/>
        </w:rPr>
        <w:t>обращения</w:t>
      </w:r>
      <w:r w:rsidRPr="000C1E85">
        <w:rPr>
          <w:rFonts w:ascii="Times New Roman" w:eastAsia="Times New Roman" w:hAnsi="Times New Roman"/>
          <w:bCs/>
          <w:i/>
          <w:color w:val="000000"/>
          <w:sz w:val="28"/>
          <w:szCs w:val="28"/>
          <w:lang w:val="en-US"/>
        </w:rPr>
        <w:t>: 17.11.2015).</w:t>
      </w:r>
    </w:p>
    <w:p w:rsidR="008A6ED2" w:rsidRPr="000C1E85" w:rsidRDefault="008A6ED2" w:rsidP="008A6ED2">
      <w:pPr>
        <w:tabs>
          <w:tab w:val="left" w:pos="5016"/>
        </w:tabs>
        <w:spacing w:after="0" w:line="240" w:lineRule="auto"/>
        <w:ind w:right="-1" w:firstLine="709"/>
        <w:jc w:val="both"/>
        <w:rPr>
          <w:rFonts w:ascii="Times New Roman" w:hAnsi="Times New Roman"/>
          <w:bCs/>
          <w:i/>
          <w:color w:val="000000"/>
          <w:sz w:val="28"/>
          <w:szCs w:val="28"/>
          <w:lang w:val="en-US"/>
        </w:rPr>
      </w:pPr>
      <w:r w:rsidRPr="000C1E85">
        <w:rPr>
          <w:rFonts w:ascii="Times New Roman" w:hAnsi="Times New Roman"/>
          <w:i/>
          <w:color w:val="000000"/>
          <w:sz w:val="28"/>
          <w:szCs w:val="28"/>
          <w:lang w:val="en-US"/>
        </w:rPr>
        <w:t xml:space="preserve">5. </w:t>
      </w:r>
      <w:r w:rsidRPr="000C1E85">
        <w:rPr>
          <w:rFonts w:ascii="Times New Roman" w:hAnsi="Times New Roman" w:hint="eastAsia"/>
          <w:i/>
          <w:color w:val="000000"/>
          <w:sz w:val="28"/>
          <w:szCs w:val="28"/>
          <w:lang w:val="en-US"/>
        </w:rPr>
        <w:t>Finger</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M</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 xml:space="preserve"> </w:t>
      </w:r>
      <w:hyperlink r:id="rId12" w:history="1">
        <w:r w:rsidRPr="000C1E85">
          <w:rPr>
            <w:rFonts w:ascii="Times New Roman" w:hAnsi="Times New Roman" w:hint="eastAsia"/>
            <w:i/>
            <w:color w:val="000000"/>
            <w:sz w:val="28"/>
            <w:szCs w:val="28"/>
            <w:lang w:val="en-US"/>
          </w:rPr>
          <w:t>Governance of competition and performance in European</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railways: An analysis of five cases</w:t>
        </w:r>
      </w:hyperlink>
      <w:r w:rsidRPr="000C1E85">
        <w:rPr>
          <w:rFonts w:ascii="Times New Roman" w:hAnsi="Times New Roman"/>
          <w:i/>
          <w:color w:val="000000"/>
          <w:sz w:val="28"/>
          <w:szCs w:val="28"/>
          <w:lang w:val="en-US"/>
        </w:rPr>
        <w:t xml:space="preserve"> / </w:t>
      </w:r>
      <w:r w:rsidRPr="000C1E85">
        <w:rPr>
          <w:rFonts w:ascii="Times New Roman" w:hAnsi="Times New Roman"/>
          <w:i/>
          <w:color w:val="000000"/>
          <w:sz w:val="28"/>
          <w:szCs w:val="28"/>
        </w:rPr>
        <w:t>М</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Finger</w:t>
      </w:r>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Utilities Policy</w:t>
      </w:r>
      <w:r w:rsidRPr="000C1E85">
        <w:rPr>
          <w:rFonts w:ascii="Times New Roman" w:hAnsi="Times New Roman"/>
          <w:i/>
          <w:color w:val="000000"/>
          <w:sz w:val="28"/>
          <w:szCs w:val="28"/>
          <w:lang w:val="en-US"/>
        </w:rPr>
        <w:t xml:space="preserve">. – 2014. – </w:t>
      </w:r>
      <w:r w:rsidRPr="000C1E85">
        <w:rPr>
          <w:rFonts w:ascii="Times New Roman" w:hAnsi="Times New Roman" w:hint="eastAsia"/>
          <w:i/>
          <w:color w:val="000000"/>
          <w:sz w:val="28"/>
          <w:szCs w:val="28"/>
          <w:lang w:val="en-US"/>
        </w:rPr>
        <w:t>Vol</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31</w:t>
      </w:r>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P</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 xml:space="preserve"> 278</w:t>
      </w:r>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288</w:t>
      </w:r>
      <w:r w:rsidRPr="000C1E85">
        <w:rPr>
          <w:rFonts w:ascii="Times New Roman" w:hAnsi="Times New Roman"/>
          <w:i/>
          <w:color w:val="000000"/>
          <w:sz w:val="28"/>
          <w:szCs w:val="28"/>
          <w:lang w:val="en-US"/>
        </w:rPr>
        <w:t xml:space="preserve">. – </w:t>
      </w:r>
      <w:r w:rsidRPr="000C1E85">
        <w:rPr>
          <w:rFonts w:ascii="Times New Roman" w:hAnsi="Times New Roman"/>
          <w:bCs/>
          <w:i/>
          <w:color w:val="000000"/>
          <w:sz w:val="28"/>
          <w:szCs w:val="28"/>
          <w:lang w:val="en-US"/>
        </w:rPr>
        <w:t xml:space="preserve">URL: </w:t>
      </w:r>
      <w:hyperlink r:id="rId13" w:history="1">
        <w:r w:rsidRPr="000C1E85">
          <w:rPr>
            <w:rStyle w:val="ac"/>
            <w:rFonts w:ascii="Times New Roman" w:hAnsi="Times New Roman"/>
            <w:i/>
            <w:color w:val="000000"/>
            <w:sz w:val="28"/>
            <w:szCs w:val="28"/>
            <w:u w:val="none"/>
            <w:lang w:val="en-US"/>
          </w:rPr>
          <w:t>http://www.sciencedirect.com/science/article/pii/S0957178714000150</w:t>
        </w:r>
      </w:hyperlink>
      <w:r w:rsidRPr="000C1E85">
        <w:rPr>
          <w:rFonts w:ascii="Times New Roman" w:hAnsi="Times New Roman"/>
          <w:i/>
          <w:color w:val="000000"/>
          <w:sz w:val="28"/>
          <w:szCs w:val="28"/>
          <w:lang w:val="en-US"/>
        </w:rPr>
        <w:t xml:space="preserve"> </w:t>
      </w:r>
      <w:r w:rsidRPr="000C1E85">
        <w:rPr>
          <w:rFonts w:ascii="Times New Roman" w:hAnsi="Times New Roman"/>
          <w:bCs/>
          <w:i/>
          <w:color w:val="000000"/>
          <w:sz w:val="28"/>
          <w:szCs w:val="28"/>
          <w:lang w:val="en-US"/>
        </w:rPr>
        <w:t>(</w:t>
      </w:r>
      <w:r w:rsidRPr="000C1E85">
        <w:rPr>
          <w:rFonts w:ascii="Times New Roman" w:hAnsi="Times New Roman"/>
          <w:bCs/>
          <w:i/>
          <w:color w:val="000000"/>
          <w:sz w:val="28"/>
          <w:szCs w:val="28"/>
        </w:rPr>
        <w:t>дата</w:t>
      </w:r>
      <w:r w:rsidRPr="000C1E85">
        <w:rPr>
          <w:rFonts w:ascii="Times New Roman" w:hAnsi="Times New Roman"/>
          <w:bCs/>
          <w:i/>
          <w:color w:val="000000"/>
          <w:sz w:val="28"/>
          <w:szCs w:val="28"/>
          <w:lang w:val="en-US"/>
        </w:rPr>
        <w:t xml:space="preserve"> </w:t>
      </w:r>
      <w:r w:rsidRPr="000C1E85">
        <w:rPr>
          <w:rFonts w:ascii="Times New Roman" w:hAnsi="Times New Roman"/>
          <w:bCs/>
          <w:i/>
          <w:color w:val="000000"/>
          <w:sz w:val="28"/>
          <w:szCs w:val="28"/>
        </w:rPr>
        <w:t>обращения</w:t>
      </w:r>
      <w:r w:rsidRPr="000C1E85">
        <w:rPr>
          <w:rFonts w:ascii="Times New Roman" w:hAnsi="Times New Roman"/>
          <w:bCs/>
          <w:i/>
          <w:color w:val="000000"/>
          <w:sz w:val="28"/>
          <w:szCs w:val="28"/>
          <w:lang w:val="en-US"/>
        </w:rPr>
        <w:t>: 17.11.2015).</w:t>
      </w:r>
    </w:p>
    <w:p w:rsidR="008A6ED2" w:rsidRPr="000C1E85" w:rsidRDefault="008A6ED2" w:rsidP="008A6ED2">
      <w:pPr>
        <w:tabs>
          <w:tab w:val="left" w:pos="5016"/>
        </w:tabs>
        <w:spacing w:after="0" w:line="240" w:lineRule="auto"/>
        <w:ind w:right="-1" w:firstLine="709"/>
        <w:jc w:val="both"/>
        <w:rPr>
          <w:rFonts w:ascii="Times New Roman" w:hAnsi="Times New Roman"/>
          <w:bCs/>
          <w:i/>
          <w:color w:val="000000"/>
          <w:sz w:val="28"/>
          <w:szCs w:val="28"/>
        </w:rPr>
      </w:pPr>
      <w:r w:rsidRPr="000C1E85">
        <w:rPr>
          <w:rFonts w:ascii="Times New Roman" w:hAnsi="Times New Roman"/>
          <w:i/>
          <w:color w:val="000000"/>
          <w:sz w:val="28"/>
          <w:szCs w:val="28"/>
          <w:lang w:val="en-US"/>
        </w:rPr>
        <w:t xml:space="preserve">6. </w:t>
      </w:r>
      <w:r w:rsidRPr="000C1E85">
        <w:rPr>
          <w:rFonts w:ascii="Times New Roman" w:hAnsi="Times New Roman" w:hint="eastAsia"/>
          <w:i/>
          <w:color w:val="000000"/>
          <w:sz w:val="28"/>
          <w:szCs w:val="28"/>
          <w:lang w:val="en-US"/>
        </w:rPr>
        <w:t>Nedeliaková</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E</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Sekulová</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J</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Nedeliak</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I</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Ľoch</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M</w:t>
      </w:r>
      <w:r w:rsidRPr="000C1E85">
        <w:rPr>
          <w:rFonts w:ascii="Times New Roman" w:hAnsi="Times New Roman"/>
          <w:i/>
          <w:color w:val="000000"/>
          <w:sz w:val="28"/>
          <w:szCs w:val="28"/>
          <w:lang w:val="en-US"/>
        </w:rPr>
        <w:t xml:space="preserve">. </w:t>
      </w:r>
      <w:hyperlink r:id="rId14" w:history="1">
        <w:r w:rsidRPr="000C1E85">
          <w:rPr>
            <w:rFonts w:ascii="Times New Roman" w:hAnsi="Times New Roman" w:hint="eastAsia"/>
            <w:i/>
            <w:color w:val="000000"/>
            <w:sz w:val="28"/>
            <w:szCs w:val="28"/>
            <w:lang w:val="en-US"/>
          </w:rPr>
          <w:t>Methodics of Identification Level of</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Service</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Quality</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in</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Railway</w:t>
        </w:r>
        <w:r w:rsidRPr="000C1E85">
          <w:rPr>
            <w:rFonts w:ascii="Times New Roman" w:hAnsi="Times New Roman"/>
            <w:i/>
            <w:color w:val="000000"/>
            <w:sz w:val="28"/>
            <w:szCs w:val="28"/>
            <w:lang w:val="en-US"/>
          </w:rPr>
          <w:t xml:space="preserve"> </w:t>
        </w:r>
        <w:r w:rsidRPr="000C1E85">
          <w:rPr>
            <w:rFonts w:ascii="Times New Roman" w:hAnsi="Times New Roman" w:hint="eastAsia"/>
            <w:i/>
            <w:color w:val="000000"/>
            <w:sz w:val="28"/>
            <w:szCs w:val="28"/>
            <w:lang w:val="en-US"/>
          </w:rPr>
          <w:t>Transport</w:t>
        </w:r>
      </w:hyperlink>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 xml:space="preserve">Procedia </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 xml:space="preserve"> Social and Behavioral Sciences</w:t>
      </w:r>
      <w:r w:rsidRPr="000C1E85">
        <w:rPr>
          <w:rFonts w:ascii="Times New Roman" w:hAnsi="Times New Roman"/>
          <w:i/>
          <w:color w:val="000000"/>
          <w:sz w:val="28"/>
          <w:szCs w:val="28"/>
          <w:lang w:val="en-US"/>
        </w:rPr>
        <w:t xml:space="preserve">. – 2014. – </w:t>
      </w:r>
      <w:r w:rsidRPr="000C1E85">
        <w:rPr>
          <w:rFonts w:ascii="Times New Roman" w:hAnsi="Times New Roman" w:hint="eastAsia"/>
          <w:i/>
          <w:color w:val="000000"/>
          <w:sz w:val="28"/>
          <w:szCs w:val="28"/>
          <w:lang w:val="en-US"/>
        </w:rPr>
        <w:t>Vol</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 xml:space="preserve"> 110</w:t>
      </w:r>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P</w:t>
      </w:r>
      <w:r w:rsidRPr="000C1E85">
        <w:rPr>
          <w:rFonts w:ascii="Times New Roman" w:hAnsi="Times New Roman"/>
          <w:i/>
          <w:color w:val="000000"/>
          <w:sz w:val="28"/>
          <w:szCs w:val="28"/>
          <w:lang w:val="en-US"/>
        </w:rPr>
        <w:t>.</w:t>
      </w:r>
      <w:r w:rsidRPr="000C1E85">
        <w:rPr>
          <w:rFonts w:ascii="Times New Roman" w:hAnsi="Times New Roman" w:hint="eastAsia"/>
          <w:i/>
          <w:color w:val="000000"/>
          <w:sz w:val="28"/>
          <w:szCs w:val="28"/>
          <w:lang w:val="en-US"/>
        </w:rPr>
        <w:t xml:space="preserve"> 320</w:t>
      </w:r>
      <w:r w:rsidRPr="000C1E85">
        <w:rPr>
          <w:rFonts w:ascii="Times New Roman" w:hAnsi="Times New Roman"/>
          <w:i/>
          <w:color w:val="000000"/>
          <w:sz w:val="28"/>
          <w:szCs w:val="28"/>
          <w:lang w:val="en-US"/>
        </w:rPr>
        <w:t xml:space="preserve"> – </w:t>
      </w:r>
      <w:r w:rsidRPr="000C1E85">
        <w:rPr>
          <w:rFonts w:ascii="Times New Roman" w:hAnsi="Times New Roman" w:hint="eastAsia"/>
          <w:i/>
          <w:color w:val="000000"/>
          <w:sz w:val="28"/>
          <w:szCs w:val="28"/>
          <w:lang w:val="en-US"/>
        </w:rPr>
        <w:t>329</w:t>
      </w:r>
      <w:r w:rsidRPr="000C1E85">
        <w:rPr>
          <w:rFonts w:ascii="Times New Roman" w:hAnsi="Times New Roman"/>
          <w:i/>
          <w:color w:val="000000"/>
          <w:sz w:val="28"/>
          <w:szCs w:val="28"/>
          <w:lang w:val="en-US"/>
        </w:rPr>
        <w:t xml:space="preserve">. </w:t>
      </w:r>
      <w:r w:rsidRPr="000C1E85">
        <w:rPr>
          <w:rFonts w:ascii="Times New Roman" w:hAnsi="Times New Roman"/>
          <w:bCs/>
          <w:i/>
          <w:color w:val="000000"/>
          <w:sz w:val="28"/>
          <w:szCs w:val="28"/>
          <w:lang w:val="en-US"/>
        </w:rPr>
        <w:t>URL</w:t>
      </w:r>
      <w:r w:rsidRPr="000C1E85">
        <w:rPr>
          <w:rFonts w:ascii="Times New Roman" w:hAnsi="Times New Roman"/>
          <w:bCs/>
          <w:i/>
          <w:color w:val="000000"/>
          <w:sz w:val="28"/>
          <w:szCs w:val="28"/>
        </w:rPr>
        <w:t>:</w:t>
      </w:r>
      <w:r w:rsidRPr="000C1E85">
        <w:rPr>
          <w:rFonts w:ascii="Times New Roman" w:hAnsi="Times New Roman"/>
          <w:bCs/>
          <w:i/>
          <w:color w:val="000000"/>
          <w:sz w:val="28"/>
          <w:szCs w:val="28"/>
          <w:lang w:val="en-US"/>
        </w:rPr>
        <w:t> </w:t>
      </w:r>
      <w:hyperlink r:id="rId15" w:history="1">
        <w:r w:rsidRPr="000C1E85">
          <w:rPr>
            <w:rStyle w:val="ac"/>
            <w:rFonts w:ascii="Times New Roman" w:hAnsi="Times New Roman"/>
            <w:i/>
            <w:color w:val="000000"/>
            <w:sz w:val="28"/>
            <w:szCs w:val="28"/>
            <w:u w:val="none"/>
            <w:lang w:val="en-US"/>
          </w:rPr>
          <w:t>http</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ac</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els</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cdn</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com</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S</w:t>
        </w:r>
        <w:r w:rsidRPr="000C1E85">
          <w:rPr>
            <w:rStyle w:val="ac"/>
            <w:rFonts w:ascii="Times New Roman" w:hAnsi="Times New Roman"/>
            <w:i/>
            <w:color w:val="000000"/>
            <w:sz w:val="28"/>
            <w:szCs w:val="28"/>
            <w:u w:val="none"/>
          </w:rPr>
          <w:t>187704281305516</w:t>
        </w:r>
        <w:r w:rsidRPr="000C1E85">
          <w:rPr>
            <w:rStyle w:val="ac"/>
            <w:rFonts w:ascii="Times New Roman" w:hAnsi="Times New Roman"/>
            <w:i/>
            <w:color w:val="000000"/>
            <w:sz w:val="28"/>
            <w:szCs w:val="28"/>
            <w:u w:val="none"/>
            <w:lang w:val="en-US"/>
          </w:rPr>
          <w:t>X</w:t>
        </w:r>
        <w:r w:rsidRPr="000C1E85">
          <w:rPr>
            <w:rStyle w:val="ac"/>
            <w:rFonts w:ascii="Times New Roman" w:hAnsi="Times New Roman"/>
            <w:i/>
            <w:color w:val="000000"/>
            <w:sz w:val="28"/>
            <w:szCs w:val="28"/>
            <w:u w:val="none"/>
          </w:rPr>
          <w:t>/1-</w:t>
        </w:r>
        <w:r w:rsidRPr="000C1E85">
          <w:rPr>
            <w:rStyle w:val="ac"/>
            <w:rFonts w:ascii="Times New Roman" w:hAnsi="Times New Roman"/>
            <w:i/>
            <w:color w:val="000000"/>
            <w:sz w:val="28"/>
            <w:szCs w:val="28"/>
            <w:u w:val="none"/>
            <w:lang w:val="en-US"/>
          </w:rPr>
          <w:t>s</w:t>
        </w:r>
        <w:r w:rsidRPr="000C1E85">
          <w:rPr>
            <w:rStyle w:val="ac"/>
            <w:rFonts w:ascii="Times New Roman" w:hAnsi="Times New Roman"/>
            <w:i/>
            <w:color w:val="000000"/>
            <w:sz w:val="28"/>
            <w:szCs w:val="28"/>
            <w:u w:val="none"/>
          </w:rPr>
          <w:t>2.0-</w:t>
        </w:r>
        <w:r w:rsidRPr="000C1E85">
          <w:rPr>
            <w:rStyle w:val="ac"/>
            <w:rFonts w:ascii="Times New Roman" w:hAnsi="Times New Roman"/>
            <w:i/>
            <w:color w:val="000000"/>
            <w:sz w:val="28"/>
            <w:szCs w:val="28"/>
            <w:u w:val="none"/>
            <w:lang w:val="en-US"/>
          </w:rPr>
          <w:t>S</w:t>
        </w:r>
        <w:r w:rsidRPr="000C1E85">
          <w:rPr>
            <w:rStyle w:val="ac"/>
            <w:rFonts w:ascii="Times New Roman" w:hAnsi="Times New Roman"/>
            <w:i/>
            <w:color w:val="000000"/>
            <w:sz w:val="28"/>
            <w:szCs w:val="28"/>
            <w:u w:val="none"/>
          </w:rPr>
          <w:t>187704281305516</w:t>
        </w:r>
        <w:r w:rsidRPr="000C1E85">
          <w:rPr>
            <w:rStyle w:val="ac"/>
            <w:rFonts w:ascii="Times New Roman" w:hAnsi="Times New Roman"/>
            <w:i/>
            <w:color w:val="000000"/>
            <w:sz w:val="28"/>
            <w:szCs w:val="28"/>
            <w:u w:val="none"/>
            <w:lang w:val="en-US"/>
          </w:rPr>
          <w:t>X</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main</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pdf</w:t>
        </w:r>
        <w:r w:rsidRPr="000C1E85">
          <w:rPr>
            <w:rStyle w:val="ac"/>
            <w:rFonts w:ascii="Times New Roman" w:hAnsi="Times New Roman"/>
            <w:i/>
            <w:color w:val="000000"/>
            <w:sz w:val="28"/>
            <w:szCs w:val="28"/>
            <w:u w:val="none"/>
          </w:rPr>
          <w:t>?_</w:t>
        </w:r>
        <w:r w:rsidRPr="000C1E85">
          <w:rPr>
            <w:rStyle w:val="ac"/>
            <w:rFonts w:ascii="Times New Roman" w:hAnsi="Times New Roman"/>
            <w:i/>
            <w:color w:val="000000"/>
            <w:sz w:val="28"/>
            <w:szCs w:val="28"/>
            <w:u w:val="none"/>
            <w:lang w:val="en-US"/>
          </w:rPr>
          <w:t>tid</w:t>
        </w:r>
        <w:r w:rsidRPr="000C1E85">
          <w:rPr>
            <w:rStyle w:val="ac"/>
            <w:rFonts w:ascii="Times New Roman" w:hAnsi="Times New Roman"/>
            <w:i/>
            <w:color w:val="000000"/>
            <w:sz w:val="28"/>
            <w:szCs w:val="28"/>
            <w:u w:val="none"/>
          </w:rPr>
          <w:t>=</w:t>
        </w:r>
        <w:r w:rsidRPr="000C1E85">
          <w:rPr>
            <w:rStyle w:val="ac"/>
            <w:rFonts w:ascii="Times New Roman" w:hAnsi="Times New Roman"/>
            <w:i/>
            <w:color w:val="000000"/>
            <w:sz w:val="28"/>
            <w:szCs w:val="28"/>
            <w:u w:val="none"/>
            <w:lang w:val="en-US"/>
          </w:rPr>
          <w:t>a</w:t>
        </w:r>
        <w:r w:rsidRPr="000C1E85">
          <w:rPr>
            <w:rStyle w:val="ac"/>
            <w:rFonts w:ascii="Times New Roman" w:hAnsi="Times New Roman"/>
            <w:i/>
            <w:color w:val="000000"/>
            <w:sz w:val="28"/>
            <w:szCs w:val="28"/>
            <w:u w:val="none"/>
          </w:rPr>
          <w:t>6</w:t>
        </w:r>
        <w:r w:rsidRPr="000C1E85">
          <w:rPr>
            <w:rStyle w:val="ac"/>
            <w:rFonts w:ascii="Times New Roman" w:hAnsi="Times New Roman"/>
            <w:i/>
            <w:color w:val="000000"/>
            <w:sz w:val="28"/>
            <w:szCs w:val="28"/>
            <w:u w:val="none"/>
            <w:lang w:val="en-US"/>
          </w:rPr>
          <w:t>fd</w:t>
        </w:r>
        <w:r w:rsidRPr="000C1E85">
          <w:rPr>
            <w:rStyle w:val="ac"/>
            <w:rFonts w:ascii="Times New Roman" w:hAnsi="Times New Roman"/>
            <w:i/>
            <w:color w:val="000000"/>
            <w:sz w:val="28"/>
            <w:szCs w:val="28"/>
            <w:u w:val="none"/>
          </w:rPr>
          <w:t>012</w:t>
        </w:r>
        <w:r w:rsidRPr="000C1E85">
          <w:rPr>
            <w:rStyle w:val="ac"/>
            <w:rFonts w:ascii="Times New Roman" w:hAnsi="Times New Roman"/>
            <w:i/>
            <w:color w:val="000000"/>
            <w:sz w:val="28"/>
            <w:szCs w:val="28"/>
            <w:u w:val="none"/>
            <w:lang w:val="en-US"/>
          </w:rPr>
          <w:t>a</w:t>
        </w:r>
        <w:r w:rsidRPr="000C1E85">
          <w:rPr>
            <w:rStyle w:val="ac"/>
            <w:rFonts w:ascii="Times New Roman" w:hAnsi="Times New Roman"/>
            <w:i/>
            <w:color w:val="000000"/>
            <w:sz w:val="28"/>
            <w:szCs w:val="28"/>
            <w:u w:val="none"/>
          </w:rPr>
          <w:t>-8</w:t>
        </w:r>
        <w:r w:rsidRPr="000C1E85">
          <w:rPr>
            <w:rStyle w:val="ac"/>
            <w:rFonts w:ascii="Times New Roman" w:hAnsi="Times New Roman"/>
            <w:i/>
            <w:color w:val="000000"/>
            <w:sz w:val="28"/>
            <w:szCs w:val="28"/>
            <w:u w:val="none"/>
            <w:lang w:val="en-US"/>
          </w:rPr>
          <w:t>d</w:t>
        </w:r>
        <w:r w:rsidRPr="000C1E85">
          <w:rPr>
            <w:rStyle w:val="ac"/>
            <w:rFonts w:ascii="Times New Roman" w:hAnsi="Times New Roman"/>
            <w:i/>
            <w:color w:val="000000"/>
            <w:sz w:val="28"/>
            <w:szCs w:val="28"/>
            <w:u w:val="none"/>
          </w:rPr>
          <w:t>07-11</w:t>
        </w:r>
        <w:r w:rsidRPr="000C1E85">
          <w:rPr>
            <w:rStyle w:val="ac"/>
            <w:rFonts w:ascii="Times New Roman" w:hAnsi="Times New Roman"/>
            <w:i/>
            <w:color w:val="000000"/>
            <w:sz w:val="28"/>
            <w:szCs w:val="28"/>
            <w:u w:val="none"/>
            <w:lang w:val="en-US"/>
          </w:rPr>
          <w:t>e</w:t>
        </w:r>
        <w:r w:rsidRPr="000C1E85">
          <w:rPr>
            <w:rStyle w:val="ac"/>
            <w:rFonts w:ascii="Times New Roman" w:hAnsi="Times New Roman"/>
            <w:i/>
            <w:color w:val="000000"/>
            <w:sz w:val="28"/>
            <w:szCs w:val="28"/>
            <w:u w:val="none"/>
          </w:rPr>
          <w:t>5-</w:t>
        </w:r>
        <w:r w:rsidRPr="000C1E85">
          <w:rPr>
            <w:rStyle w:val="ac"/>
            <w:rFonts w:ascii="Times New Roman" w:hAnsi="Times New Roman"/>
            <w:i/>
            <w:color w:val="000000"/>
            <w:sz w:val="28"/>
            <w:szCs w:val="28"/>
            <w:u w:val="none"/>
            <w:lang w:val="en-US"/>
          </w:rPr>
          <w:t>b</w:t>
        </w:r>
        <w:r w:rsidRPr="000C1E85">
          <w:rPr>
            <w:rStyle w:val="ac"/>
            <w:rFonts w:ascii="Times New Roman" w:hAnsi="Times New Roman"/>
            <w:i/>
            <w:color w:val="000000"/>
            <w:sz w:val="28"/>
            <w:szCs w:val="28"/>
            <w:u w:val="none"/>
          </w:rPr>
          <w:t>96</w:t>
        </w:r>
        <w:r w:rsidRPr="000C1E85">
          <w:rPr>
            <w:rStyle w:val="ac"/>
            <w:rFonts w:ascii="Times New Roman" w:hAnsi="Times New Roman"/>
            <w:i/>
            <w:color w:val="000000"/>
            <w:sz w:val="28"/>
            <w:szCs w:val="28"/>
            <w:u w:val="none"/>
            <w:lang w:val="en-US"/>
          </w:rPr>
          <w:t>c</w:t>
        </w:r>
        <w:r w:rsidRPr="000C1E85">
          <w:rPr>
            <w:rStyle w:val="ac"/>
            <w:rFonts w:ascii="Times New Roman" w:hAnsi="Times New Roman"/>
            <w:i/>
            <w:color w:val="000000"/>
            <w:sz w:val="28"/>
            <w:szCs w:val="28"/>
            <w:u w:val="none"/>
          </w:rPr>
          <w:t>-00000</w:t>
        </w:r>
        <w:r w:rsidRPr="000C1E85">
          <w:rPr>
            <w:rStyle w:val="ac"/>
            <w:rFonts w:ascii="Times New Roman" w:hAnsi="Times New Roman"/>
            <w:i/>
            <w:color w:val="000000"/>
            <w:sz w:val="28"/>
            <w:szCs w:val="28"/>
            <w:u w:val="none"/>
            <w:lang w:val="en-US"/>
          </w:rPr>
          <w:t>aacb</w:t>
        </w:r>
        <w:r w:rsidRPr="000C1E85">
          <w:rPr>
            <w:rStyle w:val="ac"/>
            <w:rFonts w:ascii="Times New Roman" w:hAnsi="Times New Roman"/>
            <w:i/>
            <w:color w:val="000000"/>
            <w:sz w:val="28"/>
            <w:szCs w:val="28"/>
            <w:u w:val="none"/>
          </w:rPr>
          <w:t>35</w:t>
        </w:r>
        <w:r w:rsidRPr="000C1E85">
          <w:rPr>
            <w:rStyle w:val="ac"/>
            <w:rFonts w:ascii="Times New Roman" w:hAnsi="Times New Roman"/>
            <w:i/>
            <w:color w:val="000000"/>
            <w:sz w:val="28"/>
            <w:szCs w:val="28"/>
            <w:u w:val="none"/>
            <w:lang w:val="en-US"/>
          </w:rPr>
          <w:t>d</w:t>
        </w:r>
        <w:r w:rsidRPr="000C1E85">
          <w:rPr>
            <w:rStyle w:val="ac"/>
            <w:rFonts w:ascii="Times New Roman" w:hAnsi="Times New Roman"/>
            <w:i/>
            <w:color w:val="000000"/>
            <w:sz w:val="28"/>
            <w:szCs w:val="28"/>
            <w:u w:val="none"/>
          </w:rPr>
          <w:t>&amp;</w:t>
        </w:r>
        <w:r w:rsidRPr="000C1E85">
          <w:rPr>
            <w:rStyle w:val="ac"/>
            <w:rFonts w:ascii="Times New Roman" w:hAnsi="Times New Roman"/>
            <w:i/>
            <w:color w:val="000000"/>
            <w:sz w:val="28"/>
            <w:szCs w:val="28"/>
            <w:u w:val="none"/>
            <w:lang w:val="en-US"/>
          </w:rPr>
          <w:t>acdnat</w:t>
        </w:r>
        <w:r w:rsidRPr="000C1E85">
          <w:rPr>
            <w:rStyle w:val="ac"/>
            <w:rFonts w:ascii="Times New Roman" w:hAnsi="Times New Roman"/>
            <w:i/>
            <w:color w:val="000000"/>
            <w:sz w:val="28"/>
            <w:szCs w:val="28"/>
            <w:u w:val="none"/>
          </w:rPr>
          <w:t>=1447750151_</w:t>
        </w:r>
        <w:r w:rsidRPr="000C1E85">
          <w:rPr>
            <w:rStyle w:val="ac"/>
            <w:rFonts w:ascii="Times New Roman" w:hAnsi="Times New Roman"/>
            <w:i/>
            <w:color w:val="000000"/>
            <w:sz w:val="28"/>
            <w:szCs w:val="28"/>
            <w:u w:val="none"/>
            <w:lang w:val="en-US"/>
          </w:rPr>
          <w:t>ce</w:t>
        </w:r>
        <w:r w:rsidRPr="000C1E85">
          <w:rPr>
            <w:rStyle w:val="ac"/>
            <w:rFonts w:ascii="Times New Roman" w:hAnsi="Times New Roman"/>
            <w:i/>
            <w:color w:val="000000"/>
            <w:sz w:val="28"/>
            <w:szCs w:val="28"/>
            <w:u w:val="none"/>
          </w:rPr>
          <w:t>455</w:t>
        </w:r>
        <w:r w:rsidRPr="000C1E85">
          <w:rPr>
            <w:rStyle w:val="ac"/>
            <w:rFonts w:ascii="Times New Roman" w:hAnsi="Times New Roman"/>
            <w:i/>
            <w:color w:val="000000"/>
            <w:sz w:val="28"/>
            <w:szCs w:val="28"/>
            <w:u w:val="none"/>
            <w:lang w:val="en-US"/>
          </w:rPr>
          <w:t>dd</w:t>
        </w:r>
        <w:r w:rsidRPr="000C1E85">
          <w:rPr>
            <w:rStyle w:val="ac"/>
            <w:rFonts w:ascii="Times New Roman" w:hAnsi="Times New Roman"/>
            <w:i/>
            <w:color w:val="000000"/>
            <w:sz w:val="28"/>
            <w:szCs w:val="28"/>
            <w:u w:val="none"/>
          </w:rPr>
          <w:t>98420055</w:t>
        </w:r>
        <w:r w:rsidRPr="000C1E85">
          <w:rPr>
            <w:rStyle w:val="ac"/>
            <w:rFonts w:ascii="Times New Roman" w:hAnsi="Times New Roman"/>
            <w:i/>
            <w:color w:val="000000"/>
            <w:sz w:val="28"/>
            <w:szCs w:val="28"/>
            <w:u w:val="none"/>
            <w:lang w:val="en-US"/>
          </w:rPr>
          <w:t>db</w:t>
        </w:r>
        <w:r w:rsidRPr="000C1E85">
          <w:rPr>
            <w:rStyle w:val="ac"/>
            <w:rFonts w:ascii="Times New Roman" w:hAnsi="Times New Roman"/>
            <w:i/>
            <w:color w:val="000000"/>
            <w:sz w:val="28"/>
            <w:szCs w:val="28"/>
            <w:u w:val="none"/>
          </w:rPr>
          <w:t>514</w:t>
        </w:r>
        <w:r w:rsidRPr="000C1E85">
          <w:rPr>
            <w:rStyle w:val="ac"/>
            <w:rFonts w:ascii="Times New Roman" w:hAnsi="Times New Roman"/>
            <w:i/>
            <w:color w:val="000000"/>
            <w:sz w:val="28"/>
            <w:szCs w:val="28"/>
            <w:u w:val="none"/>
            <w:lang w:val="en-US"/>
          </w:rPr>
          <w:t>d</w:t>
        </w:r>
        <w:r w:rsidRPr="000C1E85">
          <w:rPr>
            <w:rStyle w:val="ac"/>
            <w:rFonts w:ascii="Times New Roman" w:hAnsi="Times New Roman"/>
            <w:i/>
            <w:color w:val="000000"/>
            <w:sz w:val="28"/>
            <w:szCs w:val="28"/>
            <w:u w:val="none"/>
          </w:rPr>
          <w:t>6748718592</w:t>
        </w:r>
        <w:r w:rsidRPr="000C1E85">
          <w:rPr>
            <w:rStyle w:val="ac"/>
            <w:rFonts w:ascii="Times New Roman" w:hAnsi="Times New Roman"/>
            <w:i/>
            <w:color w:val="000000"/>
            <w:sz w:val="28"/>
            <w:szCs w:val="28"/>
            <w:u w:val="none"/>
            <w:lang w:val="en-US"/>
          </w:rPr>
          <w:t>c</w:t>
        </w:r>
      </w:hyperlink>
      <w:r w:rsidRPr="000C1E85">
        <w:rPr>
          <w:rFonts w:ascii="Times New Roman" w:hAnsi="Times New Roman"/>
          <w:i/>
          <w:color w:val="000000"/>
          <w:sz w:val="28"/>
          <w:szCs w:val="28"/>
        </w:rPr>
        <w:t xml:space="preserve"> </w:t>
      </w:r>
      <w:r w:rsidRPr="000C1E85">
        <w:rPr>
          <w:rFonts w:ascii="Times New Roman" w:hAnsi="Times New Roman"/>
          <w:bCs/>
          <w:i/>
          <w:color w:val="000000"/>
          <w:sz w:val="28"/>
          <w:szCs w:val="28"/>
        </w:rPr>
        <w:t>(дата обращения: 17.11.2015).</w:t>
      </w:r>
    </w:p>
    <w:p w:rsidR="008A6ED2" w:rsidRPr="000C1E85" w:rsidRDefault="008A6ED2" w:rsidP="008A6ED2">
      <w:pPr>
        <w:tabs>
          <w:tab w:val="left" w:pos="5016"/>
        </w:tabs>
        <w:spacing w:after="0" w:line="240" w:lineRule="auto"/>
        <w:ind w:right="-1" w:firstLine="709"/>
        <w:jc w:val="both"/>
        <w:rPr>
          <w:rFonts w:ascii="Times New Roman" w:hAnsi="Times New Roman"/>
          <w:bCs/>
          <w:i/>
          <w:color w:val="000000"/>
          <w:sz w:val="28"/>
          <w:szCs w:val="28"/>
        </w:rPr>
      </w:pPr>
      <w:r w:rsidRPr="000C1E85">
        <w:rPr>
          <w:rFonts w:ascii="Times New Roman" w:hAnsi="Times New Roman"/>
          <w:i/>
          <w:color w:val="000000"/>
          <w:sz w:val="28"/>
          <w:szCs w:val="28"/>
          <w:lang w:val="en-US"/>
        </w:rPr>
        <w:t xml:space="preserve">7. </w:t>
      </w:r>
      <w:r w:rsidRPr="000C1E85">
        <w:rPr>
          <w:rFonts w:ascii="Times New Roman" w:eastAsia="Arial Unicode MS" w:hAnsi="Times New Roman"/>
          <w:i/>
          <w:color w:val="000000"/>
          <w:sz w:val="28"/>
          <w:szCs w:val="28"/>
          <w:lang w:val="en-US"/>
        </w:rPr>
        <w:t>Lars Deiterding, Niklas Galonske, Svenja Karcher</w:t>
      </w:r>
      <w:r w:rsidRPr="000C1E85">
        <w:rPr>
          <w:rFonts w:ascii="Times New Roman" w:hAnsi="Times New Roman"/>
          <w:i/>
          <w:color w:val="000000"/>
          <w:sz w:val="28"/>
          <w:szCs w:val="28"/>
          <w:lang w:val="en-US"/>
        </w:rPr>
        <w:t xml:space="preserve"> . </w:t>
      </w:r>
      <w:hyperlink r:id="rId16" w:history="1">
        <w:r w:rsidRPr="000C1E85">
          <w:rPr>
            <w:rStyle w:val="ac"/>
            <w:rFonts w:ascii="Times New Roman" w:eastAsia="Arial Unicode MS" w:hAnsi="Times New Roman"/>
            <w:bCs/>
            <w:i/>
            <w:color w:val="000000"/>
            <w:sz w:val="28"/>
            <w:szCs w:val="28"/>
            <w:u w:val="none"/>
            <w:lang w:val="en-US"/>
          </w:rPr>
          <w:t>CREAM «Customer-driven</w:t>
        </w:r>
        <w:r w:rsidRPr="000C1E85">
          <w:rPr>
            <w:rStyle w:val="apple-converted-space"/>
            <w:rFonts w:ascii="Times New Roman" w:eastAsia="Arial Unicode MS" w:hAnsi="Times New Roman"/>
            <w:i/>
            <w:color w:val="000000"/>
            <w:sz w:val="28"/>
            <w:szCs w:val="28"/>
            <w:lang w:val="en-US"/>
          </w:rPr>
          <w:t xml:space="preserve"> Rail-freight Services </w:t>
        </w:r>
        <w:r w:rsidRPr="000C1E85">
          <w:rPr>
            <w:rStyle w:val="ac"/>
            <w:rFonts w:ascii="Times New Roman" w:eastAsia="Arial Unicode MS" w:hAnsi="Times New Roman"/>
            <w:bCs/>
            <w:i/>
            <w:color w:val="000000"/>
            <w:sz w:val="28"/>
            <w:szCs w:val="28"/>
            <w:u w:val="none"/>
            <w:lang w:val="en-US"/>
          </w:rPr>
          <w:t>on a European Mega-corridor based on Advanced business and Operating Models”</w:t>
        </w:r>
      </w:hyperlink>
      <w:r w:rsidRPr="000C1E85">
        <w:rPr>
          <w:rFonts w:ascii="Times New Roman" w:hAnsi="Times New Roman"/>
          <w:i/>
          <w:color w:val="000000"/>
          <w:sz w:val="28"/>
          <w:szCs w:val="28"/>
          <w:lang w:val="en-US"/>
        </w:rPr>
        <w:t xml:space="preserve"> // </w:t>
      </w:r>
      <w:r w:rsidRPr="000C1E85">
        <w:rPr>
          <w:rFonts w:ascii="Times New Roman" w:eastAsia="Arial Unicode MS" w:hAnsi="Times New Roman"/>
          <w:i/>
          <w:iCs/>
          <w:color w:val="000000"/>
          <w:sz w:val="28"/>
          <w:szCs w:val="28"/>
          <w:lang w:val="en-US"/>
        </w:rPr>
        <w:t>Procedia – Social and Behavioral Sciences.</w:t>
      </w:r>
      <w:r w:rsidRPr="000C1E85">
        <w:rPr>
          <w:rStyle w:val="apple-converted-space"/>
          <w:rFonts w:ascii="Times New Roman" w:eastAsia="Arial Unicode MS" w:hAnsi="Times New Roman"/>
          <w:i/>
          <w:iCs/>
          <w:color w:val="000000"/>
          <w:sz w:val="28"/>
          <w:szCs w:val="28"/>
          <w:lang w:val="en-US"/>
        </w:rPr>
        <w:t xml:space="preserve"> – </w:t>
      </w:r>
      <w:r w:rsidRPr="000C1E85">
        <w:rPr>
          <w:rFonts w:ascii="Times New Roman" w:eastAsia="Arial Unicode MS" w:hAnsi="Times New Roman"/>
          <w:i/>
          <w:iCs/>
          <w:color w:val="000000"/>
          <w:sz w:val="28"/>
          <w:szCs w:val="28"/>
          <w:lang w:val="en-US"/>
        </w:rPr>
        <w:t>2012. – Vol. 48.</w:t>
      </w:r>
      <w:r w:rsidRPr="000C1E85">
        <w:rPr>
          <w:rStyle w:val="apple-converted-space"/>
          <w:rFonts w:ascii="Times New Roman" w:eastAsia="Arial Unicode MS" w:hAnsi="Times New Roman"/>
          <w:i/>
          <w:iCs/>
          <w:color w:val="000000"/>
          <w:sz w:val="28"/>
          <w:szCs w:val="28"/>
          <w:lang w:val="en-US"/>
        </w:rPr>
        <w:t xml:space="preserve"> – </w:t>
      </w:r>
      <w:r w:rsidRPr="000C1E85">
        <w:rPr>
          <w:rFonts w:ascii="Times New Roman" w:eastAsia="Arial Unicode MS" w:hAnsi="Times New Roman"/>
          <w:i/>
          <w:iCs/>
          <w:color w:val="000000"/>
          <w:sz w:val="28"/>
          <w:szCs w:val="28"/>
          <w:lang w:val="en-US"/>
        </w:rPr>
        <w:t xml:space="preserve">P. 2642 – 2653. </w:t>
      </w:r>
      <w:r w:rsidRPr="000C1E85">
        <w:rPr>
          <w:rFonts w:ascii="Times New Roman" w:hAnsi="Times New Roman"/>
          <w:bCs/>
          <w:i/>
          <w:color w:val="000000"/>
          <w:sz w:val="28"/>
          <w:szCs w:val="28"/>
          <w:lang w:val="en-US"/>
        </w:rPr>
        <w:t xml:space="preserve">URL: </w:t>
      </w:r>
      <w:hyperlink r:id="rId17" w:history="1">
        <w:r w:rsidRPr="000C1E85">
          <w:rPr>
            <w:rStyle w:val="ac"/>
            <w:rFonts w:ascii="Times New Roman" w:eastAsia="Arial Unicode MS" w:hAnsi="Times New Roman"/>
            <w:i/>
            <w:color w:val="000000"/>
            <w:sz w:val="28"/>
            <w:szCs w:val="28"/>
            <w:u w:val="none"/>
            <w:lang w:val="en-US"/>
          </w:rPr>
          <w:t>http://ac.els-cdn.com/S1877042812029771/1-s2.0-S1877042812029771-ain.pdf?_tid=ee33561a-8d03-11e5-95ea-00000aab0f26&amp;acdnat=1447748552_57a53c12ee2263efe6f86f4047ada925</w:t>
        </w:r>
      </w:hyperlink>
      <w:r w:rsidRPr="000C1E85">
        <w:rPr>
          <w:rFonts w:ascii="Times New Roman" w:eastAsia="Arial Unicode MS" w:hAnsi="Times New Roman"/>
          <w:i/>
          <w:color w:val="000000"/>
          <w:sz w:val="28"/>
          <w:szCs w:val="28"/>
          <w:lang w:val="en-US"/>
        </w:rPr>
        <w:t xml:space="preserve">. </w:t>
      </w:r>
      <w:r w:rsidRPr="000C1E85">
        <w:rPr>
          <w:rFonts w:ascii="Times New Roman" w:hAnsi="Times New Roman"/>
          <w:bCs/>
          <w:i/>
          <w:color w:val="000000"/>
          <w:sz w:val="28"/>
          <w:szCs w:val="28"/>
        </w:rPr>
        <w:t>(дата обращения: 17.11.2015).</w:t>
      </w:r>
    </w:p>
    <w:p w:rsidR="008A6ED2" w:rsidRPr="0027754E" w:rsidRDefault="008A6ED2" w:rsidP="008A6ED2">
      <w:pPr>
        <w:pStyle w:val="2"/>
        <w:spacing w:before="0" w:line="240" w:lineRule="auto"/>
        <w:ind w:right="-1"/>
        <w:jc w:val="both"/>
        <w:textAlignment w:val="baseline"/>
        <w:rPr>
          <w:rFonts w:ascii="Times New Roman" w:hAnsi="Times New Roman"/>
          <w:i/>
          <w:color w:val="000000"/>
          <w:sz w:val="28"/>
          <w:szCs w:val="28"/>
        </w:rPr>
      </w:pPr>
      <w:r w:rsidRPr="0027754E">
        <w:rPr>
          <w:rFonts w:ascii="Times New Roman" w:hAnsi="Times New Roman"/>
          <w:b w:val="0"/>
          <w:i/>
          <w:color w:val="000000"/>
          <w:sz w:val="28"/>
          <w:szCs w:val="28"/>
        </w:rPr>
        <w:t xml:space="preserve">8. Функциональная стратегия управления качеством в ОАО «РЖД» [Электронный ресурс]. –.– Режим доступа: </w:t>
      </w:r>
      <w:hyperlink r:id="rId18" w:history="1">
        <w:r w:rsidRPr="0027754E">
          <w:rPr>
            <w:rStyle w:val="ac"/>
            <w:rFonts w:ascii="Times New Roman" w:hAnsi="Times New Roman"/>
            <w:b w:val="0"/>
            <w:i/>
            <w:color w:val="000000"/>
            <w:sz w:val="28"/>
            <w:szCs w:val="28"/>
            <w:u w:val="none"/>
          </w:rPr>
          <w:t>http://rzd.ru/static/public/ru?STRUCTURE_ID=1448</w:t>
        </w:r>
      </w:hyperlink>
      <w:r w:rsidRPr="0027754E">
        <w:rPr>
          <w:rFonts w:ascii="Times New Roman" w:hAnsi="Times New Roman"/>
          <w:i/>
          <w:color w:val="000000"/>
          <w:sz w:val="28"/>
          <w:szCs w:val="28"/>
        </w:rPr>
        <w:t xml:space="preserve"> </w:t>
      </w:r>
      <w:r w:rsidRPr="0027754E">
        <w:rPr>
          <w:rFonts w:ascii="Times New Roman" w:hAnsi="Times New Roman"/>
          <w:b w:val="0"/>
          <w:i/>
          <w:color w:val="000000"/>
          <w:sz w:val="28"/>
          <w:szCs w:val="28"/>
        </w:rPr>
        <w:t>(Дата обращения: 15.06.15).</w:t>
      </w:r>
    </w:p>
    <w:p w:rsidR="008A6ED2" w:rsidRPr="0027754E" w:rsidRDefault="008A6ED2" w:rsidP="008A6ED2">
      <w:pPr>
        <w:spacing w:after="0" w:line="240" w:lineRule="auto"/>
        <w:ind w:right="-1" w:firstLine="709"/>
        <w:jc w:val="both"/>
        <w:rPr>
          <w:rFonts w:ascii="Times New Roman" w:hAnsi="Times New Roman"/>
          <w:i/>
          <w:color w:val="000000"/>
          <w:sz w:val="28"/>
          <w:szCs w:val="28"/>
        </w:rPr>
      </w:pPr>
      <w:r w:rsidRPr="0027754E">
        <w:rPr>
          <w:rFonts w:ascii="Times New Roman" w:hAnsi="Times New Roman"/>
          <w:i/>
          <w:color w:val="000000"/>
          <w:sz w:val="28"/>
          <w:szCs w:val="28"/>
        </w:rPr>
        <w:t xml:space="preserve">9. Проект концепции развития транспортно-логистического бизнеса Холдинга «РЖД» [Электронный ресурс]. –.– Режим доступа: </w:t>
      </w:r>
      <w:hyperlink r:id="rId19" w:history="1">
        <w:r w:rsidRPr="0027754E">
          <w:rPr>
            <w:rStyle w:val="ac"/>
            <w:rFonts w:ascii="Times New Roman" w:hAnsi="Times New Roman"/>
            <w:i/>
            <w:color w:val="000000"/>
            <w:sz w:val="28"/>
            <w:szCs w:val="28"/>
            <w:u w:val="none"/>
          </w:rPr>
          <w:t>http://cargo.rzd.ru/static/public/ru?STRUCTURE_ID=5177</w:t>
        </w:r>
      </w:hyperlink>
      <w:r w:rsidRPr="0027754E">
        <w:rPr>
          <w:rFonts w:ascii="Times New Roman" w:hAnsi="Times New Roman"/>
          <w:i/>
          <w:color w:val="000000"/>
          <w:sz w:val="28"/>
          <w:szCs w:val="28"/>
        </w:rPr>
        <w:t>. (Дата обращения: 01.12.2015).</w:t>
      </w:r>
    </w:p>
    <w:p w:rsidR="008A6ED2" w:rsidRPr="0027754E" w:rsidRDefault="008A6ED2" w:rsidP="008A6ED2">
      <w:pPr>
        <w:spacing w:after="0" w:line="240" w:lineRule="auto"/>
        <w:ind w:right="-1" w:firstLine="709"/>
        <w:jc w:val="both"/>
        <w:rPr>
          <w:rFonts w:ascii="Times New Roman" w:hAnsi="Times New Roman"/>
          <w:i/>
          <w:color w:val="000000"/>
          <w:sz w:val="28"/>
          <w:szCs w:val="28"/>
        </w:rPr>
      </w:pPr>
    </w:p>
    <w:p w:rsidR="008A6ED2" w:rsidRPr="0027754E" w:rsidRDefault="008A6ED2" w:rsidP="008A6ED2">
      <w:pPr>
        <w:spacing w:after="0" w:line="240" w:lineRule="auto"/>
        <w:ind w:right="-1" w:firstLine="709"/>
        <w:jc w:val="both"/>
        <w:rPr>
          <w:rFonts w:ascii="Times New Roman" w:hAnsi="Times New Roman"/>
          <w:i/>
          <w:color w:val="000000"/>
          <w:sz w:val="28"/>
          <w:szCs w:val="28"/>
        </w:rPr>
      </w:pPr>
    </w:p>
    <w:p w:rsidR="008A6ED2" w:rsidRPr="008A6ED2" w:rsidRDefault="008A6ED2" w:rsidP="008A6ED2">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i/>
          <w:sz w:val="28"/>
          <w:szCs w:val="28"/>
        </w:rPr>
      </w:pPr>
    </w:p>
    <w:sectPr w:rsidR="008A6ED2" w:rsidRPr="008A6ED2" w:rsidSect="006751D8">
      <w:pgSz w:w="11906" w:h="16838"/>
      <w:pgMar w:top="1134" w:right="567"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6BF" w:rsidRDefault="00A826BF" w:rsidP="00721EB5">
      <w:pPr>
        <w:spacing w:after="0" w:line="240" w:lineRule="auto"/>
      </w:pPr>
      <w:r>
        <w:separator/>
      </w:r>
    </w:p>
  </w:endnote>
  <w:endnote w:type="continuationSeparator" w:id="1">
    <w:p w:rsidR="00A826BF" w:rsidRDefault="00A826BF" w:rsidP="00721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6BF" w:rsidRDefault="00A826BF" w:rsidP="00721EB5">
      <w:pPr>
        <w:spacing w:after="0" w:line="240" w:lineRule="auto"/>
      </w:pPr>
      <w:r>
        <w:separator/>
      </w:r>
    </w:p>
  </w:footnote>
  <w:footnote w:type="continuationSeparator" w:id="1">
    <w:p w:rsidR="00A826BF" w:rsidRDefault="00A826BF" w:rsidP="00721E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9142"/>
      <w:docPartObj>
        <w:docPartGallery w:val="Page Numbers (Top of Page)"/>
        <w:docPartUnique/>
      </w:docPartObj>
    </w:sdtPr>
    <w:sdtContent>
      <w:p w:rsidR="00F612A3" w:rsidRDefault="00C62E50">
        <w:pPr>
          <w:pStyle w:val="a8"/>
          <w:jc w:val="right"/>
        </w:pPr>
        <w:r>
          <w:fldChar w:fldCharType="begin"/>
        </w:r>
        <w:r w:rsidR="00CD7636">
          <w:instrText xml:space="preserve"> PAGE   \* MERGEFORMAT </w:instrText>
        </w:r>
        <w:r>
          <w:fldChar w:fldCharType="separate"/>
        </w:r>
        <w:r w:rsidR="008A6ED2">
          <w:rPr>
            <w:noProof/>
          </w:rPr>
          <w:t>1</w:t>
        </w:r>
        <w:r>
          <w:rPr>
            <w:noProof/>
          </w:rPr>
          <w:fldChar w:fldCharType="end"/>
        </w:r>
      </w:p>
    </w:sdtContent>
  </w:sdt>
  <w:p w:rsidR="00CD3145" w:rsidRDefault="00CD314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C4C58"/>
    <w:multiLevelType w:val="hybridMultilevel"/>
    <w:tmpl w:val="3710CA16"/>
    <w:lvl w:ilvl="0" w:tplc="6908CF68">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3C85E3C"/>
    <w:multiLevelType w:val="hybridMultilevel"/>
    <w:tmpl w:val="8C8670F4"/>
    <w:lvl w:ilvl="0" w:tplc="826CD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43DAE"/>
    <w:rsid w:val="00006AAE"/>
    <w:rsid w:val="00012E1A"/>
    <w:rsid w:val="00014100"/>
    <w:rsid w:val="00017588"/>
    <w:rsid w:val="000213B6"/>
    <w:rsid w:val="00032A03"/>
    <w:rsid w:val="00043984"/>
    <w:rsid w:val="000538AF"/>
    <w:rsid w:val="00073A1E"/>
    <w:rsid w:val="00082E6C"/>
    <w:rsid w:val="000921D9"/>
    <w:rsid w:val="000967C1"/>
    <w:rsid w:val="000A21FC"/>
    <w:rsid w:val="000A2362"/>
    <w:rsid w:val="000B4B73"/>
    <w:rsid w:val="000B5E8E"/>
    <w:rsid w:val="000D1F33"/>
    <w:rsid w:val="000D67F4"/>
    <w:rsid w:val="000D6B44"/>
    <w:rsid w:val="000F6E8C"/>
    <w:rsid w:val="00100E17"/>
    <w:rsid w:val="00105EF5"/>
    <w:rsid w:val="00112FD0"/>
    <w:rsid w:val="00142661"/>
    <w:rsid w:val="00156D90"/>
    <w:rsid w:val="001603E7"/>
    <w:rsid w:val="00177148"/>
    <w:rsid w:val="00185300"/>
    <w:rsid w:val="001857B5"/>
    <w:rsid w:val="00186388"/>
    <w:rsid w:val="001A6FE5"/>
    <w:rsid w:val="001D132D"/>
    <w:rsid w:val="001D1835"/>
    <w:rsid w:val="001D390F"/>
    <w:rsid w:val="00205ED7"/>
    <w:rsid w:val="00210BB0"/>
    <w:rsid w:val="002139F6"/>
    <w:rsid w:val="00216014"/>
    <w:rsid w:val="00231D4A"/>
    <w:rsid w:val="00235131"/>
    <w:rsid w:val="00274DE1"/>
    <w:rsid w:val="00287317"/>
    <w:rsid w:val="0029451D"/>
    <w:rsid w:val="00294794"/>
    <w:rsid w:val="002A3137"/>
    <w:rsid w:val="002B0536"/>
    <w:rsid w:val="002B429E"/>
    <w:rsid w:val="002C5F0B"/>
    <w:rsid w:val="002D28CF"/>
    <w:rsid w:val="002D4647"/>
    <w:rsid w:val="0030573C"/>
    <w:rsid w:val="00321323"/>
    <w:rsid w:val="00325E46"/>
    <w:rsid w:val="00326CE4"/>
    <w:rsid w:val="00332EF0"/>
    <w:rsid w:val="003417EE"/>
    <w:rsid w:val="0034675E"/>
    <w:rsid w:val="003477C2"/>
    <w:rsid w:val="00376E66"/>
    <w:rsid w:val="00380C7F"/>
    <w:rsid w:val="0038142D"/>
    <w:rsid w:val="00383D27"/>
    <w:rsid w:val="0038650E"/>
    <w:rsid w:val="00395D99"/>
    <w:rsid w:val="00397693"/>
    <w:rsid w:val="003A1C17"/>
    <w:rsid w:val="003A377A"/>
    <w:rsid w:val="003C0281"/>
    <w:rsid w:val="003C3C14"/>
    <w:rsid w:val="003D195E"/>
    <w:rsid w:val="00405342"/>
    <w:rsid w:val="00416A5F"/>
    <w:rsid w:val="0042288B"/>
    <w:rsid w:val="004625E3"/>
    <w:rsid w:val="004659B9"/>
    <w:rsid w:val="00470012"/>
    <w:rsid w:val="00470595"/>
    <w:rsid w:val="00475E58"/>
    <w:rsid w:val="00484FD0"/>
    <w:rsid w:val="00485B8D"/>
    <w:rsid w:val="0049229E"/>
    <w:rsid w:val="004A1881"/>
    <w:rsid w:val="004A4E86"/>
    <w:rsid w:val="004A6FCB"/>
    <w:rsid w:val="004B18D0"/>
    <w:rsid w:val="004B76FD"/>
    <w:rsid w:val="004C667B"/>
    <w:rsid w:val="004C699C"/>
    <w:rsid w:val="004F250E"/>
    <w:rsid w:val="005012AD"/>
    <w:rsid w:val="0050177F"/>
    <w:rsid w:val="00506052"/>
    <w:rsid w:val="0051140A"/>
    <w:rsid w:val="005318CD"/>
    <w:rsid w:val="00536E1E"/>
    <w:rsid w:val="00540790"/>
    <w:rsid w:val="005530E0"/>
    <w:rsid w:val="00555243"/>
    <w:rsid w:val="005626A5"/>
    <w:rsid w:val="0056618F"/>
    <w:rsid w:val="00566978"/>
    <w:rsid w:val="005714AD"/>
    <w:rsid w:val="0057164E"/>
    <w:rsid w:val="00573BDB"/>
    <w:rsid w:val="00573CC1"/>
    <w:rsid w:val="00582FDB"/>
    <w:rsid w:val="005900CE"/>
    <w:rsid w:val="00594BA9"/>
    <w:rsid w:val="00597BE6"/>
    <w:rsid w:val="005A66EC"/>
    <w:rsid w:val="005B6DAD"/>
    <w:rsid w:val="005C4D1C"/>
    <w:rsid w:val="005E2093"/>
    <w:rsid w:val="005F770D"/>
    <w:rsid w:val="00606559"/>
    <w:rsid w:val="006253CF"/>
    <w:rsid w:val="00645CED"/>
    <w:rsid w:val="00664755"/>
    <w:rsid w:val="00672808"/>
    <w:rsid w:val="00673286"/>
    <w:rsid w:val="006751D8"/>
    <w:rsid w:val="006778E2"/>
    <w:rsid w:val="00677CB5"/>
    <w:rsid w:val="006A6369"/>
    <w:rsid w:val="006B374B"/>
    <w:rsid w:val="006C459C"/>
    <w:rsid w:val="006D6E20"/>
    <w:rsid w:val="00702691"/>
    <w:rsid w:val="007120F0"/>
    <w:rsid w:val="00717588"/>
    <w:rsid w:val="00721EB5"/>
    <w:rsid w:val="0072511A"/>
    <w:rsid w:val="00727AE2"/>
    <w:rsid w:val="00730C28"/>
    <w:rsid w:val="0073474F"/>
    <w:rsid w:val="00756C2D"/>
    <w:rsid w:val="007855BB"/>
    <w:rsid w:val="00785E9E"/>
    <w:rsid w:val="007A7659"/>
    <w:rsid w:val="007B1816"/>
    <w:rsid w:val="007B2531"/>
    <w:rsid w:val="007B6C82"/>
    <w:rsid w:val="007D1353"/>
    <w:rsid w:val="007E1647"/>
    <w:rsid w:val="007E41A6"/>
    <w:rsid w:val="007F36EB"/>
    <w:rsid w:val="008105C3"/>
    <w:rsid w:val="00817874"/>
    <w:rsid w:val="008635CA"/>
    <w:rsid w:val="00875E45"/>
    <w:rsid w:val="0088324B"/>
    <w:rsid w:val="00895500"/>
    <w:rsid w:val="008A18BE"/>
    <w:rsid w:val="008A6ED2"/>
    <w:rsid w:val="008F0DF9"/>
    <w:rsid w:val="008F6CD0"/>
    <w:rsid w:val="009002F7"/>
    <w:rsid w:val="009047DD"/>
    <w:rsid w:val="00904BF5"/>
    <w:rsid w:val="00912E67"/>
    <w:rsid w:val="00915745"/>
    <w:rsid w:val="00924E92"/>
    <w:rsid w:val="00925A06"/>
    <w:rsid w:val="00925EEB"/>
    <w:rsid w:val="00940EAC"/>
    <w:rsid w:val="009573AA"/>
    <w:rsid w:val="0096018C"/>
    <w:rsid w:val="00975F65"/>
    <w:rsid w:val="00997B5B"/>
    <w:rsid w:val="009A27D6"/>
    <w:rsid w:val="009B2E73"/>
    <w:rsid w:val="009B534F"/>
    <w:rsid w:val="009B6119"/>
    <w:rsid w:val="009E732B"/>
    <w:rsid w:val="009F4ADD"/>
    <w:rsid w:val="00A04929"/>
    <w:rsid w:val="00A11CD3"/>
    <w:rsid w:val="00A12BD2"/>
    <w:rsid w:val="00A131EC"/>
    <w:rsid w:val="00A23F9D"/>
    <w:rsid w:val="00A4344A"/>
    <w:rsid w:val="00A60ABE"/>
    <w:rsid w:val="00A62230"/>
    <w:rsid w:val="00A66AC9"/>
    <w:rsid w:val="00A73F7C"/>
    <w:rsid w:val="00A826BF"/>
    <w:rsid w:val="00A867AA"/>
    <w:rsid w:val="00AC7251"/>
    <w:rsid w:val="00B04CB4"/>
    <w:rsid w:val="00B0686D"/>
    <w:rsid w:val="00B1526F"/>
    <w:rsid w:val="00B419A9"/>
    <w:rsid w:val="00B53461"/>
    <w:rsid w:val="00B66D6E"/>
    <w:rsid w:val="00B7181C"/>
    <w:rsid w:val="00B8162D"/>
    <w:rsid w:val="00B8276F"/>
    <w:rsid w:val="00B93B51"/>
    <w:rsid w:val="00BA2A72"/>
    <w:rsid w:val="00BB06CF"/>
    <w:rsid w:val="00BB47B4"/>
    <w:rsid w:val="00BC36A9"/>
    <w:rsid w:val="00BC69A6"/>
    <w:rsid w:val="00C01B1C"/>
    <w:rsid w:val="00C07293"/>
    <w:rsid w:val="00C12843"/>
    <w:rsid w:val="00C25D41"/>
    <w:rsid w:val="00C30579"/>
    <w:rsid w:val="00C45833"/>
    <w:rsid w:val="00C45BC5"/>
    <w:rsid w:val="00C62E50"/>
    <w:rsid w:val="00C865C6"/>
    <w:rsid w:val="00C86F2C"/>
    <w:rsid w:val="00CA58BD"/>
    <w:rsid w:val="00CA68FE"/>
    <w:rsid w:val="00CC3559"/>
    <w:rsid w:val="00CD1E32"/>
    <w:rsid w:val="00CD307E"/>
    <w:rsid w:val="00CD3145"/>
    <w:rsid w:val="00CD4270"/>
    <w:rsid w:val="00CD64D4"/>
    <w:rsid w:val="00CD7636"/>
    <w:rsid w:val="00D03F3D"/>
    <w:rsid w:val="00D133E4"/>
    <w:rsid w:val="00D32DCA"/>
    <w:rsid w:val="00D3342D"/>
    <w:rsid w:val="00D47AF0"/>
    <w:rsid w:val="00D50E96"/>
    <w:rsid w:val="00D523DF"/>
    <w:rsid w:val="00D62F3F"/>
    <w:rsid w:val="00D6555A"/>
    <w:rsid w:val="00D71787"/>
    <w:rsid w:val="00D91D0B"/>
    <w:rsid w:val="00DC6702"/>
    <w:rsid w:val="00DC6986"/>
    <w:rsid w:val="00DC6A8B"/>
    <w:rsid w:val="00DD2DA1"/>
    <w:rsid w:val="00DD4537"/>
    <w:rsid w:val="00DE4FB4"/>
    <w:rsid w:val="00DF3A5C"/>
    <w:rsid w:val="00E15787"/>
    <w:rsid w:val="00E44C1D"/>
    <w:rsid w:val="00E77462"/>
    <w:rsid w:val="00E80728"/>
    <w:rsid w:val="00E85A1D"/>
    <w:rsid w:val="00E93B12"/>
    <w:rsid w:val="00EA5496"/>
    <w:rsid w:val="00EB240B"/>
    <w:rsid w:val="00ED0949"/>
    <w:rsid w:val="00ED1FD3"/>
    <w:rsid w:val="00EE0E19"/>
    <w:rsid w:val="00F10EA6"/>
    <w:rsid w:val="00F22AD8"/>
    <w:rsid w:val="00F304D4"/>
    <w:rsid w:val="00F3236E"/>
    <w:rsid w:val="00F43DAE"/>
    <w:rsid w:val="00F44E5E"/>
    <w:rsid w:val="00F50455"/>
    <w:rsid w:val="00F5584A"/>
    <w:rsid w:val="00F612A3"/>
    <w:rsid w:val="00F7366D"/>
    <w:rsid w:val="00F953DF"/>
    <w:rsid w:val="00FB149C"/>
    <w:rsid w:val="00FC21C3"/>
    <w:rsid w:val="00FC4ED2"/>
    <w:rsid w:val="00FC5977"/>
    <w:rsid w:val="00FD0FC3"/>
    <w:rsid w:val="00FD771E"/>
    <w:rsid w:val="00FE1CF5"/>
    <w:rsid w:val="00FF2562"/>
    <w:rsid w:val="00FF34B2"/>
    <w:rsid w:val="00FF75F8"/>
    <w:rsid w:val="00FF7BA2"/>
    <w:rsid w:val="00FF7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 type="connector" idref="#AutoShape 50"/>
        <o:r id="V:Rule16" type="connector" idref="#AutoShape 49"/>
        <o:r id="V:Rule18" type="connector" idref="#AutoShape 48"/>
        <o:r id="V:Rule19" type="connector" idref="#AutoShape 47"/>
        <o:r id="V:Rule20" type="connector" idref="#AutoShape 57"/>
        <o:r id="V:Rule21" type="connector" idref="#AutoShape 62"/>
        <o:r id="V:Rule22" type="connector" idref="#AutoShape 51"/>
        <o:r id="V:Rule23" type="connector" idref="#AutoShape 45"/>
        <o:r id="V:Rule24" type="connector" idref="#AutoShape 46"/>
        <o:r id="V:Rule25" type="connector" idref="#AutoShape 56"/>
        <o:r id="V:Rule26" type="connector" idref="#AutoShape 63"/>
        <o:r id="V:Rule28" type="connector" idref="#AutoShape 44"/>
        <o:r id="V:Rule29" type="connector" idref="#AutoShape 42"/>
        <o:r id="V:Rule30" type="connector" idref="#AutoShape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8BD"/>
  </w:style>
  <w:style w:type="paragraph" w:styleId="2">
    <w:name w:val="heading 2"/>
    <w:basedOn w:val="a"/>
    <w:next w:val="a"/>
    <w:link w:val="20"/>
    <w:uiPriority w:val="9"/>
    <w:unhideWhenUsed/>
    <w:qFormat/>
    <w:rsid w:val="00DD2DA1"/>
    <w:pPr>
      <w:keepNext/>
      <w:keepLines/>
      <w:spacing w:before="200" w:after="0" w:line="360" w:lineRule="exact"/>
      <w:ind w:firstLine="709"/>
      <w:jc w:val="center"/>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D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43DAE"/>
    <w:rPr>
      <w:b/>
      <w:bCs/>
    </w:rPr>
  </w:style>
  <w:style w:type="character" w:customStyle="1" w:styleId="apple-converted-space">
    <w:name w:val="apple-converted-space"/>
    <w:basedOn w:val="a0"/>
    <w:rsid w:val="00F43DAE"/>
  </w:style>
  <w:style w:type="table" w:styleId="a5">
    <w:name w:val="Table Grid"/>
    <w:basedOn w:val="a1"/>
    <w:uiPriority w:val="59"/>
    <w:rsid w:val="00A12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5900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00CE"/>
    <w:rPr>
      <w:rFonts w:ascii="Tahoma" w:hAnsi="Tahoma" w:cs="Tahoma"/>
      <w:sz w:val="16"/>
      <w:szCs w:val="16"/>
    </w:rPr>
  </w:style>
  <w:style w:type="paragraph" w:styleId="a8">
    <w:name w:val="header"/>
    <w:basedOn w:val="a"/>
    <w:link w:val="a9"/>
    <w:uiPriority w:val="99"/>
    <w:unhideWhenUsed/>
    <w:rsid w:val="00721E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1EB5"/>
  </w:style>
  <w:style w:type="paragraph" w:styleId="aa">
    <w:name w:val="footer"/>
    <w:basedOn w:val="a"/>
    <w:link w:val="ab"/>
    <w:uiPriority w:val="99"/>
    <w:semiHidden/>
    <w:unhideWhenUsed/>
    <w:rsid w:val="00721EB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21EB5"/>
  </w:style>
  <w:style w:type="character" w:styleId="ac">
    <w:name w:val="Hyperlink"/>
    <w:basedOn w:val="a0"/>
    <w:uiPriority w:val="99"/>
    <w:unhideWhenUsed/>
    <w:rsid w:val="00721EB5"/>
    <w:rPr>
      <w:color w:val="0000FF" w:themeColor="hyperlink"/>
      <w:u w:val="single"/>
    </w:rPr>
  </w:style>
  <w:style w:type="paragraph" w:styleId="ad">
    <w:name w:val="List Paragraph"/>
    <w:basedOn w:val="a"/>
    <w:uiPriority w:val="34"/>
    <w:qFormat/>
    <w:rsid w:val="00C12843"/>
    <w:pPr>
      <w:ind w:left="720"/>
      <w:contextualSpacing/>
    </w:pPr>
  </w:style>
  <w:style w:type="paragraph" w:styleId="ae">
    <w:name w:val="Body Text Indent"/>
    <w:basedOn w:val="a"/>
    <w:link w:val="af"/>
    <w:rsid w:val="009047DD"/>
    <w:pPr>
      <w:spacing w:after="0" w:line="240" w:lineRule="auto"/>
      <w:ind w:firstLine="540"/>
      <w:jc w:val="both"/>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047DD"/>
    <w:rPr>
      <w:rFonts w:ascii="Times New Roman" w:eastAsia="Times New Roman" w:hAnsi="Times New Roman" w:cs="Times New Roman"/>
      <w:sz w:val="24"/>
      <w:szCs w:val="24"/>
      <w:lang w:eastAsia="ru-RU"/>
    </w:rPr>
  </w:style>
  <w:style w:type="paragraph" w:customStyle="1" w:styleId="1">
    <w:name w:val="Обычный1"/>
    <w:rsid w:val="00CD3145"/>
    <w:pPr>
      <w:spacing w:after="0" w:line="240" w:lineRule="auto"/>
    </w:pPr>
    <w:rPr>
      <w:rFonts w:ascii="Times New Roman" w:eastAsia="Times New Roman" w:hAnsi="Times New Roman" w:cs="Times New Roman"/>
      <w:sz w:val="20"/>
      <w:szCs w:val="20"/>
    </w:rPr>
  </w:style>
  <w:style w:type="paragraph" w:styleId="af0">
    <w:name w:val="caption"/>
    <w:basedOn w:val="a"/>
    <w:next w:val="a"/>
    <w:uiPriority w:val="35"/>
    <w:unhideWhenUsed/>
    <w:qFormat/>
    <w:rsid w:val="00BA2A72"/>
    <w:pPr>
      <w:spacing w:line="240" w:lineRule="auto"/>
    </w:pPr>
    <w:rPr>
      <w:b/>
      <w:bCs/>
      <w:color w:val="4F81BD" w:themeColor="accent1"/>
      <w:sz w:val="18"/>
      <w:szCs w:val="18"/>
    </w:rPr>
  </w:style>
  <w:style w:type="paragraph" w:styleId="HTML">
    <w:name w:val="HTML Preformatted"/>
    <w:basedOn w:val="a"/>
    <w:link w:val="HTML0"/>
    <w:uiPriority w:val="99"/>
    <w:unhideWhenUsed/>
    <w:rsid w:val="007A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7659"/>
    <w:rPr>
      <w:rFonts w:ascii="Courier New" w:eastAsia="Times New Roman" w:hAnsi="Courier New" w:cs="Courier New"/>
      <w:sz w:val="20"/>
      <w:szCs w:val="20"/>
      <w:lang w:eastAsia="ru-RU"/>
    </w:rPr>
  </w:style>
  <w:style w:type="paragraph" w:customStyle="1" w:styleId="announce">
    <w:name w:val="announce"/>
    <w:basedOn w:val="a"/>
    <w:rsid w:val="00231D4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iPriority w:val="99"/>
    <w:semiHidden/>
    <w:unhideWhenUsed/>
    <w:rsid w:val="00231D4A"/>
    <w:pPr>
      <w:spacing w:after="120"/>
    </w:pPr>
  </w:style>
  <w:style w:type="character" w:customStyle="1" w:styleId="af2">
    <w:name w:val="Основной текст Знак"/>
    <w:basedOn w:val="a0"/>
    <w:link w:val="af1"/>
    <w:uiPriority w:val="99"/>
    <w:semiHidden/>
    <w:rsid w:val="00231D4A"/>
  </w:style>
  <w:style w:type="paragraph" w:styleId="af3">
    <w:name w:val="No Spacing"/>
    <w:uiPriority w:val="1"/>
    <w:qFormat/>
    <w:rsid w:val="00231D4A"/>
    <w:pPr>
      <w:spacing w:after="0" w:line="240" w:lineRule="auto"/>
      <w:ind w:firstLine="709"/>
      <w:jc w:val="center"/>
    </w:pPr>
    <w:rPr>
      <w:rFonts w:ascii="Times New Roman" w:eastAsia="Calibri" w:hAnsi="Times New Roman" w:cs="Times New Roman"/>
      <w:sz w:val="28"/>
    </w:rPr>
  </w:style>
  <w:style w:type="character" w:customStyle="1" w:styleId="20">
    <w:name w:val="Заголовок 2 Знак"/>
    <w:basedOn w:val="a0"/>
    <w:link w:val="2"/>
    <w:uiPriority w:val="9"/>
    <w:rsid w:val="00DD2DA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D2DA1"/>
    <w:pPr>
      <w:keepNext/>
      <w:keepLines/>
      <w:spacing w:before="200" w:after="0" w:line="360" w:lineRule="exact"/>
      <w:ind w:firstLine="709"/>
      <w:jc w:val="center"/>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D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43DAE"/>
    <w:rPr>
      <w:b/>
      <w:bCs/>
    </w:rPr>
  </w:style>
  <w:style w:type="character" w:customStyle="1" w:styleId="apple-converted-space">
    <w:name w:val="apple-converted-space"/>
    <w:basedOn w:val="a0"/>
    <w:rsid w:val="00F43DAE"/>
  </w:style>
  <w:style w:type="table" w:styleId="a5">
    <w:name w:val="Table Grid"/>
    <w:basedOn w:val="a1"/>
    <w:uiPriority w:val="59"/>
    <w:rsid w:val="00A12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5900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00CE"/>
    <w:rPr>
      <w:rFonts w:ascii="Tahoma" w:hAnsi="Tahoma" w:cs="Tahoma"/>
      <w:sz w:val="16"/>
      <w:szCs w:val="16"/>
    </w:rPr>
  </w:style>
  <w:style w:type="paragraph" w:styleId="a8">
    <w:name w:val="header"/>
    <w:basedOn w:val="a"/>
    <w:link w:val="a9"/>
    <w:uiPriority w:val="99"/>
    <w:unhideWhenUsed/>
    <w:rsid w:val="00721E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1EB5"/>
  </w:style>
  <w:style w:type="paragraph" w:styleId="aa">
    <w:name w:val="footer"/>
    <w:basedOn w:val="a"/>
    <w:link w:val="ab"/>
    <w:uiPriority w:val="99"/>
    <w:semiHidden/>
    <w:unhideWhenUsed/>
    <w:rsid w:val="00721EB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21EB5"/>
  </w:style>
  <w:style w:type="character" w:styleId="ac">
    <w:name w:val="Hyperlink"/>
    <w:basedOn w:val="a0"/>
    <w:uiPriority w:val="99"/>
    <w:unhideWhenUsed/>
    <w:rsid w:val="00721EB5"/>
    <w:rPr>
      <w:color w:val="0000FF" w:themeColor="hyperlink"/>
      <w:u w:val="single"/>
    </w:rPr>
  </w:style>
  <w:style w:type="paragraph" w:styleId="ad">
    <w:name w:val="List Paragraph"/>
    <w:basedOn w:val="a"/>
    <w:uiPriority w:val="34"/>
    <w:qFormat/>
    <w:rsid w:val="00C12843"/>
    <w:pPr>
      <w:ind w:left="720"/>
      <w:contextualSpacing/>
    </w:pPr>
  </w:style>
  <w:style w:type="paragraph" w:styleId="ae">
    <w:name w:val="Body Text Indent"/>
    <w:basedOn w:val="a"/>
    <w:link w:val="af"/>
    <w:rsid w:val="009047DD"/>
    <w:pPr>
      <w:spacing w:after="0" w:line="240" w:lineRule="auto"/>
      <w:ind w:firstLine="540"/>
      <w:jc w:val="both"/>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047DD"/>
    <w:rPr>
      <w:rFonts w:ascii="Times New Roman" w:eastAsia="Times New Roman" w:hAnsi="Times New Roman" w:cs="Times New Roman"/>
      <w:sz w:val="24"/>
      <w:szCs w:val="24"/>
      <w:lang w:eastAsia="ru-RU"/>
    </w:rPr>
  </w:style>
  <w:style w:type="paragraph" w:customStyle="1" w:styleId="1">
    <w:name w:val="Обычный1"/>
    <w:rsid w:val="00CD3145"/>
    <w:pPr>
      <w:spacing w:after="0" w:line="240" w:lineRule="auto"/>
    </w:pPr>
    <w:rPr>
      <w:rFonts w:ascii="Times New Roman" w:eastAsia="Times New Roman" w:hAnsi="Times New Roman" w:cs="Times New Roman"/>
      <w:sz w:val="20"/>
      <w:szCs w:val="20"/>
    </w:rPr>
  </w:style>
  <w:style w:type="paragraph" w:styleId="af0">
    <w:name w:val="caption"/>
    <w:basedOn w:val="a"/>
    <w:next w:val="a"/>
    <w:uiPriority w:val="35"/>
    <w:unhideWhenUsed/>
    <w:qFormat/>
    <w:rsid w:val="00BA2A72"/>
    <w:pPr>
      <w:spacing w:line="240" w:lineRule="auto"/>
    </w:pPr>
    <w:rPr>
      <w:b/>
      <w:bCs/>
      <w:color w:val="4F81BD" w:themeColor="accent1"/>
      <w:sz w:val="18"/>
      <w:szCs w:val="18"/>
    </w:rPr>
  </w:style>
  <w:style w:type="paragraph" w:styleId="HTML">
    <w:name w:val="HTML Preformatted"/>
    <w:basedOn w:val="a"/>
    <w:link w:val="HTML0"/>
    <w:uiPriority w:val="99"/>
    <w:unhideWhenUsed/>
    <w:rsid w:val="007A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7659"/>
    <w:rPr>
      <w:rFonts w:ascii="Courier New" w:eastAsia="Times New Roman" w:hAnsi="Courier New" w:cs="Courier New"/>
      <w:sz w:val="20"/>
      <w:szCs w:val="20"/>
      <w:lang w:eastAsia="ru-RU"/>
    </w:rPr>
  </w:style>
  <w:style w:type="paragraph" w:customStyle="1" w:styleId="announce">
    <w:name w:val="announce"/>
    <w:basedOn w:val="a"/>
    <w:rsid w:val="00231D4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iPriority w:val="99"/>
    <w:semiHidden/>
    <w:unhideWhenUsed/>
    <w:rsid w:val="00231D4A"/>
    <w:pPr>
      <w:spacing w:after="120"/>
    </w:pPr>
  </w:style>
  <w:style w:type="character" w:customStyle="1" w:styleId="af2">
    <w:name w:val="Основной текст Знак"/>
    <w:basedOn w:val="a0"/>
    <w:link w:val="af1"/>
    <w:uiPriority w:val="99"/>
    <w:semiHidden/>
    <w:rsid w:val="00231D4A"/>
  </w:style>
  <w:style w:type="paragraph" w:styleId="af3">
    <w:name w:val="No Spacing"/>
    <w:uiPriority w:val="1"/>
    <w:qFormat/>
    <w:rsid w:val="00231D4A"/>
    <w:pPr>
      <w:spacing w:after="0" w:line="240" w:lineRule="auto"/>
      <w:ind w:firstLine="709"/>
      <w:jc w:val="center"/>
    </w:pPr>
    <w:rPr>
      <w:rFonts w:ascii="Times New Roman" w:eastAsia="Calibri" w:hAnsi="Times New Roman" w:cs="Times New Roman"/>
      <w:sz w:val="28"/>
    </w:rPr>
  </w:style>
  <w:style w:type="character" w:customStyle="1" w:styleId="20">
    <w:name w:val="Заголовок 2 Знак"/>
    <w:basedOn w:val="a0"/>
    <w:link w:val="2"/>
    <w:uiPriority w:val="9"/>
    <w:rsid w:val="00DD2DA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070521">
      <w:bodyDiv w:val="1"/>
      <w:marLeft w:val="0"/>
      <w:marRight w:val="0"/>
      <w:marTop w:val="0"/>
      <w:marBottom w:val="0"/>
      <w:divBdr>
        <w:top w:val="none" w:sz="0" w:space="0" w:color="auto"/>
        <w:left w:val="none" w:sz="0" w:space="0" w:color="auto"/>
        <w:bottom w:val="none" w:sz="0" w:space="0" w:color="auto"/>
        <w:right w:val="none" w:sz="0" w:space="0" w:color="auto"/>
      </w:divBdr>
    </w:div>
    <w:div w:id="59520226">
      <w:bodyDiv w:val="1"/>
      <w:marLeft w:val="0"/>
      <w:marRight w:val="0"/>
      <w:marTop w:val="0"/>
      <w:marBottom w:val="0"/>
      <w:divBdr>
        <w:top w:val="none" w:sz="0" w:space="0" w:color="auto"/>
        <w:left w:val="none" w:sz="0" w:space="0" w:color="auto"/>
        <w:bottom w:val="none" w:sz="0" w:space="0" w:color="auto"/>
        <w:right w:val="none" w:sz="0" w:space="0" w:color="auto"/>
      </w:divBdr>
    </w:div>
    <w:div w:id="84692846">
      <w:bodyDiv w:val="1"/>
      <w:marLeft w:val="0"/>
      <w:marRight w:val="0"/>
      <w:marTop w:val="0"/>
      <w:marBottom w:val="0"/>
      <w:divBdr>
        <w:top w:val="none" w:sz="0" w:space="0" w:color="auto"/>
        <w:left w:val="none" w:sz="0" w:space="0" w:color="auto"/>
        <w:bottom w:val="none" w:sz="0" w:space="0" w:color="auto"/>
        <w:right w:val="none" w:sz="0" w:space="0" w:color="auto"/>
      </w:divBdr>
    </w:div>
    <w:div w:id="87503935">
      <w:bodyDiv w:val="1"/>
      <w:marLeft w:val="0"/>
      <w:marRight w:val="0"/>
      <w:marTop w:val="0"/>
      <w:marBottom w:val="0"/>
      <w:divBdr>
        <w:top w:val="none" w:sz="0" w:space="0" w:color="auto"/>
        <w:left w:val="none" w:sz="0" w:space="0" w:color="auto"/>
        <w:bottom w:val="none" w:sz="0" w:space="0" w:color="auto"/>
        <w:right w:val="none" w:sz="0" w:space="0" w:color="auto"/>
      </w:divBdr>
    </w:div>
    <w:div w:id="103430283">
      <w:bodyDiv w:val="1"/>
      <w:marLeft w:val="0"/>
      <w:marRight w:val="0"/>
      <w:marTop w:val="0"/>
      <w:marBottom w:val="0"/>
      <w:divBdr>
        <w:top w:val="none" w:sz="0" w:space="0" w:color="auto"/>
        <w:left w:val="none" w:sz="0" w:space="0" w:color="auto"/>
        <w:bottom w:val="none" w:sz="0" w:space="0" w:color="auto"/>
        <w:right w:val="none" w:sz="0" w:space="0" w:color="auto"/>
      </w:divBdr>
    </w:div>
    <w:div w:id="142086977">
      <w:bodyDiv w:val="1"/>
      <w:marLeft w:val="0"/>
      <w:marRight w:val="0"/>
      <w:marTop w:val="0"/>
      <w:marBottom w:val="0"/>
      <w:divBdr>
        <w:top w:val="none" w:sz="0" w:space="0" w:color="auto"/>
        <w:left w:val="none" w:sz="0" w:space="0" w:color="auto"/>
        <w:bottom w:val="none" w:sz="0" w:space="0" w:color="auto"/>
        <w:right w:val="none" w:sz="0" w:space="0" w:color="auto"/>
      </w:divBdr>
    </w:div>
    <w:div w:id="163085108">
      <w:bodyDiv w:val="1"/>
      <w:marLeft w:val="0"/>
      <w:marRight w:val="0"/>
      <w:marTop w:val="0"/>
      <w:marBottom w:val="0"/>
      <w:divBdr>
        <w:top w:val="none" w:sz="0" w:space="0" w:color="auto"/>
        <w:left w:val="none" w:sz="0" w:space="0" w:color="auto"/>
        <w:bottom w:val="none" w:sz="0" w:space="0" w:color="auto"/>
        <w:right w:val="none" w:sz="0" w:space="0" w:color="auto"/>
      </w:divBdr>
    </w:div>
    <w:div w:id="179710999">
      <w:bodyDiv w:val="1"/>
      <w:marLeft w:val="0"/>
      <w:marRight w:val="0"/>
      <w:marTop w:val="0"/>
      <w:marBottom w:val="0"/>
      <w:divBdr>
        <w:top w:val="none" w:sz="0" w:space="0" w:color="auto"/>
        <w:left w:val="none" w:sz="0" w:space="0" w:color="auto"/>
        <w:bottom w:val="none" w:sz="0" w:space="0" w:color="auto"/>
        <w:right w:val="none" w:sz="0" w:space="0" w:color="auto"/>
      </w:divBdr>
    </w:div>
    <w:div w:id="190191771">
      <w:bodyDiv w:val="1"/>
      <w:marLeft w:val="0"/>
      <w:marRight w:val="0"/>
      <w:marTop w:val="0"/>
      <w:marBottom w:val="0"/>
      <w:divBdr>
        <w:top w:val="none" w:sz="0" w:space="0" w:color="auto"/>
        <w:left w:val="none" w:sz="0" w:space="0" w:color="auto"/>
        <w:bottom w:val="none" w:sz="0" w:space="0" w:color="auto"/>
        <w:right w:val="none" w:sz="0" w:space="0" w:color="auto"/>
      </w:divBdr>
    </w:div>
    <w:div w:id="199827595">
      <w:bodyDiv w:val="1"/>
      <w:marLeft w:val="0"/>
      <w:marRight w:val="0"/>
      <w:marTop w:val="0"/>
      <w:marBottom w:val="0"/>
      <w:divBdr>
        <w:top w:val="none" w:sz="0" w:space="0" w:color="auto"/>
        <w:left w:val="none" w:sz="0" w:space="0" w:color="auto"/>
        <w:bottom w:val="none" w:sz="0" w:space="0" w:color="auto"/>
        <w:right w:val="none" w:sz="0" w:space="0" w:color="auto"/>
      </w:divBdr>
    </w:div>
    <w:div w:id="219825980">
      <w:bodyDiv w:val="1"/>
      <w:marLeft w:val="0"/>
      <w:marRight w:val="0"/>
      <w:marTop w:val="0"/>
      <w:marBottom w:val="0"/>
      <w:divBdr>
        <w:top w:val="none" w:sz="0" w:space="0" w:color="auto"/>
        <w:left w:val="none" w:sz="0" w:space="0" w:color="auto"/>
        <w:bottom w:val="none" w:sz="0" w:space="0" w:color="auto"/>
        <w:right w:val="none" w:sz="0" w:space="0" w:color="auto"/>
      </w:divBdr>
    </w:div>
    <w:div w:id="313461020">
      <w:bodyDiv w:val="1"/>
      <w:marLeft w:val="0"/>
      <w:marRight w:val="0"/>
      <w:marTop w:val="0"/>
      <w:marBottom w:val="0"/>
      <w:divBdr>
        <w:top w:val="none" w:sz="0" w:space="0" w:color="auto"/>
        <w:left w:val="none" w:sz="0" w:space="0" w:color="auto"/>
        <w:bottom w:val="none" w:sz="0" w:space="0" w:color="auto"/>
        <w:right w:val="none" w:sz="0" w:space="0" w:color="auto"/>
      </w:divBdr>
    </w:div>
    <w:div w:id="320935935">
      <w:bodyDiv w:val="1"/>
      <w:marLeft w:val="0"/>
      <w:marRight w:val="0"/>
      <w:marTop w:val="0"/>
      <w:marBottom w:val="0"/>
      <w:divBdr>
        <w:top w:val="none" w:sz="0" w:space="0" w:color="auto"/>
        <w:left w:val="none" w:sz="0" w:space="0" w:color="auto"/>
        <w:bottom w:val="none" w:sz="0" w:space="0" w:color="auto"/>
        <w:right w:val="none" w:sz="0" w:space="0" w:color="auto"/>
      </w:divBdr>
    </w:div>
    <w:div w:id="368726690">
      <w:bodyDiv w:val="1"/>
      <w:marLeft w:val="0"/>
      <w:marRight w:val="0"/>
      <w:marTop w:val="0"/>
      <w:marBottom w:val="0"/>
      <w:divBdr>
        <w:top w:val="none" w:sz="0" w:space="0" w:color="auto"/>
        <w:left w:val="none" w:sz="0" w:space="0" w:color="auto"/>
        <w:bottom w:val="none" w:sz="0" w:space="0" w:color="auto"/>
        <w:right w:val="none" w:sz="0" w:space="0" w:color="auto"/>
      </w:divBdr>
    </w:div>
    <w:div w:id="383648327">
      <w:bodyDiv w:val="1"/>
      <w:marLeft w:val="0"/>
      <w:marRight w:val="0"/>
      <w:marTop w:val="0"/>
      <w:marBottom w:val="0"/>
      <w:divBdr>
        <w:top w:val="none" w:sz="0" w:space="0" w:color="auto"/>
        <w:left w:val="none" w:sz="0" w:space="0" w:color="auto"/>
        <w:bottom w:val="none" w:sz="0" w:space="0" w:color="auto"/>
        <w:right w:val="none" w:sz="0" w:space="0" w:color="auto"/>
      </w:divBdr>
    </w:div>
    <w:div w:id="405617054">
      <w:bodyDiv w:val="1"/>
      <w:marLeft w:val="0"/>
      <w:marRight w:val="0"/>
      <w:marTop w:val="0"/>
      <w:marBottom w:val="0"/>
      <w:divBdr>
        <w:top w:val="none" w:sz="0" w:space="0" w:color="auto"/>
        <w:left w:val="none" w:sz="0" w:space="0" w:color="auto"/>
        <w:bottom w:val="none" w:sz="0" w:space="0" w:color="auto"/>
        <w:right w:val="none" w:sz="0" w:space="0" w:color="auto"/>
      </w:divBdr>
    </w:div>
    <w:div w:id="409620700">
      <w:bodyDiv w:val="1"/>
      <w:marLeft w:val="0"/>
      <w:marRight w:val="0"/>
      <w:marTop w:val="0"/>
      <w:marBottom w:val="0"/>
      <w:divBdr>
        <w:top w:val="none" w:sz="0" w:space="0" w:color="auto"/>
        <w:left w:val="none" w:sz="0" w:space="0" w:color="auto"/>
        <w:bottom w:val="none" w:sz="0" w:space="0" w:color="auto"/>
        <w:right w:val="none" w:sz="0" w:space="0" w:color="auto"/>
      </w:divBdr>
    </w:div>
    <w:div w:id="420488042">
      <w:bodyDiv w:val="1"/>
      <w:marLeft w:val="0"/>
      <w:marRight w:val="0"/>
      <w:marTop w:val="0"/>
      <w:marBottom w:val="0"/>
      <w:divBdr>
        <w:top w:val="none" w:sz="0" w:space="0" w:color="auto"/>
        <w:left w:val="none" w:sz="0" w:space="0" w:color="auto"/>
        <w:bottom w:val="none" w:sz="0" w:space="0" w:color="auto"/>
        <w:right w:val="none" w:sz="0" w:space="0" w:color="auto"/>
      </w:divBdr>
    </w:div>
    <w:div w:id="492527414">
      <w:bodyDiv w:val="1"/>
      <w:marLeft w:val="0"/>
      <w:marRight w:val="0"/>
      <w:marTop w:val="0"/>
      <w:marBottom w:val="0"/>
      <w:divBdr>
        <w:top w:val="none" w:sz="0" w:space="0" w:color="auto"/>
        <w:left w:val="none" w:sz="0" w:space="0" w:color="auto"/>
        <w:bottom w:val="none" w:sz="0" w:space="0" w:color="auto"/>
        <w:right w:val="none" w:sz="0" w:space="0" w:color="auto"/>
      </w:divBdr>
    </w:div>
    <w:div w:id="517084949">
      <w:bodyDiv w:val="1"/>
      <w:marLeft w:val="0"/>
      <w:marRight w:val="0"/>
      <w:marTop w:val="0"/>
      <w:marBottom w:val="0"/>
      <w:divBdr>
        <w:top w:val="none" w:sz="0" w:space="0" w:color="auto"/>
        <w:left w:val="none" w:sz="0" w:space="0" w:color="auto"/>
        <w:bottom w:val="none" w:sz="0" w:space="0" w:color="auto"/>
        <w:right w:val="none" w:sz="0" w:space="0" w:color="auto"/>
      </w:divBdr>
    </w:div>
    <w:div w:id="543643352">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96207933">
      <w:bodyDiv w:val="1"/>
      <w:marLeft w:val="0"/>
      <w:marRight w:val="0"/>
      <w:marTop w:val="0"/>
      <w:marBottom w:val="0"/>
      <w:divBdr>
        <w:top w:val="none" w:sz="0" w:space="0" w:color="auto"/>
        <w:left w:val="none" w:sz="0" w:space="0" w:color="auto"/>
        <w:bottom w:val="none" w:sz="0" w:space="0" w:color="auto"/>
        <w:right w:val="none" w:sz="0" w:space="0" w:color="auto"/>
      </w:divBdr>
    </w:div>
    <w:div w:id="614293219">
      <w:bodyDiv w:val="1"/>
      <w:marLeft w:val="0"/>
      <w:marRight w:val="0"/>
      <w:marTop w:val="0"/>
      <w:marBottom w:val="0"/>
      <w:divBdr>
        <w:top w:val="none" w:sz="0" w:space="0" w:color="auto"/>
        <w:left w:val="none" w:sz="0" w:space="0" w:color="auto"/>
        <w:bottom w:val="none" w:sz="0" w:space="0" w:color="auto"/>
        <w:right w:val="none" w:sz="0" w:space="0" w:color="auto"/>
      </w:divBdr>
    </w:div>
    <w:div w:id="621032506">
      <w:bodyDiv w:val="1"/>
      <w:marLeft w:val="0"/>
      <w:marRight w:val="0"/>
      <w:marTop w:val="0"/>
      <w:marBottom w:val="0"/>
      <w:divBdr>
        <w:top w:val="none" w:sz="0" w:space="0" w:color="auto"/>
        <w:left w:val="none" w:sz="0" w:space="0" w:color="auto"/>
        <w:bottom w:val="none" w:sz="0" w:space="0" w:color="auto"/>
        <w:right w:val="none" w:sz="0" w:space="0" w:color="auto"/>
      </w:divBdr>
    </w:div>
    <w:div w:id="644817893">
      <w:bodyDiv w:val="1"/>
      <w:marLeft w:val="0"/>
      <w:marRight w:val="0"/>
      <w:marTop w:val="0"/>
      <w:marBottom w:val="0"/>
      <w:divBdr>
        <w:top w:val="none" w:sz="0" w:space="0" w:color="auto"/>
        <w:left w:val="none" w:sz="0" w:space="0" w:color="auto"/>
        <w:bottom w:val="none" w:sz="0" w:space="0" w:color="auto"/>
        <w:right w:val="none" w:sz="0" w:space="0" w:color="auto"/>
      </w:divBdr>
    </w:div>
    <w:div w:id="683363169">
      <w:bodyDiv w:val="1"/>
      <w:marLeft w:val="0"/>
      <w:marRight w:val="0"/>
      <w:marTop w:val="0"/>
      <w:marBottom w:val="0"/>
      <w:divBdr>
        <w:top w:val="none" w:sz="0" w:space="0" w:color="auto"/>
        <w:left w:val="none" w:sz="0" w:space="0" w:color="auto"/>
        <w:bottom w:val="none" w:sz="0" w:space="0" w:color="auto"/>
        <w:right w:val="none" w:sz="0" w:space="0" w:color="auto"/>
      </w:divBdr>
    </w:div>
    <w:div w:id="695883012">
      <w:bodyDiv w:val="1"/>
      <w:marLeft w:val="0"/>
      <w:marRight w:val="0"/>
      <w:marTop w:val="0"/>
      <w:marBottom w:val="0"/>
      <w:divBdr>
        <w:top w:val="none" w:sz="0" w:space="0" w:color="auto"/>
        <w:left w:val="none" w:sz="0" w:space="0" w:color="auto"/>
        <w:bottom w:val="none" w:sz="0" w:space="0" w:color="auto"/>
        <w:right w:val="none" w:sz="0" w:space="0" w:color="auto"/>
      </w:divBdr>
    </w:div>
    <w:div w:id="700127040">
      <w:bodyDiv w:val="1"/>
      <w:marLeft w:val="0"/>
      <w:marRight w:val="0"/>
      <w:marTop w:val="0"/>
      <w:marBottom w:val="0"/>
      <w:divBdr>
        <w:top w:val="none" w:sz="0" w:space="0" w:color="auto"/>
        <w:left w:val="none" w:sz="0" w:space="0" w:color="auto"/>
        <w:bottom w:val="none" w:sz="0" w:space="0" w:color="auto"/>
        <w:right w:val="none" w:sz="0" w:space="0" w:color="auto"/>
      </w:divBdr>
    </w:div>
    <w:div w:id="718018471">
      <w:bodyDiv w:val="1"/>
      <w:marLeft w:val="0"/>
      <w:marRight w:val="0"/>
      <w:marTop w:val="0"/>
      <w:marBottom w:val="0"/>
      <w:divBdr>
        <w:top w:val="none" w:sz="0" w:space="0" w:color="auto"/>
        <w:left w:val="none" w:sz="0" w:space="0" w:color="auto"/>
        <w:bottom w:val="none" w:sz="0" w:space="0" w:color="auto"/>
        <w:right w:val="none" w:sz="0" w:space="0" w:color="auto"/>
      </w:divBdr>
    </w:div>
    <w:div w:id="731083790">
      <w:bodyDiv w:val="1"/>
      <w:marLeft w:val="0"/>
      <w:marRight w:val="0"/>
      <w:marTop w:val="0"/>
      <w:marBottom w:val="0"/>
      <w:divBdr>
        <w:top w:val="none" w:sz="0" w:space="0" w:color="auto"/>
        <w:left w:val="none" w:sz="0" w:space="0" w:color="auto"/>
        <w:bottom w:val="none" w:sz="0" w:space="0" w:color="auto"/>
        <w:right w:val="none" w:sz="0" w:space="0" w:color="auto"/>
      </w:divBdr>
    </w:div>
    <w:div w:id="771361369">
      <w:bodyDiv w:val="1"/>
      <w:marLeft w:val="0"/>
      <w:marRight w:val="0"/>
      <w:marTop w:val="0"/>
      <w:marBottom w:val="0"/>
      <w:divBdr>
        <w:top w:val="none" w:sz="0" w:space="0" w:color="auto"/>
        <w:left w:val="none" w:sz="0" w:space="0" w:color="auto"/>
        <w:bottom w:val="none" w:sz="0" w:space="0" w:color="auto"/>
        <w:right w:val="none" w:sz="0" w:space="0" w:color="auto"/>
      </w:divBdr>
    </w:div>
    <w:div w:id="784925720">
      <w:bodyDiv w:val="1"/>
      <w:marLeft w:val="0"/>
      <w:marRight w:val="0"/>
      <w:marTop w:val="0"/>
      <w:marBottom w:val="0"/>
      <w:divBdr>
        <w:top w:val="none" w:sz="0" w:space="0" w:color="auto"/>
        <w:left w:val="none" w:sz="0" w:space="0" w:color="auto"/>
        <w:bottom w:val="none" w:sz="0" w:space="0" w:color="auto"/>
        <w:right w:val="none" w:sz="0" w:space="0" w:color="auto"/>
      </w:divBdr>
    </w:div>
    <w:div w:id="785663280">
      <w:bodyDiv w:val="1"/>
      <w:marLeft w:val="0"/>
      <w:marRight w:val="0"/>
      <w:marTop w:val="0"/>
      <w:marBottom w:val="0"/>
      <w:divBdr>
        <w:top w:val="none" w:sz="0" w:space="0" w:color="auto"/>
        <w:left w:val="none" w:sz="0" w:space="0" w:color="auto"/>
        <w:bottom w:val="none" w:sz="0" w:space="0" w:color="auto"/>
        <w:right w:val="none" w:sz="0" w:space="0" w:color="auto"/>
      </w:divBdr>
    </w:div>
    <w:div w:id="794523403">
      <w:bodyDiv w:val="1"/>
      <w:marLeft w:val="0"/>
      <w:marRight w:val="0"/>
      <w:marTop w:val="0"/>
      <w:marBottom w:val="0"/>
      <w:divBdr>
        <w:top w:val="none" w:sz="0" w:space="0" w:color="auto"/>
        <w:left w:val="none" w:sz="0" w:space="0" w:color="auto"/>
        <w:bottom w:val="none" w:sz="0" w:space="0" w:color="auto"/>
        <w:right w:val="none" w:sz="0" w:space="0" w:color="auto"/>
      </w:divBdr>
    </w:div>
    <w:div w:id="861817411">
      <w:bodyDiv w:val="1"/>
      <w:marLeft w:val="0"/>
      <w:marRight w:val="0"/>
      <w:marTop w:val="0"/>
      <w:marBottom w:val="0"/>
      <w:divBdr>
        <w:top w:val="none" w:sz="0" w:space="0" w:color="auto"/>
        <w:left w:val="none" w:sz="0" w:space="0" w:color="auto"/>
        <w:bottom w:val="none" w:sz="0" w:space="0" w:color="auto"/>
        <w:right w:val="none" w:sz="0" w:space="0" w:color="auto"/>
      </w:divBdr>
    </w:div>
    <w:div w:id="864486909">
      <w:bodyDiv w:val="1"/>
      <w:marLeft w:val="0"/>
      <w:marRight w:val="0"/>
      <w:marTop w:val="0"/>
      <w:marBottom w:val="0"/>
      <w:divBdr>
        <w:top w:val="none" w:sz="0" w:space="0" w:color="auto"/>
        <w:left w:val="none" w:sz="0" w:space="0" w:color="auto"/>
        <w:bottom w:val="none" w:sz="0" w:space="0" w:color="auto"/>
        <w:right w:val="none" w:sz="0" w:space="0" w:color="auto"/>
      </w:divBdr>
    </w:div>
    <w:div w:id="887185603">
      <w:bodyDiv w:val="1"/>
      <w:marLeft w:val="0"/>
      <w:marRight w:val="0"/>
      <w:marTop w:val="0"/>
      <w:marBottom w:val="0"/>
      <w:divBdr>
        <w:top w:val="none" w:sz="0" w:space="0" w:color="auto"/>
        <w:left w:val="none" w:sz="0" w:space="0" w:color="auto"/>
        <w:bottom w:val="none" w:sz="0" w:space="0" w:color="auto"/>
        <w:right w:val="none" w:sz="0" w:space="0" w:color="auto"/>
      </w:divBdr>
    </w:div>
    <w:div w:id="920942201">
      <w:bodyDiv w:val="1"/>
      <w:marLeft w:val="0"/>
      <w:marRight w:val="0"/>
      <w:marTop w:val="0"/>
      <w:marBottom w:val="0"/>
      <w:divBdr>
        <w:top w:val="none" w:sz="0" w:space="0" w:color="auto"/>
        <w:left w:val="none" w:sz="0" w:space="0" w:color="auto"/>
        <w:bottom w:val="none" w:sz="0" w:space="0" w:color="auto"/>
        <w:right w:val="none" w:sz="0" w:space="0" w:color="auto"/>
      </w:divBdr>
    </w:div>
    <w:div w:id="948969436">
      <w:bodyDiv w:val="1"/>
      <w:marLeft w:val="0"/>
      <w:marRight w:val="0"/>
      <w:marTop w:val="0"/>
      <w:marBottom w:val="0"/>
      <w:divBdr>
        <w:top w:val="none" w:sz="0" w:space="0" w:color="auto"/>
        <w:left w:val="none" w:sz="0" w:space="0" w:color="auto"/>
        <w:bottom w:val="none" w:sz="0" w:space="0" w:color="auto"/>
        <w:right w:val="none" w:sz="0" w:space="0" w:color="auto"/>
      </w:divBdr>
    </w:div>
    <w:div w:id="1004092310">
      <w:bodyDiv w:val="1"/>
      <w:marLeft w:val="0"/>
      <w:marRight w:val="0"/>
      <w:marTop w:val="0"/>
      <w:marBottom w:val="0"/>
      <w:divBdr>
        <w:top w:val="none" w:sz="0" w:space="0" w:color="auto"/>
        <w:left w:val="none" w:sz="0" w:space="0" w:color="auto"/>
        <w:bottom w:val="none" w:sz="0" w:space="0" w:color="auto"/>
        <w:right w:val="none" w:sz="0" w:space="0" w:color="auto"/>
      </w:divBdr>
    </w:div>
    <w:div w:id="1066488368">
      <w:bodyDiv w:val="1"/>
      <w:marLeft w:val="0"/>
      <w:marRight w:val="0"/>
      <w:marTop w:val="0"/>
      <w:marBottom w:val="0"/>
      <w:divBdr>
        <w:top w:val="none" w:sz="0" w:space="0" w:color="auto"/>
        <w:left w:val="none" w:sz="0" w:space="0" w:color="auto"/>
        <w:bottom w:val="none" w:sz="0" w:space="0" w:color="auto"/>
        <w:right w:val="none" w:sz="0" w:space="0" w:color="auto"/>
      </w:divBdr>
    </w:div>
    <w:div w:id="1085761610">
      <w:bodyDiv w:val="1"/>
      <w:marLeft w:val="0"/>
      <w:marRight w:val="0"/>
      <w:marTop w:val="0"/>
      <w:marBottom w:val="0"/>
      <w:divBdr>
        <w:top w:val="none" w:sz="0" w:space="0" w:color="auto"/>
        <w:left w:val="none" w:sz="0" w:space="0" w:color="auto"/>
        <w:bottom w:val="none" w:sz="0" w:space="0" w:color="auto"/>
        <w:right w:val="none" w:sz="0" w:space="0" w:color="auto"/>
      </w:divBdr>
    </w:div>
    <w:div w:id="1108547549">
      <w:bodyDiv w:val="1"/>
      <w:marLeft w:val="0"/>
      <w:marRight w:val="0"/>
      <w:marTop w:val="0"/>
      <w:marBottom w:val="0"/>
      <w:divBdr>
        <w:top w:val="none" w:sz="0" w:space="0" w:color="auto"/>
        <w:left w:val="none" w:sz="0" w:space="0" w:color="auto"/>
        <w:bottom w:val="none" w:sz="0" w:space="0" w:color="auto"/>
        <w:right w:val="none" w:sz="0" w:space="0" w:color="auto"/>
      </w:divBdr>
    </w:div>
    <w:div w:id="1123109118">
      <w:bodyDiv w:val="1"/>
      <w:marLeft w:val="0"/>
      <w:marRight w:val="0"/>
      <w:marTop w:val="0"/>
      <w:marBottom w:val="0"/>
      <w:divBdr>
        <w:top w:val="none" w:sz="0" w:space="0" w:color="auto"/>
        <w:left w:val="none" w:sz="0" w:space="0" w:color="auto"/>
        <w:bottom w:val="none" w:sz="0" w:space="0" w:color="auto"/>
        <w:right w:val="none" w:sz="0" w:space="0" w:color="auto"/>
      </w:divBdr>
    </w:div>
    <w:div w:id="1305895767">
      <w:bodyDiv w:val="1"/>
      <w:marLeft w:val="0"/>
      <w:marRight w:val="0"/>
      <w:marTop w:val="0"/>
      <w:marBottom w:val="0"/>
      <w:divBdr>
        <w:top w:val="none" w:sz="0" w:space="0" w:color="auto"/>
        <w:left w:val="none" w:sz="0" w:space="0" w:color="auto"/>
        <w:bottom w:val="none" w:sz="0" w:space="0" w:color="auto"/>
        <w:right w:val="none" w:sz="0" w:space="0" w:color="auto"/>
      </w:divBdr>
    </w:div>
    <w:div w:id="1342970872">
      <w:bodyDiv w:val="1"/>
      <w:marLeft w:val="0"/>
      <w:marRight w:val="0"/>
      <w:marTop w:val="0"/>
      <w:marBottom w:val="0"/>
      <w:divBdr>
        <w:top w:val="none" w:sz="0" w:space="0" w:color="auto"/>
        <w:left w:val="none" w:sz="0" w:space="0" w:color="auto"/>
        <w:bottom w:val="none" w:sz="0" w:space="0" w:color="auto"/>
        <w:right w:val="none" w:sz="0" w:space="0" w:color="auto"/>
      </w:divBdr>
    </w:div>
    <w:div w:id="1380126069">
      <w:bodyDiv w:val="1"/>
      <w:marLeft w:val="0"/>
      <w:marRight w:val="0"/>
      <w:marTop w:val="0"/>
      <w:marBottom w:val="0"/>
      <w:divBdr>
        <w:top w:val="none" w:sz="0" w:space="0" w:color="auto"/>
        <w:left w:val="none" w:sz="0" w:space="0" w:color="auto"/>
        <w:bottom w:val="none" w:sz="0" w:space="0" w:color="auto"/>
        <w:right w:val="none" w:sz="0" w:space="0" w:color="auto"/>
      </w:divBdr>
    </w:div>
    <w:div w:id="1388843281">
      <w:bodyDiv w:val="1"/>
      <w:marLeft w:val="0"/>
      <w:marRight w:val="0"/>
      <w:marTop w:val="0"/>
      <w:marBottom w:val="0"/>
      <w:divBdr>
        <w:top w:val="none" w:sz="0" w:space="0" w:color="auto"/>
        <w:left w:val="none" w:sz="0" w:space="0" w:color="auto"/>
        <w:bottom w:val="none" w:sz="0" w:space="0" w:color="auto"/>
        <w:right w:val="none" w:sz="0" w:space="0" w:color="auto"/>
      </w:divBdr>
    </w:div>
    <w:div w:id="1403915709">
      <w:bodyDiv w:val="1"/>
      <w:marLeft w:val="0"/>
      <w:marRight w:val="0"/>
      <w:marTop w:val="0"/>
      <w:marBottom w:val="0"/>
      <w:divBdr>
        <w:top w:val="none" w:sz="0" w:space="0" w:color="auto"/>
        <w:left w:val="none" w:sz="0" w:space="0" w:color="auto"/>
        <w:bottom w:val="none" w:sz="0" w:space="0" w:color="auto"/>
        <w:right w:val="none" w:sz="0" w:space="0" w:color="auto"/>
      </w:divBdr>
    </w:div>
    <w:div w:id="1415787074">
      <w:bodyDiv w:val="1"/>
      <w:marLeft w:val="0"/>
      <w:marRight w:val="0"/>
      <w:marTop w:val="0"/>
      <w:marBottom w:val="0"/>
      <w:divBdr>
        <w:top w:val="none" w:sz="0" w:space="0" w:color="auto"/>
        <w:left w:val="none" w:sz="0" w:space="0" w:color="auto"/>
        <w:bottom w:val="none" w:sz="0" w:space="0" w:color="auto"/>
        <w:right w:val="none" w:sz="0" w:space="0" w:color="auto"/>
      </w:divBdr>
    </w:div>
    <w:div w:id="1499425470">
      <w:bodyDiv w:val="1"/>
      <w:marLeft w:val="0"/>
      <w:marRight w:val="0"/>
      <w:marTop w:val="0"/>
      <w:marBottom w:val="0"/>
      <w:divBdr>
        <w:top w:val="none" w:sz="0" w:space="0" w:color="auto"/>
        <w:left w:val="none" w:sz="0" w:space="0" w:color="auto"/>
        <w:bottom w:val="none" w:sz="0" w:space="0" w:color="auto"/>
        <w:right w:val="none" w:sz="0" w:space="0" w:color="auto"/>
      </w:divBdr>
    </w:div>
    <w:div w:id="1499809054">
      <w:bodyDiv w:val="1"/>
      <w:marLeft w:val="0"/>
      <w:marRight w:val="0"/>
      <w:marTop w:val="0"/>
      <w:marBottom w:val="0"/>
      <w:divBdr>
        <w:top w:val="none" w:sz="0" w:space="0" w:color="auto"/>
        <w:left w:val="none" w:sz="0" w:space="0" w:color="auto"/>
        <w:bottom w:val="none" w:sz="0" w:space="0" w:color="auto"/>
        <w:right w:val="none" w:sz="0" w:space="0" w:color="auto"/>
      </w:divBdr>
    </w:div>
    <w:div w:id="1502820062">
      <w:bodyDiv w:val="1"/>
      <w:marLeft w:val="0"/>
      <w:marRight w:val="0"/>
      <w:marTop w:val="0"/>
      <w:marBottom w:val="0"/>
      <w:divBdr>
        <w:top w:val="none" w:sz="0" w:space="0" w:color="auto"/>
        <w:left w:val="none" w:sz="0" w:space="0" w:color="auto"/>
        <w:bottom w:val="none" w:sz="0" w:space="0" w:color="auto"/>
        <w:right w:val="none" w:sz="0" w:space="0" w:color="auto"/>
      </w:divBdr>
    </w:div>
    <w:div w:id="1531454269">
      <w:bodyDiv w:val="1"/>
      <w:marLeft w:val="0"/>
      <w:marRight w:val="0"/>
      <w:marTop w:val="0"/>
      <w:marBottom w:val="0"/>
      <w:divBdr>
        <w:top w:val="none" w:sz="0" w:space="0" w:color="auto"/>
        <w:left w:val="none" w:sz="0" w:space="0" w:color="auto"/>
        <w:bottom w:val="none" w:sz="0" w:space="0" w:color="auto"/>
        <w:right w:val="none" w:sz="0" w:space="0" w:color="auto"/>
      </w:divBdr>
    </w:div>
    <w:div w:id="1550872875">
      <w:bodyDiv w:val="1"/>
      <w:marLeft w:val="0"/>
      <w:marRight w:val="0"/>
      <w:marTop w:val="0"/>
      <w:marBottom w:val="0"/>
      <w:divBdr>
        <w:top w:val="none" w:sz="0" w:space="0" w:color="auto"/>
        <w:left w:val="none" w:sz="0" w:space="0" w:color="auto"/>
        <w:bottom w:val="none" w:sz="0" w:space="0" w:color="auto"/>
        <w:right w:val="none" w:sz="0" w:space="0" w:color="auto"/>
      </w:divBdr>
    </w:div>
    <w:div w:id="1557929575">
      <w:bodyDiv w:val="1"/>
      <w:marLeft w:val="0"/>
      <w:marRight w:val="0"/>
      <w:marTop w:val="0"/>
      <w:marBottom w:val="0"/>
      <w:divBdr>
        <w:top w:val="none" w:sz="0" w:space="0" w:color="auto"/>
        <w:left w:val="none" w:sz="0" w:space="0" w:color="auto"/>
        <w:bottom w:val="none" w:sz="0" w:space="0" w:color="auto"/>
        <w:right w:val="none" w:sz="0" w:space="0" w:color="auto"/>
      </w:divBdr>
    </w:div>
    <w:div w:id="1581675710">
      <w:bodyDiv w:val="1"/>
      <w:marLeft w:val="0"/>
      <w:marRight w:val="0"/>
      <w:marTop w:val="0"/>
      <w:marBottom w:val="0"/>
      <w:divBdr>
        <w:top w:val="none" w:sz="0" w:space="0" w:color="auto"/>
        <w:left w:val="none" w:sz="0" w:space="0" w:color="auto"/>
        <w:bottom w:val="none" w:sz="0" w:space="0" w:color="auto"/>
        <w:right w:val="none" w:sz="0" w:space="0" w:color="auto"/>
      </w:divBdr>
    </w:div>
    <w:div w:id="1591039428">
      <w:bodyDiv w:val="1"/>
      <w:marLeft w:val="0"/>
      <w:marRight w:val="0"/>
      <w:marTop w:val="0"/>
      <w:marBottom w:val="0"/>
      <w:divBdr>
        <w:top w:val="none" w:sz="0" w:space="0" w:color="auto"/>
        <w:left w:val="none" w:sz="0" w:space="0" w:color="auto"/>
        <w:bottom w:val="none" w:sz="0" w:space="0" w:color="auto"/>
        <w:right w:val="none" w:sz="0" w:space="0" w:color="auto"/>
      </w:divBdr>
    </w:div>
    <w:div w:id="1596016822">
      <w:bodyDiv w:val="1"/>
      <w:marLeft w:val="0"/>
      <w:marRight w:val="0"/>
      <w:marTop w:val="0"/>
      <w:marBottom w:val="0"/>
      <w:divBdr>
        <w:top w:val="none" w:sz="0" w:space="0" w:color="auto"/>
        <w:left w:val="none" w:sz="0" w:space="0" w:color="auto"/>
        <w:bottom w:val="none" w:sz="0" w:space="0" w:color="auto"/>
        <w:right w:val="none" w:sz="0" w:space="0" w:color="auto"/>
      </w:divBdr>
    </w:div>
    <w:div w:id="1705401093">
      <w:bodyDiv w:val="1"/>
      <w:marLeft w:val="0"/>
      <w:marRight w:val="0"/>
      <w:marTop w:val="0"/>
      <w:marBottom w:val="0"/>
      <w:divBdr>
        <w:top w:val="none" w:sz="0" w:space="0" w:color="auto"/>
        <w:left w:val="none" w:sz="0" w:space="0" w:color="auto"/>
        <w:bottom w:val="none" w:sz="0" w:space="0" w:color="auto"/>
        <w:right w:val="none" w:sz="0" w:space="0" w:color="auto"/>
      </w:divBdr>
    </w:div>
    <w:div w:id="1732733128">
      <w:bodyDiv w:val="1"/>
      <w:marLeft w:val="0"/>
      <w:marRight w:val="0"/>
      <w:marTop w:val="0"/>
      <w:marBottom w:val="0"/>
      <w:divBdr>
        <w:top w:val="none" w:sz="0" w:space="0" w:color="auto"/>
        <w:left w:val="none" w:sz="0" w:space="0" w:color="auto"/>
        <w:bottom w:val="none" w:sz="0" w:space="0" w:color="auto"/>
        <w:right w:val="none" w:sz="0" w:space="0" w:color="auto"/>
      </w:divBdr>
    </w:div>
    <w:div w:id="1759398054">
      <w:bodyDiv w:val="1"/>
      <w:marLeft w:val="0"/>
      <w:marRight w:val="0"/>
      <w:marTop w:val="0"/>
      <w:marBottom w:val="0"/>
      <w:divBdr>
        <w:top w:val="none" w:sz="0" w:space="0" w:color="auto"/>
        <w:left w:val="none" w:sz="0" w:space="0" w:color="auto"/>
        <w:bottom w:val="none" w:sz="0" w:space="0" w:color="auto"/>
        <w:right w:val="none" w:sz="0" w:space="0" w:color="auto"/>
      </w:divBdr>
    </w:div>
    <w:div w:id="1764064812">
      <w:bodyDiv w:val="1"/>
      <w:marLeft w:val="0"/>
      <w:marRight w:val="0"/>
      <w:marTop w:val="0"/>
      <w:marBottom w:val="0"/>
      <w:divBdr>
        <w:top w:val="none" w:sz="0" w:space="0" w:color="auto"/>
        <w:left w:val="none" w:sz="0" w:space="0" w:color="auto"/>
        <w:bottom w:val="none" w:sz="0" w:space="0" w:color="auto"/>
        <w:right w:val="none" w:sz="0" w:space="0" w:color="auto"/>
      </w:divBdr>
    </w:div>
    <w:div w:id="1769961079">
      <w:bodyDiv w:val="1"/>
      <w:marLeft w:val="0"/>
      <w:marRight w:val="0"/>
      <w:marTop w:val="0"/>
      <w:marBottom w:val="0"/>
      <w:divBdr>
        <w:top w:val="none" w:sz="0" w:space="0" w:color="auto"/>
        <w:left w:val="none" w:sz="0" w:space="0" w:color="auto"/>
        <w:bottom w:val="none" w:sz="0" w:space="0" w:color="auto"/>
        <w:right w:val="none" w:sz="0" w:space="0" w:color="auto"/>
      </w:divBdr>
    </w:div>
    <w:div w:id="1795489797">
      <w:bodyDiv w:val="1"/>
      <w:marLeft w:val="0"/>
      <w:marRight w:val="0"/>
      <w:marTop w:val="0"/>
      <w:marBottom w:val="0"/>
      <w:divBdr>
        <w:top w:val="none" w:sz="0" w:space="0" w:color="auto"/>
        <w:left w:val="none" w:sz="0" w:space="0" w:color="auto"/>
        <w:bottom w:val="none" w:sz="0" w:space="0" w:color="auto"/>
        <w:right w:val="none" w:sz="0" w:space="0" w:color="auto"/>
      </w:divBdr>
    </w:div>
    <w:div w:id="1796017654">
      <w:bodyDiv w:val="1"/>
      <w:marLeft w:val="0"/>
      <w:marRight w:val="0"/>
      <w:marTop w:val="0"/>
      <w:marBottom w:val="0"/>
      <w:divBdr>
        <w:top w:val="none" w:sz="0" w:space="0" w:color="auto"/>
        <w:left w:val="none" w:sz="0" w:space="0" w:color="auto"/>
        <w:bottom w:val="none" w:sz="0" w:space="0" w:color="auto"/>
        <w:right w:val="none" w:sz="0" w:space="0" w:color="auto"/>
      </w:divBdr>
    </w:div>
    <w:div w:id="1837570569">
      <w:bodyDiv w:val="1"/>
      <w:marLeft w:val="0"/>
      <w:marRight w:val="0"/>
      <w:marTop w:val="0"/>
      <w:marBottom w:val="0"/>
      <w:divBdr>
        <w:top w:val="none" w:sz="0" w:space="0" w:color="auto"/>
        <w:left w:val="none" w:sz="0" w:space="0" w:color="auto"/>
        <w:bottom w:val="none" w:sz="0" w:space="0" w:color="auto"/>
        <w:right w:val="none" w:sz="0" w:space="0" w:color="auto"/>
      </w:divBdr>
    </w:div>
    <w:div w:id="1839539166">
      <w:bodyDiv w:val="1"/>
      <w:marLeft w:val="0"/>
      <w:marRight w:val="0"/>
      <w:marTop w:val="0"/>
      <w:marBottom w:val="0"/>
      <w:divBdr>
        <w:top w:val="none" w:sz="0" w:space="0" w:color="auto"/>
        <w:left w:val="none" w:sz="0" w:space="0" w:color="auto"/>
        <w:bottom w:val="none" w:sz="0" w:space="0" w:color="auto"/>
        <w:right w:val="none" w:sz="0" w:space="0" w:color="auto"/>
      </w:divBdr>
    </w:div>
    <w:div w:id="1864980071">
      <w:bodyDiv w:val="1"/>
      <w:marLeft w:val="0"/>
      <w:marRight w:val="0"/>
      <w:marTop w:val="0"/>
      <w:marBottom w:val="0"/>
      <w:divBdr>
        <w:top w:val="none" w:sz="0" w:space="0" w:color="auto"/>
        <w:left w:val="none" w:sz="0" w:space="0" w:color="auto"/>
        <w:bottom w:val="none" w:sz="0" w:space="0" w:color="auto"/>
        <w:right w:val="none" w:sz="0" w:space="0" w:color="auto"/>
      </w:divBdr>
    </w:div>
    <w:div w:id="1867939629">
      <w:bodyDiv w:val="1"/>
      <w:marLeft w:val="0"/>
      <w:marRight w:val="0"/>
      <w:marTop w:val="0"/>
      <w:marBottom w:val="0"/>
      <w:divBdr>
        <w:top w:val="none" w:sz="0" w:space="0" w:color="auto"/>
        <w:left w:val="none" w:sz="0" w:space="0" w:color="auto"/>
        <w:bottom w:val="none" w:sz="0" w:space="0" w:color="auto"/>
        <w:right w:val="none" w:sz="0" w:space="0" w:color="auto"/>
      </w:divBdr>
    </w:div>
    <w:div w:id="1921481708">
      <w:bodyDiv w:val="1"/>
      <w:marLeft w:val="0"/>
      <w:marRight w:val="0"/>
      <w:marTop w:val="0"/>
      <w:marBottom w:val="0"/>
      <w:divBdr>
        <w:top w:val="none" w:sz="0" w:space="0" w:color="auto"/>
        <w:left w:val="none" w:sz="0" w:space="0" w:color="auto"/>
        <w:bottom w:val="none" w:sz="0" w:space="0" w:color="auto"/>
        <w:right w:val="none" w:sz="0" w:space="0" w:color="auto"/>
      </w:divBdr>
    </w:div>
    <w:div w:id="1949120523">
      <w:bodyDiv w:val="1"/>
      <w:marLeft w:val="0"/>
      <w:marRight w:val="0"/>
      <w:marTop w:val="0"/>
      <w:marBottom w:val="0"/>
      <w:divBdr>
        <w:top w:val="none" w:sz="0" w:space="0" w:color="auto"/>
        <w:left w:val="none" w:sz="0" w:space="0" w:color="auto"/>
        <w:bottom w:val="none" w:sz="0" w:space="0" w:color="auto"/>
        <w:right w:val="none" w:sz="0" w:space="0" w:color="auto"/>
      </w:divBdr>
    </w:div>
    <w:div w:id="1971470259">
      <w:bodyDiv w:val="1"/>
      <w:marLeft w:val="0"/>
      <w:marRight w:val="0"/>
      <w:marTop w:val="0"/>
      <w:marBottom w:val="0"/>
      <w:divBdr>
        <w:top w:val="none" w:sz="0" w:space="0" w:color="auto"/>
        <w:left w:val="none" w:sz="0" w:space="0" w:color="auto"/>
        <w:bottom w:val="none" w:sz="0" w:space="0" w:color="auto"/>
        <w:right w:val="none" w:sz="0" w:space="0" w:color="auto"/>
      </w:divBdr>
    </w:div>
    <w:div w:id="1976713688">
      <w:bodyDiv w:val="1"/>
      <w:marLeft w:val="0"/>
      <w:marRight w:val="0"/>
      <w:marTop w:val="0"/>
      <w:marBottom w:val="0"/>
      <w:divBdr>
        <w:top w:val="none" w:sz="0" w:space="0" w:color="auto"/>
        <w:left w:val="none" w:sz="0" w:space="0" w:color="auto"/>
        <w:bottom w:val="none" w:sz="0" w:space="0" w:color="auto"/>
        <w:right w:val="none" w:sz="0" w:space="0" w:color="auto"/>
      </w:divBdr>
    </w:div>
    <w:div w:id="2011061022">
      <w:bodyDiv w:val="1"/>
      <w:marLeft w:val="0"/>
      <w:marRight w:val="0"/>
      <w:marTop w:val="0"/>
      <w:marBottom w:val="0"/>
      <w:divBdr>
        <w:top w:val="none" w:sz="0" w:space="0" w:color="auto"/>
        <w:left w:val="none" w:sz="0" w:space="0" w:color="auto"/>
        <w:bottom w:val="none" w:sz="0" w:space="0" w:color="auto"/>
        <w:right w:val="none" w:sz="0" w:space="0" w:color="auto"/>
      </w:divBdr>
    </w:div>
    <w:div w:id="2020303003">
      <w:bodyDiv w:val="1"/>
      <w:marLeft w:val="0"/>
      <w:marRight w:val="0"/>
      <w:marTop w:val="0"/>
      <w:marBottom w:val="0"/>
      <w:divBdr>
        <w:top w:val="none" w:sz="0" w:space="0" w:color="auto"/>
        <w:left w:val="none" w:sz="0" w:space="0" w:color="auto"/>
        <w:bottom w:val="none" w:sz="0" w:space="0" w:color="auto"/>
        <w:right w:val="none" w:sz="0" w:space="0" w:color="auto"/>
      </w:divBdr>
    </w:div>
    <w:div w:id="2049333438">
      <w:bodyDiv w:val="1"/>
      <w:marLeft w:val="0"/>
      <w:marRight w:val="0"/>
      <w:marTop w:val="0"/>
      <w:marBottom w:val="0"/>
      <w:divBdr>
        <w:top w:val="none" w:sz="0" w:space="0" w:color="auto"/>
        <w:left w:val="none" w:sz="0" w:space="0" w:color="auto"/>
        <w:bottom w:val="none" w:sz="0" w:space="0" w:color="auto"/>
        <w:right w:val="none" w:sz="0" w:space="0" w:color="auto"/>
      </w:divBdr>
    </w:div>
    <w:div w:id="2059668975">
      <w:bodyDiv w:val="1"/>
      <w:marLeft w:val="0"/>
      <w:marRight w:val="0"/>
      <w:marTop w:val="0"/>
      <w:marBottom w:val="0"/>
      <w:divBdr>
        <w:top w:val="none" w:sz="0" w:space="0" w:color="auto"/>
        <w:left w:val="none" w:sz="0" w:space="0" w:color="auto"/>
        <w:bottom w:val="none" w:sz="0" w:space="0" w:color="auto"/>
        <w:right w:val="none" w:sz="0" w:space="0" w:color="auto"/>
      </w:divBdr>
    </w:div>
    <w:div w:id="2126607376">
      <w:bodyDiv w:val="1"/>
      <w:marLeft w:val="0"/>
      <w:marRight w:val="0"/>
      <w:marTop w:val="0"/>
      <w:marBottom w:val="0"/>
      <w:divBdr>
        <w:top w:val="none" w:sz="0" w:space="0" w:color="auto"/>
        <w:left w:val="none" w:sz="0" w:space="0" w:color="auto"/>
        <w:bottom w:val="none" w:sz="0" w:space="0" w:color="auto"/>
        <w:right w:val="none" w:sz="0" w:space="0" w:color="auto"/>
      </w:divBdr>
    </w:div>
    <w:div w:id="21294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m1811@bk.ru" TargetMode="External"/><Relationship Id="rId13" Type="http://schemas.openxmlformats.org/officeDocument/2006/relationships/hyperlink" Target="http://www.sciencedirect.com/science/article/pii/S0957178714000150" TargetMode="External"/><Relationship Id="rId18" Type="http://schemas.openxmlformats.org/officeDocument/2006/relationships/hyperlink" Target="http://rzd.ru/static/public/ru?STRUCTURE_ID=14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ncedirect.com/science/article/pii/S0957178714000150" TargetMode="External"/><Relationship Id="rId17" Type="http://schemas.openxmlformats.org/officeDocument/2006/relationships/hyperlink" Target="http://ac.els-cdn.com/S1877042812029771/1-s2.0-S1877042812029771-ain.pdf?_tid=ee33561a-8d03-11e5-95ea-00000aab0f26&amp;acdnat=1447748552_57a53c12ee2263efe6f86f4047ada925" TargetMode="External"/><Relationship Id="rId2" Type="http://schemas.openxmlformats.org/officeDocument/2006/relationships/numbering" Target="numbering.xml"/><Relationship Id="rId16" Type="http://schemas.openxmlformats.org/officeDocument/2006/relationships/hyperlink" Target="http://www.sciencedirect.com/science/article/pii/S18770428120297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els-cdn.com/S235214651400026X/1-s2.0-S235214651400026X-ain.pdf?_tid=e701e5e4-8d05-11e5-aa68-00000aab0f6c&amp;acdnat=" TargetMode="External"/><Relationship Id="rId5" Type="http://schemas.openxmlformats.org/officeDocument/2006/relationships/webSettings" Target="webSettings.xml"/><Relationship Id="rId15" Type="http://schemas.openxmlformats.org/officeDocument/2006/relationships/hyperlink" Target="http://ac.els-cdn.com/S187704281305516X/1-s2.0-S187704281305516X-main.pdf?_tid=a6fd012a-8d07-11e5-b96c-00000aacb35d&amp;acdnat=1447750151_ce455dd98420055db514d6748718592c" TargetMode="External"/><Relationship Id="rId10" Type="http://schemas.openxmlformats.org/officeDocument/2006/relationships/hyperlink" Target="http://www.sciencedirect.com/science/article/pii/S235214651400026X" TargetMode="External"/><Relationship Id="rId19" Type="http://schemas.openxmlformats.org/officeDocument/2006/relationships/hyperlink" Target="http://cargo.rzd.ru/static/public/ru?STRUCTURE_ID=517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iencedirect.com/science/article/pii/S187704281305516X"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45C53-227E-4E22-9722-008EB1CE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4032</Words>
  <Characters>22983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2015-12-11T00:32:00Z</cp:lastPrinted>
  <dcterms:created xsi:type="dcterms:W3CDTF">2016-04-13T22:46:00Z</dcterms:created>
  <dcterms:modified xsi:type="dcterms:W3CDTF">2016-04-13T22:46:00Z</dcterms:modified>
</cp:coreProperties>
</file>