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719" w:rsidRPr="00C03FE5" w:rsidRDefault="007E14DD" w:rsidP="00C03FE5">
      <w:pPr>
        <w:spacing w:after="0" w:line="240" w:lineRule="auto"/>
        <w:rPr>
          <w:rFonts w:ascii="Times New Roman" w:hAnsi="Times New Roman" w:cs="Times New Roman"/>
          <w:b/>
          <w:sz w:val="28"/>
          <w:szCs w:val="28"/>
        </w:rPr>
      </w:pPr>
      <w:r w:rsidRPr="00C03FE5">
        <w:rPr>
          <w:rFonts w:ascii="Times New Roman" w:hAnsi="Times New Roman" w:cs="Times New Roman"/>
          <w:b/>
          <w:sz w:val="28"/>
          <w:szCs w:val="28"/>
        </w:rPr>
        <w:t>УДК 343.</w:t>
      </w:r>
      <w:r w:rsidR="00E47A7D">
        <w:rPr>
          <w:rFonts w:ascii="Times New Roman" w:hAnsi="Times New Roman" w:cs="Times New Roman"/>
          <w:b/>
          <w:sz w:val="28"/>
          <w:szCs w:val="28"/>
        </w:rPr>
        <w:t>985.1</w:t>
      </w:r>
    </w:p>
    <w:p w:rsidR="00C03FE5" w:rsidRDefault="00C03FE5" w:rsidP="00C03FE5">
      <w:pPr>
        <w:spacing w:after="0" w:line="240" w:lineRule="auto"/>
        <w:jc w:val="both"/>
        <w:rPr>
          <w:rFonts w:ascii="Times New Roman" w:hAnsi="Times New Roman" w:cs="Times New Roman"/>
          <w:sz w:val="28"/>
          <w:szCs w:val="28"/>
        </w:rPr>
      </w:pPr>
    </w:p>
    <w:p w:rsidR="00C03FE5" w:rsidRPr="00BA4B6B" w:rsidRDefault="00C03FE5" w:rsidP="00C03FE5">
      <w:pPr>
        <w:spacing w:after="0" w:line="240" w:lineRule="auto"/>
        <w:jc w:val="both"/>
        <w:rPr>
          <w:rFonts w:ascii="Times New Roman" w:hAnsi="Times New Roman" w:cs="Times New Roman"/>
          <w:b/>
          <w:sz w:val="28"/>
          <w:szCs w:val="28"/>
        </w:rPr>
      </w:pPr>
      <w:r>
        <w:rPr>
          <w:rFonts w:ascii="Times New Roman" w:eastAsia="Calibri" w:hAnsi="Times New Roman" w:cs="Times New Roman"/>
          <w:b/>
          <w:sz w:val="28"/>
          <w:szCs w:val="28"/>
        </w:rPr>
        <w:t xml:space="preserve">Байбулатов Анзор Мавсурович </w:t>
      </w:r>
      <w:r w:rsidRPr="00647E57">
        <w:rPr>
          <w:rFonts w:ascii="Times New Roman" w:eastAsia="Calibri" w:hAnsi="Times New Roman" w:cs="Times New Roman"/>
          <w:sz w:val="28"/>
          <w:szCs w:val="28"/>
        </w:rPr>
        <w:t xml:space="preserve">– </w:t>
      </w:r>
      <w:r>
        <w:rPr>
          <w:rFonts w:ascii="Times New Roman" w:eastAsia="Calibri" w:hAnsi="Times New Roman" w:cs="Times New Roman"/>
          <w:sz w:val="28"/>
          <w:szCs w:val="28"/>
        </w:rPr>
        <w:t>адъюнкт</w:t>
      </w:r>
      <w:r w:rsidRPr="00647E57">
        <w:rPr>
          <w:rFonts w:ascii="Times New Roman" w:eastAsia="Calibri" w:hAnsi="Times New Roman" w:cs="Times New Roman"/>
          <w:sz w:val="28"/>
          <w:szCs w:val="28"/>
        </w:rPr>
        <w:t xml:space="preserve"> ФГКОУ ВПО </w:t>
      </w:r>
      <w:r>
        <w:rPr>
          <w:rFonts w:ascii="Times New Roman" w:eastAsia="Calibri" w:hAnsi="Times New Roman" w:cs="Times New Roman"/>
          <w:sz w:val="28"/>
          <w:szCs w:val="28"/>
        </w:rPr>
        <w:t>«</w:t>
      </w:r>
      <w:r w:rsidRPr="00647E57">
        <w:rPr>
          <w:rFonts w:ascii="Times New Roman" w:eastAsia="Calibri" w:hAnsi="Times New Roman" w:cs="Times New Roman"/>
          <w:sz w:val="28"/>
          <w:szCs w:val="28"/>
        </w:rPr>
        <w:t>Хабаровский пограничный институт Федеральной службы безопасности Российской Федерации</w:t>
      </w:r>
      <w:r w:rsidR="00F96A89">
        <w:rPr>
          <w:rFonts w:ascii="Times New Roman" w:eastAsia="Calibri" w:hAnsi="Times New Roman" w:cs="Times New Roman"/>
          <w:sz w:val="28"/>
          <w:szCs w:val="28"/>
        </w:rPr>
        <w:t>»</w:t>
      </w:r>
      <w:r w:rsidRPr="00647E57">
        <w:rPr>
          <w:rFonts w:ascii="Times New Roman" w:eastAsia="Calibri" w:hAnsi="Times New Roman" w:cs="Times New Roman"/>
          <w:sz w:val="28"/>
          <w:szCs w:val="28"/>
        </w:rPr>
        <w:t xml:space="preserve"> (</w:t>
      </w:r>
      <w:r w:rsidRPr="00EA5BF0">
        <w:rPr>
          <w:rFonts w:ascii="Times New Roman" w:eastAsia="Calibri" w:hAnsi="Times New Roman" w:cs="Times New Roman"/>
          <w:sz w:val="28"/>
          <w:szCs w:val="28"/>
        </w:rPr>
        <w:t>Хабаровск</w:t>
      </w:r>
      <w:r w:rsidRPr="00647E57">
        <w:rPr>
          <w:rFonts w:ascii="Times New Roman" w:eastAsia="Calibri" w:hAnsi="Times New Roman" w:cs="Times New Roman"/>
          <w:sz w:val="28"/>
          <w:szCs w:val="28"/>
        </w:rPr>
        <w:t xml:space="preserve">). </w:t>
      </w:r>
      <w:r w:rsidRPr="00621E3D">
        <w:rPr>
          <w:rFonts w:ascii="Times New Roman" w:eastAsia="Calibri" w:hAnsi="Times New Roman" w:cs="Times New Roman"/>
          <w:i/>
          <w:sz w:val="28"/>
          <w:szCs w:val="28"/>
        </w:rPr>
        <w:t xml:space="preserve">E-mail: </w:t>
      </w:r>
      <w:r w:rsidRPr="00621E3D">
        <w:rPr>
          <w:rFonts w:ascii="Times New Roman" w:eastAsia="Calibri" w:hAnsi="Times New Roman" w:cs="Times New Roman"/>
          <w:i/>
          <w:sz w:val="28"/>
          <w:szCs w:val="28"/>
          <w:lang w:val="en-US"/>
        </w:rPr>
        <w:t>antonyaahoo</w:t>
      </w:r>
      <w:r>
        <w:rPr>
          <w:rFonts w:ascii="Times New Roman" w:eastAsia="Calibri" w:hAnsi="Times New Roman" w:cs="Times New Roman"/>
          <w:i/>
          <w:sz w:val="28"/>
          <w:szCs w:val="28"/>
        </w:rPr>
        <w:t>@</w:t>
      </w:r>
      <w:r>
        <w:rPr>
          <w:rFonts w:ascii="Times New Roman" w:eastAsia="Calibri" w:hAnsi="Times New Roman" w:cs="Times New Roman"/>
          <w:i/>
          <w:sz w:val="28"/>
          <w:szCs w:val="28"/>
          <w:lang w:val="en-US"/>
        </w:rPr>
        <w:t>yahoo</w:t>
      </w:r>
      <w:r>
        <w:rPr>
          <w:rFonts w:ascii="Times New Roman" w:eastAsia="Calibri" w:hAnsi="Times New Roman" w:cs="Times New Roman"/>
          <w:i/>
          <w:sz w:val="28"/>
          <w:szCs w:val="28"/>
        </w:rPr>
        <w:t>.</w:t>
      </w:r>
      <w:r>
        <w:rPr>
          <w:rFonts w:ascii="Times New Roman" w:eastAsia="Calibri" w:hAnsi="Times New Roman" w:cs="Times New Roman"/>
          <w:i/>
          <w:sz w:val="28"/>
          <w:szCs w:val="28"/>
          <w:lang w:val="en-US"/>
        </w:rPr>
        <w:t>com</w:t>
      </w:r>
    </w:p>
    <w:p w:rsidR="00CD4A15" w:rsidRDefault="00CD4A15" w:rsidP="00C03FE5">
      <w:pPr>
        <w:spacing w:after="0" w:line="240" w:lineRule="auto"/>
        <w:rPr>
          <w:rFonts w:ascii="Times New Roman" w:hAnsi="Times New Roman" w:cs="Times New Roman"/>
          <w:sz w:val="28"/>
          <w:szCs w:val="28"/>
        </w:rPr>
      </w:pPr>
    </w:p>
    <w:p w:rsidR="00C03FE5" w:rsidRPr="008861EB" w:rsidRDefault="00C03FE5" w:rsidP="00C03FE5">
      <w:pPr>
        <w:spacing w:after="0" w:line="24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t>А.М. Байбулатов</w:t>
      </w:r>
    </w:p>
    <w:p w:rsidR="00C03FE5" w:rsidRDefault="00C03FE5" w:rsidP="00C03FE5">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b/>
          <w:sz w:val="28"/>
          <w:szCs w:val="28"/>
        </w:rPr>
        <w:t>А.</w:t>
      </w:r>
      <w:r w:rsidRPr="00621E3D">
        <w:rPr>
          <w:rFonts w:ascii="Times New Roman" w:eastAsia="Calibri" w:hAnsi="Times New Roman" w:cs="Times New Roman"/>
          <w:b/>
          <w:sz w:val="28"/>
          <w:szCs w:val="28"/>
        </w:rPr>
        <w:t>М. Baibulatov</w:t>
      </w:r>
    </w:p>
    <w:p w:rsidR="00C03FE5" w:rsidRDefault="00C03FE5" w:rsidP="00C03FE5">
      <w:pPr>
        <w:spacing w:after="0" w:line="240" w:lineRule="auto"/>
        <w:rPr>
          <w:rFonts w:ascii="Times New Roman" w:hAnsi="Times New Roman" w:cs="Times New Roman"/>
          <w:sz w:val="28"/>
          <w:szCs w:val="28"/>
        </w:rPr>
      </w:pPr>
    </w:p>
    <w:p w:rsidR="00C03FE5" w:rsidRDefault="00C03FE5" w:rsidP="00C03FE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Следственные (криминалистические) ситуации и их значение для пограничных органов ФСБ  России</w:t>
      </w:r>
    </w:p>
    <w:p w:rsidR="00C03FE5" w:rsidRDefault="00C03FE5" w:rsidP="00C03FE5">
      <w:pPr>
        <w:spacing w:after="0" w:line="240" w:lineRule="auto"/>
        <w:jc w:val="center"/>
        <w:rPr>
          <w:rFonts w:ascii="Times New Roman" w:hAnsi="Times New Roman" w:cs="Times New Roman"/>
          <w:sz w:val="28"/>
          <w:szCs w:val="28"/>
        </w:rPr>
      </w:pPr>
    </w:p>
    <w:p w:rsidR="00CD4A15" w:rsidRDefault="00BA4B6B" w:rsidP="00687C0F">
      <w:pPr>
        <w:spacing w:after="0" w:line="240" w:lineRule="auto"/>
        <w:ind w:firstLine="709"/>
        <w:jc w:val="both"/>
        <w:rPr>
          <w:rFonts w:ascii="Times New Roman" w:eastAsia="Calibri" w:hAnsi="Times New Roman" w:cs="Times New Roman"/>
          <w:i/>
          <w:sz w:val="28"/>
          <w:szCs w:val="28"/>
        </w:rPr>
      </w:pPr>
      <w:r w:rsidRPr="00CB0EF8">
        <w:rPr>
          <w:rFonts w:ascii="Times New Roman" w:eastAsia="Calibri" w:hAnsi="Times New Roman" w:cs="Times New Roman"/>
          <w:i/>
          <w:sz w:val="28"/>
          <w:szCs w:val="28"/>
        </w:rPr>
        <w:t>В статье анализиру</w:t>
      </w:r>
      <w:r w:rsidR="000D6174">
        <w:rPr>
          <w:rFonts w:ascii="Times New Roman" w:eastAsia="Calibri" w:hAnsi="Times New Roman" w:cs="Times New Roman"/>
          <w:i/>
          <w:sz w:val="28"/>
          <w:szCs w:val="28"/>
        </w:rPr>
        <w:t>ю</w:t>
      </w:r>
      <w:r w:rsidRPr="00CB0EF8">
        <w:rPr>
          <w:rFonts w:ascii="Times New Roman" w:eastAsia="Calibri" w:hAnsi="Times New Roman" w:cs="Times New Roman"/>
          <w:i/>
          <w:sz w:val="28"/>
          <w:szCs w:val="28"/>
        </w:rPr>
        <w:t>тся</w:t>
      </w:r>
      <w:r w:rsidR="000D6174">
        <w:rPr>
          <w:rFonts w:ascii="Times New Roman" w:eastAsia="Calibri" w:hAnsi="Times New Roman" w:cs="Times New Roman"/>
          <w:i/>
          <w:sz w:val="28"/>
          <w:szCs w:val="28"/>
        </w:rPr>
        <w:t xml:space="preserve"> различные толкования</w:t>
      </w:r>
      <w:r w:rsidRPr="00CB0EF8">
        <w:rPr>
          <w:rFonts w:ascii="Times New Roman" w:eastAsia="Calibri" w:hAnsi="Times New Roman" w:cs="Times New Roman"/>
          <w:i/>
          <w:sz w:val="28"/>
          <w:szCs w:val="28"/>
        </w:rPr>
        <w:t xml:space="preserve"> </w:t>
      </w:r>
      <w:r w:rsidR="000D6174">
        <w:rPr>
          <w:rFonts w:ascii="Times New Roman" w:eastAsia="Calibri" w:hAnsi="Times New Roman" w:cs="Times New Roman"/>
          <w:i/>
          <w:sz w:val="28"/>
          <w:szCs w:val="28"/>
        </w:rPr>
        <w:t>следственной (криминалистической) ситуации</w:t>
      </w:r>
      <w:r w:rsidRPr="00CB0EF8">
        <w:rPr>
          <w:rFonts w:ascii="Times New Roman" w:eastAsia="Calibri" w:hAnsi="Times New Roman" w:cs="Times New Roman"/>
          <w:i/>
          <w:sz w:val="28"/>
          <w:szCs w:val="28"/>
        </w:rPr>
        <w:t>,</w:t>
      </w:r>
      <w:r w:rsidR="000D6174">
        <w:rPr>
          <w:rFonts w:ascii="Times New Roman" w:eastAsia="Calibri" w:hAnsi="Times New Roman" w:cs="Times New Roman"/>
          <w:i/>
          <w:sz w:val="28"/>
          <w:szCs w:val="28"/>
        </w:rPr>
        <w:t xml:space="preserve"> определяется ее влияние на качество производства проверки сообщения о преступлении и предварительного расследования.</w:t>
      </w:r>
      <w:r>
        <w:rPr>
          <w:rFonts w:ascii="Times New Roman" w:eastAsia="Calibri" w:hAnsi="Times New Roman" w:cs="Times New Roman"/>
          <w:i/>
          <w:sz w:val="28"/>
          <w:szCs w:val="28"/>
        </w:rPr>
        <w:t xml:space="preserve"> Внимание обращено на</w:t>
      </w:r>
      <w:r w:rsidR="00B062CD">
        <w:rPr>
          <w:rFonts w:ascii="Times New Roman" w:eastAsia="Calibri" w:hAnsi="Times New Roman" w:cs="Times New Roman"/>
          <w:i/>
          <w:sz w:val="28"/>
          <w:szCs w:val="28"/>
        </w:rPr>
        <w:t xml:space="preserve"> специфику</w:t>
      </w:r>
      <w:r>
        <w:rPr>
          <w:rFonts w:ascii="Times New Roman" w:eastAsia="Calibri" w:hAnsi="Times New Roman" w:cs="Times New Roman"/>
          <w:i/>
          <w:sz w:val="28"/>
          <w:szCs w:val="28"/>
        </w:rPr>
        <w:t xml:space="preserve"> </w:t>
      </w:r>
      <w:r w:rsidR="000D6174">
        <w:rPr>
          <w:rFonts w:ascii="Times New Roman" w:eastAsia="Calibri" w:hAnsi="Times New Roman" w:cs="Times New Roman"/>
          <w:i/>
          <w:sz w:val="28"/>
          <w:szCs w:val="28"/>
        </w:rPr>
        <w:t>мест</w:t>
      </w:r>
      <w:r w:rsidR="00B062CD">
        <w:rPr>
          <w:rFonts w:ascii="Times New Roman" w:eastAsia="Calibri" w:hAnsi="Times New Roman" w:cs="Times New Roman"/>
          <w:i/>
          <w:sz w:val="28"/>
          <w:szCs w:val="28"/>
        </w:rPr>
        <w:t>а</w:t>
      </w:r>
      <w:r w:rsidR="000D6174">
        <w:rPr>
          <w:rFonts w:ascii="Times New Roman" w:eastAsia="Calibri" w:hAnsi="Times New Roman" w:cs="Times New Roman"/>
          <w:i/>
          <w:sz w:val="28"/>
          <w:szCs w:val="28"/>
        </w:rPr>
        <w:t xml:space="preserve"> совершения преступления, необходимость обладания должностными лицами пограничных органов ФСБ Росси</w:t>
      </w:r>
      <w:r w:rsidR="00EE4F49">
        <w:rPr>
          <w:rFonts w:ascii="Times New Roman" w:eastAsia="Calibri" w:hAnsi="Times New Roman" w:cs="Times New Roman"/>
          <w:i/>
          <w:sz w:val="28"/>
          <w:szCs w:val="28"/>
        </w:rPr>
        <w:t>и высок</w:t>
      </w:r>
      <w:r w:rsidR="00687C0F">
        <w:rPr>
          <w:rFonts w:ascii="Times New Roman" w:eastAsia="Calibri" w:hAnsi="Times New Roman" w:cs="Times New Roman"/>
          <w:i/>
          <w:sz w:val="28"/>
          <w:szCs w:val="28"/>
        </w:rPr>
        <w:t>им</w:t>
      </w:r>
      <w:r w:rsidR="00EE4F49">
        <w:rPr>
          <w:rFonts w:ascii="Times New Roman" w:eastAsia="Calibri" w:hAnsi="Times New Roman" w:cs="Times New Roman"/>
          <w:i/>
          <w:sz w:val="28"/>
          <w:szCs w:val="28"/>
        </w:rPr>
        <w:t xml:space="preserve"> профессионализм</w:t>
      </w:r>
      <w:r w:rsidR="00687C0F">
        <w:rPr>
          <w:rFonts w:ascii="Times New Roman" w:eastAsia="Calibri" w:hAnsi="Times New Roman" w:cs="Times New Roman"/>
          <w:i/>
          <w:sz w:val="28"/>
          <w:szCs w:val="28"/>
        </w:rPr>
        <w:t>ом</w:t>
      </w:r>
      <w:r w:rsidR="000D6174">
        <w:rPr>
          <w:rFonts w:ascii="Times New Roman" w:eastAsia="Calibri" w:hAnsi="Times New Roman" w:cs="Times New Roman"/>
          <w:i/>
          <w:sz w:val="28"/>
          <w:szCs w:val="28"/>
        </w:rPr>
        <w:t xml:space="preserve"> </w:t>
      </w:r>
      <w:r w:rsidR="00B062CD">
        <w:rPr>
          <w:rFonts w:ascii="Times New Roman" w:eastAsia="Calibri" w:hAnsi="Times New Roman" w:cs="Times New Roman"/>
          <w:i/>
          <w:sz w:val="28"/>
          <w:szCs w:val="28"/>
        </w:rPr>
        <w:t>ввиду возможного возникновения осложнения международных отношений с сопредельными странами.</w:t>
      </w:r>
      <w:r w:rsidR="00CD1731">
        <w:rPr>
          <w:rFonts w:ascii="Times New Roman" w:eastAsia="Calibri" w:hAnsi="Times New Roman" w:cs="Times New Roman"/>
          <w:i/>
          <w:sz w:val="28"/>
          <w:szCs w:val="28"/>
        </w:rPr>
        <w:t xml:space="preserve"> </w:t>
      </w:r>
      <w:r w:rsidR="00B062CD">
        <w:rPr>
          <w:rFonts w:ascii="Times New Roman" w:eastAsia="Calibri" w:hAnsi="Times New Roman" w:cs="Times New Roman"/>
          <w:i/>
          <w:sz w:val="28"/>
          <w:szCs w:val="28"/>
        </w:rPr>
        <w:t xml:space="preserve">На примере современного </w:t>
      </w:r>
      <w:r w:rsidR="00AD3B2F">
        <w:rPr>
          <w:rFonts w:ascii="Times New Roman" w:eastAsia="Calibri" w:hAnsi="Times New Roman" w:cs="Times New Roman"/>
          <w:i/>
          <w:sz w:val="28"/>
          <w:szCs w:val="28"/>
        </w:rPr>
        <w:t>события</w:t>
      </w:r>
      <w:r w:rsidR="00B062CD">
        <w:rPr>
          <w:rFonts w:ascii="Times New Roman" w:eastAsia="Calibri" w:hAnsi="Times New Roman" w:cs="Times New Roman"/>
          <w:i/>
          <w:sz w:val="28"/>
          <w:szCs w:val="28"/>
        </w:rPr>
        <w:t xml:space="preserve"> показано, что </w:t>
      </w:r>
      <w:r w:rsidR="00A41025">
        <w:rPr>
          <w:rFonts w:ascii="Times New Roman" w:eastAsia="Calibri" w:hAnsi="Times New Roman" w:cs="Times New Roman"/>
          <w:i/>
          <w:sz w:val="28"/>
          <w:szCs w:val="28"/>
        </w:rPr>
        <w:t xml:space="preserve">деятельность </w:t>
      </w:r>
      <w:r w:rsidR="00B062CD">
        <w:rPr>
          <w:rFonts w:ascii="Times New Roman" w:eastAsia="Calibri" w:hAnsi="Times New Roman" w:cs="Times New Roman"/>
          <w:i/>
          <w:sz w:val="28"/>
          <w:szCs w:val="28"/>
        </w:rPr>
        <w:t xml:space="preserve">пограничных органов </w:t>
      </w:r>
      <w:r w:rsidR="00687C0F">
        <w:rPr>
          <w:rFonts w:ascii="Times New Roman" w:eastAsia="Calibri" w:hAnsi="Times New Roman" w:cs="Times New Roman"/>
          <w:i/>
          <w:sz w:val="28"/>
          <w:szCs w:val="28"/>
        </w:rPr>
        <w:t>интересует</w:t>
      </w:r>
      <w:r w:rsidR="00B062CD">
        <w:rPr>
          <w:rFonts w:ascii="Times New Roman" w:eastAsia="Calibri" w:hAnsi="Times New Roman" w:cs="Times New Roman"/>
          <w:i/>
          <w:sz w:val="28"/>
          <w:szCs w:val="28"/>
        </w:rPr>
        <w:t xml:space="preserve"> мирово</w:t>
      </w:r>
      <w:r w:rsidR="00687C0F">
        <w:rPr>
          <w:rFonts w:ascii="Times New Roman" w:eastAsia="Calibri" w:hAnsi="Times New Roman" w:cs="Times New Roman"/>
          <w:i/>
          <w:sz w:val="28"/>
          <w:szCs w:val="28"/>
        </w:rPr>
        <w:t>е</w:t>
      </w:r>
      <w:r w:rsidR="00B062CD">
        <w:rPr>
          <w:rFonts w:ascii="Times New Roman" w:eastAsia="Calibri" w:hAnsi="Times New Roman" w:cs="Times New Roman"/>
          <w:i/>
          <w:sz w:val="28"/>
          <w:szCs w:val="28"/>
        </w:rPr>
        <w:t xml:space="preserve"> сообществ</w:t>
      </w:r>
      <w:r w:rsidR="00687C0F">
        <w:rPr>
          <w:rFonts w:ascii="Times New Roman" w:eastAsia="Calibri" w:hAnsi="Times New Roman" w:cs="Times New Roman"/>
          <w:i/>
          <w:sz w:val="28"/>
          <w:szCs w:val="28"/>
        </w:rPr>
        <w:t>о</w:t>
      </w:r>
      <w:r w:rsidR="00A41025">
        <w:rPr>
          <w:rFonts w:ascii="Times New Roman" w:eastAsia="Calibri" w:hAnsi="Times New Roman" w:cs="Times New Roman"/>
          <w:i/>
          <w:sz w:val="28"/>
          <w:szCs w:val="28"/>
        </w:rPr>
        <w:t>,</w:t>
      </w:r>
      <w:r w:rsidR="00B94FD6">
        <w:rPr>
          <w:rFonts w:ascii="Times New Roman" w:eastAsia="Calibri" w:hAnsi="Times New Roman" w:cs="Times New Roman"/>
          <w:i/>
          <w:sz w:val="28"/>
          <w:szCs w:val="28"/>
        </w:rPr>
        <w:t xml:space="preserve"> и что в таких условиях требуется безупречная работа</w:t>
      </w:r>
      <w:r w:rsidR="00864015">
        <w:rPr>
          <w:rFonts w:ascii="Times New Roman" w:eastAsia="Calibri" w:hAnsi="Times New Roman" w:cs="Times New Roman"/>
          <w:i/>
          <w:sz w:val="28"/>
          <w:szCs w:val="28"/>
        </w:rPr>
        <w:t>.</w:t>
      </w:r>
      <w:r w:rsidR="00AD3B2F">
        <w:rPr>
          <w:rFonts w:ascii="Times New Roman" w:eastAsia="Calibri" w:hAnsi="Times New Roman" w:cs="Times New Roman"/>
          <w:i/>
          <w:sz w:val="28"/>
          <w:szCs w:val="28"/>
        </w:rPr>
        <w:t xml:space="preserve"> </w:t>
      </w:r>
      <w:r w:rsidR="00864015">
        <w:rPr>
          <w:rFonts w:ascii="Times New Roman" w:eastAsia="Calibri" w:hAnsi="Times New Roman" w:cs="Times New Roman"/>
          <w:i/>
          <w:sz w:val="28"/>
          <w:szCs w:val="28"/>
        </w:rPr>
        <w:t>В статье</w:t>
      </w:r>
      <w:r w:rsidR="004D310E">
        <w:rPr>
          <w:rFonts w:ascii="Times New Roman" w:eastAsia="Calibri" w:hAnsi="Times New Roman" w:cs="Times New Roman"/>
          <w:i/>
          <w:sz w:val="28"/>
          <w:szCs w:val="28"/>
        </w:rPr>
        <w:t xml:space="preserve"> также</w:t>
      </w:r>
      <w:r w:rsidR="00864015">
        <w:rPr>
          <w:rFonts w:ascii="Times New Roman" w:eastAsia="Calibri" w:hAnsi="Times New Roman" w:cs="Times New Roman"/>
          <w:i/>
          <w:sz w:val="28"/>
          <w:szCs w:val="28"/>
        </w:rPr>
        <w:t xml:space="preserve"> освещается п</w:t>
      </w:r>
      <w:r>
        <w:rPr>
          <w:rFonts w:ascii="Times New Roman" w:eastAsia="Calibri" w:hAnsi="Times New Roman" w:cs="Times New Roman"/>
          <w:i/>
          <w:sz w:val="28"/>
          <w:szCs w:val="28"/>
        </w:rPr>
        <w:t>роблем</w:t>
      </w:r>
      <w:r w:rsidR="00864015">
        <w:rPr>
          <w:rFonts w:ascii="Times New Roman" w:eastAsia="Calibri" w:hAnsi="Times New Roman" w:cs="Times New Roman"/>
          <w:i/>
          <w:sz w:val="28"/>
          <w:szCs w:val="28"/>
        </w:rPr>
        <w:t>а производства неотложных следственных действий по делам</w:t>
      </w:r>
      <w:r w:rsidR="00EE4F49">
        <w:rPr>
          <w:rFonts w:ascii="Times New Roman" w:eastAsia="Calibri" w:hAnsi="Times New Roman" w:cs="Times New Roman"/>
          <w:i/>
          <w:sz w:val="28"/>
          <w:szCs w:val="28"/>
        </w:rPr>
        <w:t>,</w:t>
      </w:r>
      <w:r w:rsidR="00864015">
        <w:rPr>
          <w:rFonts w:ascii="Times New Roman" w:eastAsia="Calibri" w:hAnsi="Times New Roman" w:cs="Times New Roman"/>
          <w:i/>
          <w:sz w:val="28"/>
          <w:szCs w:val="28"/>
        </w:rPr>
        <w:t xml:space="preserve"> не подследственным пограничным органам</w:t>
      </w:r>
      <w:r w:rsidR="00EE4F49">
        <w:rPr>
          <w:rFonts w:ascii="Times New Roman" w:eastAsia="Calibri" w:hAnsi="Times New Roman" w:cs="Times New Roman"/>
          <w:i/>
          <w:sz w:val="28"/>
          <w:szCs w:val="28"/>
        </w:rPr>
        <w:t xml:space="preserve">. Данная проблема на современном этапе исследована </w:t>
      </w:r>
      <w:r w:rsidR="00864015">
        <w:rPr>
          <w:rFonts w:ascii="Times New Roman" w:eastAsia="Calibri" w:hAnsi="Times New Roman" w:cs="Times New Roman"/>
          <w:i/>
          <w:sz w:val="28"/>
          <w:szCs w:val="28"/>
        </w:rPr>
        <w:t>учеными-юристами не в полном объеме</w:t>
      </w:r>
      <w:r>
        <w:rPr>
          <w:rFonts w:ascii="Times New Roman" w:eastAsia="Calibri" w:hAnsi="Times New Roman" w:cs="Times New Roman"/>
          <w:i/>
          <w:sz w:val="28"/>
          <w:szCs w:val="28"/>
        </w:rPr>
        <w:t xml:space="preserve">. </w:t>
      </w:r>
    </w:p>
    <w:p w:rsidR="004D310E" w:rsidRDefault="004D310E" w:rsidP="00C03FE5">
      <w:pPr>
        <w:spacing w:after="0" w:line="240" w:lineRule="auto"/>
        <w:jc w:val="both"/>
        <w:rPr>
          <w:rFonts w:ascii="Times New Roman" w:hAnsi="Times New Roman" w:cs="Times New Roman"/>
          <w:i/>
          <w:sz w:val="28"/>
          <w:szCs w:val="28"/>
        </w:rPr>
      </w:pPr>
    </w:p>
    <w:p w:rsidR="004D310E" w:rsidRPr="004D310E" w:rsidRDefault="004D310E" w:rsidP="004D310E">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i</w:t>
      </w:r>
      <w:r w:rsidRPr="004D310E">
        <w:rPr>
          <w:rFonts w:ascii="Times New Roman" w:hAnsi="Times New Roman" w:cs="Times New Roman"/>
          <w:b/>
          <w:sz w:val="28"/>
          <w:szCs w:val="28"/>
          <w:lang w:val="en-US"/>
        </w:rPr>
        <w:t>nvestigative (criminalistical) situation and their importance to border guard authorities FSB of Russia</w:t>
      </w:r>
    </w:p>
    <w:p w:rsidR="005E7F9E" w:rsidRPr="00EE4F49" w:rsidRDefault="005E7F9E" w:rsidP="00C03FE5">
      <w:pPr>
        <w:spacing w:after="0" w:line="240" w:lineRule="auto"/>
        <w:jc w:val="both"/>
        <w:rPr>
          <w:rFonts w:ascii="Times New Roman" w:hAnsi="Times New Roman" w:cs="Times New Roman"/>
          <w:i/>
          <w:sz w:val="28"/>
          <w:szCs w:val="28"/>
          <w:lang w:val="en-US"/>
        </w:rPr>
      </w:pPr>
    </w:p>
    <w:p w:rsidR="004D310E" w:rsidRPr="00EE4F49" w:rsidRDefault="004D310E" w:rsidP="00687C0F">
      <w:pPr>
        <w:spacing w:after="0" w:line="240" w:lineRule="auto"/>
        <w:ind w:firstLine="709"/>
        <w:jc w:val="both"/>
        <w:rPr>
          <w:rFonts w:ascii="Times New Roman" w:eastAsia="Calibri" w:hAnsi="Times New Roman" w:cs="Times New Roman"/>
          <w:i/>
          <w:sz w:val="28"/>
          <w:szCs w:val="28"/>
          <w:lang w:val="en-US"/>
        </w:rPr>
      </w:pPr>
      <w:r w:rsidRPr="004D310E">
        <w:rPr>
          <w:rFonts w:ascii="Times New Roman" w:eastAsia="Calibri" w:hAnsi="Times New Roman" w:cs="Times New Roman"/>
          <w:i/>
          <w:sz w:val="28"/>
          <w:szCs w:val="28"/>
          <w:lang w:val="en-US"/>
        </w:rPr>
        <w:t xml:space="preserve">The article analyzes the different interpretations of inquiry (criminalistical) situation is determined by its effect on the quality of production verification report a crime and preliminary investigation. </w:t>
      </w:r>
      <w:r w:rsidRPr="00EE4F49">
        <w:rPr>
          <w:rFonts w:ascii="Times New Roman" w:eastAsia="Calibri" w:hAnsi="Times New Roman" w:cs="Times New Roman"/>
          <w:i/>
          <w:sz w:val="28"/>
          <w:szCs w:val="28"/>
          <w:lang w:val="en-US"/>
        </w:rPr>
        <w:t>Attention is paid to the specifics of the crime scene , the need for owning border officials of the FSB Russia excellence , because of the potential complications of international relations with neighboring countries . On an example of contemporary events shown that the work of border agencies is under a</w:t>
      </w:r>
      <w:r w:rsidR="00F96A89">
        <w:rPr>
          <w:rFonts w:ascii="Times New Roman" w:eastAsia="Calibri" w:hAnsi="Times New Roman" w:cs="Times New Roman"/>
          <w:i/>
          <w:sz w:val="28"/>
          <w:szCs w:val="28"/>
          <w:lang w:val="en-US"/>
        </w:rPr>
        <w:t>ttention of the world community</w:t>
      </w:r>
      <w:r w:rsidRPr="00EE4F49">
        <w:rPr>
          <w:rFonts w:ascii="Times New Roman" w:eastAsia="Calibri" w:hAnsi="Times New Roman" w:cs="Times New Roman"/>
          <w:i/>
          <w:sz w:val="28"/>
          <w:szCs w:val="28"/>
          <w:lang w:val="en-US"/>
        </w:rPr>
        <w:t>, and that in such circumstances requires flawless performance. The article also highlights the problem of production urgent investigative actions are not under investigation for border authorities that legal scholars do not investigated in full.</w:t>
      </w:r>
    </w:p>
    <w:p w:rsidR="004D310E" w:rsidRPr="00EE4F49" w:rsidRDefault="004D310E" w:rsidP="00C03FE5">
      <w:pPr>
        <w:spacing w:after="0" w:line="240" w:lineRule="auto"/>
        <w:jc w:val="both"/>
        <w:rPr>
          <w:rFonts w:ascii="Times New Roman" w:eastAsia="Calibri" w:hAnsi="Times New Roman" w:cs="Times New Roman"/>
          <w:i/>
          <w:sz w:val="28"/>
          <w:szCs w:val="28"/>
          <w:lang w:val="en-US"/>
        </w:rPr>
      </w:pPr>
    </w:p>
    <w:p w:rsidR="00CD4A15" w:rsidRDefault="004D310E" w:rsidP="00687C0F">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Ключевые слова</w:t>
      </w:r>
      <w:r w:rsidR="00CD4A15" w:rsidRPr="004D310E">
        <w:rPr>
          <w:rFonts w:ascii="Times New Roman" w:hAnsi="Times New Roman" w:cs="Times New Roman"/>
          <w:b/>
          <w:i/>
          <w:sz w:val="28"/>
          <w:szCs w:val="28"/>
        </w:rPr>
        <w:t>:</w:t>
      </w:r>
      <w:r w:rsidR="00CD4A15">
        <w:rPr>
          <w:rFonts w:ascii="Times New Roman" w:hAnsi="Times New Roman" w:cs="Times New Roman"/>
          <w:i/>
          <w:sz w:val="28"/>
          <w:szCs w:val="28"/>
        </w:rPr>
        <w:t xml:space="preserve"> </w:t>
      </w:r>
      <w:r w:rsidR="00864015" w:rsidRPr="004D310E">
        <w:rPr>
          <w:rFonts w:ascii="Times New Roman" w:hAnsi="Times New Roman" w:cs="Times New Roman"/>
          <w:i/>
          <w:sz w:val="28"/>
          <w:szCs w:val="28"/>
        </w:rPr>
        <w:t>следственные ситуации</w:t>
      </w:r>
      <w:r w:rsidR="00F46893" w:rsidRPr="004D310E">
        <w:rPr>
          <w:rFonts w:ascii="Times New Roman" w:hAnsi="Times New Roman" w:cs="Times New Roman"/>
          <w:i/>
          <w:sz w:val="28"/>
          <w:szCs w:val="28"/>
        </w:rPr>
        <w:t>,</w:t>
      </w:r>
      <w:r w:rsidR="00864015" w:rsidRPr="004D310E">
        <w:rPr>
          <w:rFonts w:ascii="Times New Roman" w:hAnsi="Times New Roman" w:cs="Times New Roman"/>
          <w:i/>
          <w:sz w:val="28"/>
          <w:szCs w:val="28"/>
        </w:rPr>
        <w:t xml:space="preserve"> криминалистические ситуации,</w:t>
      </w:r>
      <w:r w:rsidR="00F46893" w:rsidRPr="004D310E">
        <w:rPr>
          <w:rFonts w:ascii="Times New Roman" w:hAnsi="Times New Roman" w:cs="Times New Roman"/>
          <w:i/>
          <w:sz w:val="28"/>
          <w:szCs w:val="28"/>
        </w:rPr>
        <w:t xml:space="preserve"> </w:t>
      </w:r>
      <w:r w:rsidR="00864015" w:rsidRPr="004D310E">
        <w:rPr>
          <w:rFonts w:ascii="Times New Roman" w:hAnsi="Times New Roman" w:cs="Times New Roman"/>
          <w:i/>
          <w:sz w:val="28"/>
          <w:szCs w:val="28"/>
        </w:rPr>
        <w:t>пограничные органы</w:t>
      </w:r>
      <w:r w:rsidR="00F46893" w:rsidRPr="004D310E">
        <w:rPr>
          <w:rFonts w:ascii="Times New Roman" w:hAnsi="Times New Roman" w:cs="Times New Roman"/>
          <w:i/>
          <w:sz w:val="28"/>
          <w:szCs w:val="28"/>
        </w:rPr>
        <w:t xml:space="preserve">, </w:t>
      </w:r>
      <w:r w:rsidR="00ED4E68" w:rsidRPr="004D310E">
        <w:rPr>
          <w:rFonts w:ascii="Times New Roman" w:hAnsi="Times New Roman" w:cs="Times New Roman"/>
          <w:i/>
          <w:sz w:val="28"/>
          <w:szCs w:val="28"/>
        </w:rPr>
        <w:t>уголовный процесс</w:t>
      </w:r>
      <w:r w:rsidR="00397FC3" w:rsidRPr="004D310E">
        <w:rPr>
          <w:rFonts w:ascii="Times New Roman" w:hAnsi="Times New Roman" w:cs="Times New Roman"/>
          <w:i/>
          <w:sz w:val="28"/>
          <w:szCs w:val="28"/>
        </w:rPr>
        <w:t>.</w:t>
      </w:r>
      <w:r w:rsidR="00F46893">
        <w:rPr>
          <w:rFonts w:ascii="Times New Roman" w:hAnsi="Times New Roman" w:cs="Times New Roman"/>
          <w:sz w:val="28"/>
          <w:szCs w:val="28"/>
        </w:rPr>
        <w:t xml:space="preserve"> </w:t>
      </w:r>
    </w:p>
    <w:p w:rsidR="00397FC3" w:rsidRDefault="00397FC3" w:rsidP="00C03FE5">
      <w:pPr>
        <w:spacing w:after="0" w:line="240" w:lineRule="auto"/>
        <w:jc w:val="both"/>
        <w:rPr>
          <w:rFonts w:ascii="Times New Roman" w:hAnsi="Times New Roman" w:cs="Times New Roman"/>
          <w:sz w:val="28"/>
          <w:szCs w:val="28"/>
        </w:rPr>
      </w:pPr>
    </w:p>
    <w:p w:rsidR="004D310E" w:rsidRPr="001E1E97" w:rsidRDefault="004D310E" w:rsidP="00687C0F">
      <w:pPr>
        <w:spacing w:after="0" w:line="240" w:lineRule="auto"/>
        <w:ind w:firstLine="709"/>
        <w:jc w:val="both"/>
        <w:rPr>
          <w:rFonts w:ascii="Times New Roman" w:eastAsia="Calibri" w:hAnsi="Times New Roman" w:cs="Times New Roman"/>
          <w:i/>
          <w:sz w:val="28"/>
          <w:szCs w:val="28"/>
          <w:lang w:val="en-US"/>
        </w:rPr>
      </w:pPr>
      <w:r w:rsidRPr="001E1E97">
        <w:rPr>
          <w:rFonts w:ascii="Times New Roman" w:eastAsia="Calibri" w:hAnsi="Times New Roman" w:cs="Times New Roman"/>
          <w:b/>
          <w:i/>
          <w:sz w:val="28"/>
          <w:szCs w:val="28"/>
          <w:lang w:val="en-US"/>
        </w:rPr>
        <w:t>Keywords:</w:t>
      </w:r>
      <w:r w:rsidRPr="001E1E97">
        <w:rPr>
          <w:rFonts w:ascii="Times New Roman" w:eastAsia="Calibri" w:hAnsi="Times New Roman" w:cs="Times New Roman"/>
          <w:i/>
          <w:sz w:val="28"/>
          <w:szCs w:val="28"/>
          <w:lang w:val="en-US"/>
        </w:rPr>
        <w:t xml:space="preserve"> </w:t>
      </w:r>
      <w:r w:rsidRPr="001E1E97">
        <w:rPr>
          <w:rFonts w:ascii="Times New Roman" w:hAnsi="Times New Roman"/>
          <w:i/>
          <w:sz w:val="28"/>
          <w:szCs w:val="28"/>
          <w:lang w:val="en-US"/>
        </w:rPr>
        <w:t>investigating the situation, criminalistical situations, border authorities, criminal procedure</w:t>
      </w:r>
      <w:r w:rsidRPr="001E1E97">
        <w:rPr>
          <w:rFonts w:ascii="Times New Roman" w:eastAsia="Calibri" w:hAnsi="Times New Roman" w:cs="Times New Roman"/>
          <w:i/>
          <w:sz w:val="28"/>
          <w:szCs w:val="28"/>
          <w:lang w:val="en-US"/>
        </w:rPr>
        <w:t>.</w:t>
      </w:r>
    </w:p>
    <w:p w:rsidR="003A51A8" w:rsidRPr="004D310E" w:rsidRDefault="003A51A8" w:rsidP="00C03FE5">
      <w:pPr>
        <w:spacing w:after="0" w:line="240" w:lineRule="auto"/>
        <w:jc w:val="center"/>
        <w:rPr>
          <w:rFonts w:ascii="Times New Roman" w:hAnsi="Times New Roman" w:cs="Times New Roman"/>
          <w:b/>
          <w:sz w:val="28"/>
          <w:szCs w:val="28"/>
          <w:lang w:val="en-US"/>
        </w:rPr>
      </w:pPr>
    </w:p>
    <w:p w:rsidR="00EE4F49" w:rsidRPr="00A32A30" w:rsidRDefault="00BA4B6B" w:rsidP="00C03FE5">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03FE5">
        <w:rPr>
          <w:rFonts w:ascii="Times New Roman" w:eastAsia="Calibri" w:hAnsi="Times New Roman" w:cs="Times New Roman"/>
          <w:sz w:val="28"/>
          <w:szCs w:val="28"/>
          <w:lang w:eastAsia="ru-RU"/>
        </w:rPr>
        <w:t>Уголовно-процессуальная деятельность пограничных органов России</w:t>
      </w:r>
      <w:r w:rsidR="00653838" w:rsidRPr="00C03FE5">
        <w:rPr>
          <w:rFonts w:ascii="Times New Roman" w:eastAsia="Calibri" w:hAnsi="Times New Roman" w:cs="Times New Roman"/>
          <w:sz w:val="28"/>
          <w:szCs w:val="28"/>
          <w:lang w:eastAsia="ru-RU"/>
        </w:rPr>
        <w:t xml:space="preserve"> имеет отличия от процессуальной деятельности иных органов</w:t>
      </w:r>
      <w:r w:rsidR="008501FB" w:rsidRPr="00C03FE5">
        <w:rPr>
          <w:rFonts w:ascii="Times New Roman" w:eastAsia="Calibri" w:hAnsi="Times New Roman" w:cs="Times New Roman"/>
          <w:sz w:val="28"/>
          <w:szCs w:val="28"/>
          <w:lang w:eastAsia="ru-RU"/>
        </w:rPr>
        <w:t>.</w:t>
      </w:r>
      <w:r w:rsidR="00653838" w:rsidRPr="00C03FE5">
        <w:rPr>
          <w:rFonts w:ascii="Times New Roman" w:eastAsia="Calibri" w:hAnsi="Times New Roman" w:cs="Times New Roman"/>
          <w:sz w:val="28"/>
          <w:szCs w:val="28"/>
          <w:lang w:eastAsia="ru-RU"/>
        </w:rPr>
        <w:t xml:space="preserve"> </w:t>
      </w:r>
      <w:r w:rsidR="008501FB" w:rsidRPr="00C03FE5">
        <w:rPr>
          <w:rFonts w:ascii="Times New Roman" w:eastAsia="Calibri" w:hAnsi="Times New Roman" w:cs="Times New Roman"/>
          <w:sz w:val="28"/>
          <w:szCs w:val="28"/>
          <w:lang w:eastAsia="ru-RU"/>
        </w:rPr>
        <w:t>К</w:t>
      </w:r>
      <w:r w:rsidR="005853AB" w:rsidRPr="00C03FE5">
        <w:rPr>
          <w:rFonts w:ascii="Times New Roman" w:eastAsia="Calibri" w:hAnsi="Times New Roman" w:cs="Times New Roman"/>
          <w:sz w:val="28"/>
          <w:szCs w:val="28"/>
          <w:lang w:eastAsia="ru-RU"/>
        </w:rPr>
        <w:t xml:space="preserve"> </w:t>
      </w:r>
      <w:r w:rsidR="00EE4F49">
        <w:rPr>
          <w:rFonts w:ascii="Times New Roman" w:eastAsia="Calibri" w:hAnsi="Times New Roman" w:cs="Times New Roman"/>
          <w:sz w:val="28"/>
          <w:szCs w:val="28"/>
          <w:lang w:eastAsia="ru-RU"/>
        </w:rPr>
        <w:t>данным отличиям</w:t>
      </w:r>
      <w:r w:rsidR="00653838" w:rsidRPr="00C03FE5">
        <w:rPr>
          <w:rFonts w:ascii="Times New Roman" w:eastAsia="Calibri" w:hAnsi="Times New Roman" w:cs="Times New Roman"/>
          <w:sz w:val="28"/>
          <w:szCs w:val="28"/>
          <w:lang w:eastAsia="ru-RU"/>
        </w:rPr>
        <w:t xml:space="preserve"> можно отнести деятельность на </w:t>
      </w:r>
      <w:r w:rsidR="00A41025">
        <w:rPr>
          <w:rFonts w:ascii="Times New Roman" w:eastAsia="Calibri" w:hAnsi="Times New Roman" w:cs="Times New Roman"/>
          <w:sz w:val="28"/>
          <w:szCs w:val="28"/>
          <w:lang w:eastAsia="ru-RU"/>
        </w:rPr>
        <w:t>г</w:t>
      </w:r>
      <w:r w:rsidR="00653838" w:rsidRPr="00C03FE5">
        <w:rPr>
          <w:rFonts w:ascii="Times New Roman" w:eastAsia="Calibri" w:hAnsi="Times New Roman" w:cs="Times New Roman"/>
          <w:sz w:val="28"/>
          <w:szCs w:val="28"/>
          <w:lang w:eastAsia="ru-RU"/>
        </w:rPr>
        <w:t xml:space="preserve">осударственной границе Российской </w:t>
      </w:r>
      <w:r w:rsidR="00653838" w:rsidRPr="00A32A30">
        <w:rPr>
          <w:rFonts w:ascii="Times New Roman" w:eastAsia="Calibri" w:hAnsi="Times New Roman" w:cs="Times New Roman"/>
          <w:sz w:val="28"/>
          <w:szCs w:val="28"/>
          <w:lang w:eastAsia="ru-RU"/>
        </w:rPr>
        <w:t>Федерации или</w:t>
      </w:r>
      <w:r w:rsidR="00756FAB" w:rsidRPr="00A32A30">
        <w:rPr>
          <w:rFonts w:ascii="Times New Roman" w:eastAsia="Calibri" w:hAnsi="Times New Roman" w:cs="Times New Roman"/>
          <w:sz w:val="28"/>
          <w:szCs w:val="28"/>
          <w:lang w:eastAsia="ru-RU"/>
        </w:rPr>
        <w:t xml:space="preserve"> в</w:t>
      </w:r>
      <w:r w:rsidR="00653838" w:rsidRPr="00A32A30">
        <w:rPr>
          <w:rFonts w:ascii="Times New Roman" w:eastAsia="Calibri" w:hAnsi="Times New Roman" w:cs="Times New Roman"/>
          <w:sz w:val="28"/>
          <w:szCs w:val="28"/>
          <w:lang w:eastAsia="ru-RU"/>
        </w:rPr>
        <w:t xml:space="preserve"> непосредственной близости </w:t>
      </w:r>
      <w:r w:rsidR="00A41025">
        <w:rPr>
          <w:rFonts w:ascii="Times New Roman" w:eastAsia="Calibri" w:hAnsi="Times New Roman" w:cs="Times New Roman"/>
          <w:sz w:val="28"/>
          <w:szCs w:val="28"/>
          <w:lang w:eastAsia="ru-RU"/>
        </w:rPr>
        <w:t>с ней</w:t>
      </w:r>
      <w:r w:rsidR="00EE4F49" w:rsidRPr="00A32A30">
        <w:rPr>
          <w:rFonts w:ascii="Times New Roman" w:eastAsia="Calibri" w:hAnsi="Times New Roman" w:cs="Times New Roman"/>
          <w:sz w:val="28"/>
          <w:szCs w:val="28"/>
          <w:lang w:eastAsia="ru-RU"/>
        </w:rPr>
        <w:t xml:space="preserve"> </w:t>
      </w:r>
      <w:r w:rsidR="00CE4E50" w:rsidRPr="00A32A30">
        <w:rPr>
          <w:rFonts w:ascii="Times New Roman" w:eastAsia="Calibri" w:hAnsi="Times New Roman" w:cs="Times New Roman"/>
          <w:sz w:val="28"/>
          <w:szCs w:val="28"/>
          <w:lang w:eastAsia="ru-RU"/>
        </w:rPr>
        <w:t>и</w:t>
      </w:r>
      <w:r w:rsidR="008501FB" w:rsidRPr="00A32A30">
        <w:rPr>
          <w:rFonts w:ascii="Times New Roman" w:eastAsia="Calibri" w:hAnsi="Times New Roman" w:cs="Times New Roman"/>
          <w:sz w:val="28"/>
          <w:szCs w:val="28"/>
          <w:lang w:eastAsia="ru-RU"/>
        </w:rPr>
        <w:t xml:space="preserve"> то, что работа пограничников требует знания и соблюдения международного морского права, международных договоров</w:t>
      </w:r>
      <w:r w:rsidR="00EE4F49" w:rsidRPr="00A32A30">
        <w:rPr>
          <w:rFonts w:ascii="Times New Roman" w:eastAsia="Calibri" w:hAnsi="Times New Roman" w:cs="Times New Roman"/>
          <w:sz w:val="28"/>
          <w:szCs w:val="28"/>
          <w:lang w:eastAsia="ru-RU"/>
        </w:rPr>
        <w:t xml:space="preserve"> </w:t>
      </w:r>
      <w:r w:rsidR="008501FB" w:rsidRPr="00A32A30">
        <w:rPr>
          <w:rFonts w:ascii="Times New Roman" w:eastAsia="Calibri" w:hAnsi="Times New Roman" w:cs="Times New Roman"/>
          <w:sz w:val="28"/>
          <w:szCs w:val="28"/>
          <w:lang w:eastAsia="ru-RU"/>
        </w:rPr>
        <w:t xml:space="preserve">с сопредельной страной. </w:t>
      </w:r>
      <w:r w:rsidR="00982D2C" w:rsidRPr="00A32A30">
        <w:rPr>
          <w:rFonts w:ascii="Times New Roman" w:eastAsia="Calibri" w:hAnsi="Times New Roman" w:cs="Times New Roman"/>
          <w:sz w:val="28"/>
          <w:szCs w:val="28"/>
          <w:lang w:eastAsia="ru-RU"/>
        </w:rPr>
        <w:t>Преступления, определенные ст</w:t>
      </w:r>
      <w:r w:rsidR="00A41025">
        <w:rPr>
          <w:rFonts w:ascii="Times New Roman" w:eastAsia="Calibri" w:hAnsi="Times New Roman" w:cs="Times New Roman"/>
          <w:sz w:val="28"/>
          <w:szCs w:val="28"/>
          <w:lang w:eastAsia="ru-RU"/>
        </w:rPr>
        <w:t>.</w:t>
      </w:r>
      <w:r w:rsidR="00982D2C" w:rsidRPr="00A32A30">
        <w:rPr>
          <w:rFonts w:ascii="Times New Roman" w:eastAsia="Calibri" w:hAnsi="Times New Roman" w:cs="Times New Roman"/>
          <w:sz w:val="28"/>
          <w:szCs w:val="28"/>
          <w:lang w:eastAsia="ru-RU"/>
        </w:rPr>
        <w:t xml:space="preserve"> </w:t>
      </w:r>
      <w:r w:rsidR="00BE2503" w:rsidRPr="00A32A30">
        <w:rPr>
          <w:rFonts w:ascii="Times New Roman" w:eastAsia="Calibri" w:hAnsi="Times New Roman" w:cs="Times New Roman"/>
          <w:sz w:val="28"/>
          <w:szCs w:val="28"/>
          <w:lang w:eastAsia="ru-RU"/>
        </w:rPr>
        <w:t>151 УПК РФ</w:t>
      </w:r>
      <w:r w:rsidR="00982D2C" w:rsidRPr="00A32A30">
        <w:rPr>
          <w:rFonts w:ascii="Times New Roman" w:eastAsia="Calibri" w:hAnsi="Times New Roman" w:cs="Times New Roman"/>
          <w:sz w:val="28"/>
          <w:szCs w:val="28"/>
          <w:lang w:eastAsia="ru-RU"/>
        </w:rPr>
        <w:t xml:space="preserve"> к </w:t>
      </w:r>
      <w:r w:rsidR="00BE2503" w:rsidRPr="00A32A30">
        <w:rPr>
          <w:rFonts w:ascii="Times New Roman" w:eastAsia="Calibri" w:hAnsi="Times New Roman" w:cs="Times New Roman"/>
          <w:sz w:val="28"/>
          <w:szCs w:val="28"/>
          <w:lang w:eastAsia="ru-RU"/>
        </w:rPr>
        <w:t>подследственн</w:t>
      </w:r>
      <w:r w:rsidR="00982D2C" w:rsidRPr="00A32A30">
        <w:rPr>
          <w:rFonts w:ascii="Times New Roman" w:eastAsia="Calibri" w:hAnsi="Times New Roman" w:cs="Times New Roman"/>
          <w:sz w:val="28"/>
          <w:szCs w:val="28"/>
          <w:lang w:eastAsia="ru-RU"/>
        </w:rPr>
        <w:t>ости</w:t>
      </w:r>
      <w:r w:rsidR="00BE2503" w:rsidRPr="00A32A30">
        <w:rPr>
          <w:rFonts w:ascii="Times New Roman" w:eastAsia="Calibri" w:hAnsi="Times New Roman" w:cs="Times New Roman"/>
          <w:sz w:val="28"/>
          <w:szCs w:val="28"/>
          <w:lang w:eastAsia="ru-RU"/>
        </w:rPr>
        <w:t xml:space="preserve"> пограничным органам</w:t>
      </w:r>
      <w:r w:rsidR="00982D2C" w:rsidRPr="00A32A30">
        <w:rPr>
          <w:rFonts w:ascii="Times New Roman" w:eastAsia="Calibri" w:hAnsi="Times New Roman" w:cs="Times New Roman"/>
          <w:sz w:val="28"/>
          <w:szCs w:val="28"/>
          <w:lang w:eastAsia="ru-RU"/>
        </w:rPr>
        <w:t>, подразумева</w:t>
      </w:r>
      <w:r w:rsidR="005853AB" w:rsidRPr="00A32A30">
        <w:rPr>
          <w:rFonts w:ascii="Times New Roman" w:eastAsia="Calibri" w:hAnsi="Times New Roman" w:cs="Times New Roman"/>
          <w:sz w:val="28"/>
          <w:szCs w:val="28"/>
          <w:lang w:eastAsia="ru-RU"/>
        </w:rPr>
        <w:t>ю</w:t>
      </w:r>
      <w:r w:rsidR="00982D2C" w:rsidRPr="00A32A30">
        <w:rPr>
          <w:rFonts w:ascii="Times New Roman" w:eastAsia="Calibri" w:hAnsi="Times New Roman" w:cs="Times New Roman"/>
          <w:sz w:val="28"/>
          <w:szCs w:val="28"/>
          <w:lang w:eastAsia="ru-RU"/>
        </w:rPr>
        <w:t xml:space="preserve">т совершение </w:t>
      </w:r>
      <w:r w:rsidR="009403DC" w:rsidRPr="00A32A30">
        <w:rPr>
          <w:rFonts w:ascii="Times New Roman" w:eastAsia="Calibri" w:hAnsi="Times New Roman" w:cs="Times New Roman"/>
          <w:sz w:val="28"/>
          <w:szCs w:val="28"/>
          <w:lang w:eastAsia="ru-RU"/>
        </w:rPr>
        <w:t>незаконных</w:t>
      </w:r>
      <w:r w:rsidR="00982D2C" w:rsidRPr="00A32A30">
        <w:rPr>
          <w:rFonts w:ascii="Times New Roman" w:eastAsia="Calibri" w:hAnsi="Times New Roman" w:cs="Times New Roman"/>
          <w:sz w:val="28"/>
          <w:szCs w:val="28"/>
          <w:lang w:eastAsia="ru-RU"/>
        </w:rPr>
        <w:t xml:space="preserve"> действий на границе либо в непосредственной близости с ней.</w:t>
      </w:r>
      <w:r w:rsidR="00EE4F49" w:rsidRPr="00A32A30">
        <w:rPr>
          <w:rFonts w:ascii="Times New Roman" w:eastAsia="Calibri" w:hAnsi="Times New Roman" w:cs="Times New Roman"/>
          <w:sz w:val="28"/>
          <w:szCs w:val="28"/>
          <w:lang w:eastAsia="ru-RU"/>
        </w:rPr>
        <w:t xml:space="preserve"> </w:t>
      </w:r>
      <w:r w:rsidR="00C9259B" w:rsidRPr="00A32A30">
        <w:rPr>
          <w:rFonts w:ascii="Times New Roman" w:eastAsia="Calibri" w:hAnsi="Times New Roman" w:cs="Times New Roman"/>
          <w:sz w:val="28"/>
          <w:szCs w:val="28"/>
          <w:lang w:eastAsia="ru-RU"/>
        </w:rPr>
        <w:t>Верно указал А. Тарбагаев, что</w:t>
      </w:r>
      <w:r w:rsidR="00CE4E50" w:rsidRPr="00A32A30">
        <w:rPr>
          <w:rFonts w:ascii="Times New Roman" w:eastAsia="Calibri" w:hAnsi="Times New Roman" w:cs="Times New Roman"/>
          <w:sz w:val="28"/>
          <w:szCs w:val="28"/>
          <w:lang w:eastAsia="ru-RU"/>
        </w:rPr>
        <w:t xml:space="preserve"> при пересечении госграницы</w:t>
      </w:r>
      <w:r w:rsidR="00C9259B" w:rsidRPr="00A32A30">
        <w:rPr>
          <w:rFonts w:ascii="Times New Roman" w:eastAsia="Calibri" w:hAnsi="Times New Roman" w:cs="Times New Roman"/>
          <w:sz w:val="28"/>
          <w:szCs w:val="28"/>
          <w:lang w:eastAsia="ru-RU"/>
        </w:rPr>
        <w:t xml:space="preserve"> вопрос о месте совершения преступления имеет не только теоретическое значение, но и важное практическое, от которого зависит по закону какой страны будет определяться преступность и наказуемость деяния</w:t>
      </w:r>
      <w:r w:rsidR="001E1E97" w:rsidRPr="00A32A30">
        <w:rPr>
          <w:rFonts w:ascii="Times New Roman" w:eastAsia="Calibri" w:hAnsi="Times New Roman" w:cs="Times New Roman"/>
          <w:sz w:val="28"/>
          <w:szCs w:val="28"/>
          <w:lang w:eastAsia="ru-RU"/>
        </w:rPr>
        <w:t xml:space="preserve"> [1]</w:t>
      </w:r>
      <w:r w:rsidR="00D54122" w:rsidRPr="00A32A30">
        <w:rPr>
          <w:rFonts w:ascii="Times New Roman" w:eastAsia="Calibri" w:hAnsi="Times New Roman" w:cs="Times New Roman"/>
          <w:sz w:val="28"/>
          <w:szCs w:val="28"/>
          <w:lang w:eastAsia="ru-RU"/>
        </w:rPr>
        <w:t>.</w:t>
      </w:r>
      <w:r w:rsidR="00C9259B" w:rsidRPr="00A32A30">
        <w:rPr>
          <w:rFonts w:ascii="Times New Roman" w:eastAsia="Calibri" w:hAnsi="Times New Roman" w:cs="Times New Roman"/>
          <w:sz w:val="28"/>
          <w:szCs w:val="28"/>
          <w:lang w:eastAsia="ru-RU"/>
        </w:rPr>
        <w:t xml:space="preserve"> </w:t>
      </w:r>
    </w:p>
    <w:p w:rsidR="00F42E14" w:rsidRDefault="00273555" w:rsidP="00C03FE5">
      <w:pPr>
        <w:autoSpaceDE w:val="0"/>
        <w:autoSpaceDN w:val="0"/>
        <w:adjustRightInd w:val="0"/>
        <w:spacing w:after="0" w:line="240" w:lineRule="auto"/>
        <w:ind w:firstLine="709"/>
        <w:jc w:val="both"/>
        <w:rPr>
          <w:rFonts w:ascii="Times New Roman" w:hAnsi="Times New Roman" w:cs="Times New Roman"/>
          <w:sz w:val="28"/>
          <w:szCs w:val="28"/>
        </w:rPr>
      </w:pPr>
      <w:r w:rsidRPr="00A32A30">
        <w:rPr>
          <w:rFonts w:ascii="Times New Roman" w:eastAsia="Calibri" w:hAnsi="Times New Roman" w:cs="Times New Roman"/>
          <w:sz w:val="28"/>
          <w:szCs w:val="28"/>
          <w:lang w:eastAsia="ru-RU"/>
        </w:rPr>
        <w:t>О</w:t>
      </w:r>
      <w:r w:rsidR="00CE4E50" w:rsidRPr="00A32A30">
        <w:rPr>
          <w:rFonts w:ascii="Times New Roman" w:eastAsia="Calibri" w:hAnsi="Times New Roman" w:cs="Times New Roman"/>
          <w:sz w:val="28"/>
          <w:szCs w:val="28"/>
          <w:lang w:eastAsia="ru-RU"/>
        </w:rPr>
        <w:t>соб</w:t>
      </w:r>
      <w:r w:rsidRPr="00A32A30">
        <w:rPr>
          <w:rFonts w:ascii="Times New Roman" w:eastAsia="Calibri" w:hAnsi="Times New Roman" w:cs="Times New Roman"/>
          <w:sz w:val="28"/>
          <w:szCs w:val="28"/>
          <w:lang w:eastAsia="ru-RU"/>
        </w:rPr>
        <w:t>ое</w:t>
      </w:r>
      <w:r w:rsidR="00CE4E50" w:rsidRPr="00A32A30">
        <w:rPr>
          <w:rFonts w:ascii="Times New Roman" w:eastAsia="Calibri" w:hAnsi="Times New Roman" w:cs="Times New Roman"/>
          <w:sz w:val="28"/>
          <w:szCs w:val="28"/>
          <w:lang w:eastAsia="ru-RU"/>
        </w:rPr>
        <w:t xml:space="preserve"> знач</w:t>
      </w:r>
      <w:r w:rsidRPr="00A32A30">
        <w:rPr>
          <w:rFonts w:ascii="Times New Roman" w:eastAsia="Calibri" w:hAnsi="Times New Roman" w:cs="Times New Roman"/>
          <w:sz w:val="28"/>
          <w:szCs w:val="28"/>
          <w:lang w:eastAsia="ru-RU"/>
        </w:rPr>
        <w:t>ение</w:t>
      </w:r>
      <w:r w:rsidR="00CE4E50" w:rsidRPr="00A32A30">
        <w:rPr>
          <w:rFonts w:ascii="Times New Roman" w:eastAsia="Calibri" w:hAnsi="Times New Roman" w:cs="Times New Roman"/>
          <w:sz w:val="28"/>
          <w:szCs w:val="28"/>
          <w:lang w:eastAsia="ru-RU"/>
        </w:rPr>
        <w:t xml:space="preserve"> деятельности сотрудников пограничных органов на границе придает тот факт, что почти половина </w:t>
      </w:r>
      <w:r w:rsidR="002609D3" w:rsidRPr="00A32A30">
        <w:rPr>
          <w:rFonts w:ascii="Times New Roman" w:eastAsia="Calibri" w:hAnsi="Times New Roman" w:cs="Times New Roman"/>
          <w:sz w:val="28"/>
          <w:szCs w:val="28"/>
          <w:lang w:eastAsia="ru-RU"/>
        </w:rPr>
        <w:t>стран-</w:t>
      </w:r>
      <w:r w:rsidR="00CE4E50" w:rsidRPr="00A32A30">
        <w:rPr>
          <w:rFonts w:ascii="Times New Roman" w:eastAsia="Calibri" w:hAnsi="Times New Roman" w:cs="Times New Roman"/>
          <w:sz w:val="28"/>
          <w:szCs w:val="28"/>
          <w:lang w:eastAsia="ru-RU"/>
        </w:rPr>
        <w:t xml:space="preserve">соседей являются членами военно-политического блока </w:t>
      </w:r>
      <w:r w:rsidR="00A41025">
        <w:rPr>
          <w:rFonts w:ascii="Times New Roman" w:eastAsia="Calibri" w:hAnsi="Times New Roman" w:cs="Times New Roman"/>
          <w:sz w:val="28"/>
          <w:szCs w:val="28"/>
          <w:lang w:eastAsia="ru-RU"/>
        </w:rPr>
        <w:t>Н</w:t>
      </w:r>
      <w:r w:rsidR="00CE4E50" w:rsidRPr="00A32A30">
        <w:rPr>
          <w:rFonts w:ascii="Times New Roman" w:eastAsia="Calibri" w:hAnsi="Times New Roman" w:cs="Times New Roman"/>
          <w:sz w:val="28"/>
          <w:szCs w:val="28"/>
          <w:lang w:eastAsia="ru-RU"/>
        </w:rPr>
        <w:t xml:space="preserve">ATO. </w:t>
      </w:r>
      <w:r w:rsidR="00756FAB" w:rsidRPr="00A32A30">
        <w:rPr>
          <w:rFonts w:ascii="Times New Roman" w:eastAsia="Calibri" w:hAnsi="Times New Roman" w:cs="Times New Roman"/>
          <w:sz w:val="28"/>
          <w:szCs w:val="28"/>
          <w:lang w:eastAsia="ru-RU"/>
        </w:rPr>
        <w:t>В таких условиях</w:t>
      </w:r>
      <w:r w:rsidR="00660F2C" w:rsidRPr="00A32A30">
        <w:rPr>
          <w:rFonts w:ascii="Times New Roman" w:eastAsia="Calibri" w:hAnsi="Times New Roman" w:cs="Times New Roman"/>
          <w:sz w:val="28"/>
          <w:szCs w:val="28"/>
          <w:lang w:eastAsia="ru-RU"/>
        </w:rPr>
        <w:t xml:space="preserve"> лицо</w:t>
      </w:r>
      <w:r w:rsidR="00EE4F49" w:rsidRPr="00A32A30">
        <w:rPr>
          <w:rFonts w:ascii="Times New Roman" w:eastAsia="Calibri" w:hAnsi="Times New Roman" w:cs="Times New Roman"/>
          <w:sz w:val="28"/>
          <w:szCs w:val="28"/>
          <w:lang w:eastAsia="ru-RU"/>
        </w:rPr>
        <w:t>,</w:t>
      </w:r>
      <w:r w:rsidR="00660F2C" w:rsidRPr="00A32A30">
        <w:rPr>
          <w:rFonts w:ascii="Times New Roman" w:eastAsia="Calibri" w:hAnsi="Times New Roman" w:cs="Times New Roman"/>
          <w:sz w:val="28"/>
          <w:szCs w:val="28"/>
          <w:lang w:eastAsia="ru-RU"/>
        </w:rPr>
        <w:t xml:space="preserve"> производящее</w:t>
      </w:r>
      <w:r w:rsidR="00756FAB" w:rsidRPr="00A32A30">
        <w:rPr>
          <w:rFonts w:ascii="Times New Roman" w:eastAsia="Calibri" w:hAnsi="Times New Roman" w:cs="Times New Roman"/>
          <w:sz w:val="28"/>
          <w:szCs w:val="28"/>
          <w:lang w:eastAsia="ru-RU"/>
        </w:rPr>
        <w:t xml:space="preserve"> проверк</w:t>
      </w:r>
      <w:r w:rsidR="00660F2C" w:rsidRPr="00A32A30">
        <w:rPr>
          <w:rFonts w:ascii="Times New Roman" w:eastAsia="Calibri" w:hAnsi="Times New Roman" w:cs="Times New Roman"/>
          <w:sz w:val="28"/>
          <w:szCs w:val="28"/>
          <w:lang w:eastAsia="ru-RU"/>
        </w:rPr>
        <w:t>у</w:t>
      </w:r>
      <w:r w:rsidR="00756FAB" w:rsidRPr="00A32A30">
        <w:rPr>
          <w:rFonts w:ascii="Times New Roman" w:eastAsia="Calibri" w:hAnsi="Times New Roman" w:cs="Times New Roman"/>
          <w:sz w:val="28"/>
          <w:szCs w:val="28"/>
          <w:lang w:eastAsia="ru-RU"/>
        </w:rPr>
        <w:t xml:space="preserve"> сообщения о преступлении и следственны</w:t>
      </w:r>
      <w:r w:rsidR="00660F2C" w:rsidRPr="00A32A30">
        <w:rPr>
          <w:rFonts w:ascii="Times New Roman" w:eastAsia="Calibri" w:hAnsi="Times New Roman" w:cs="Times New Roman"/>
          <w:sz w:val="28"/>
          <w:szCs w:val="28"/>
          <w:lang w:eastAsia="ru-RU"/>
        </w:rPr>
        <w:t>е</w:t>
      </w:r>
      <w:r w:rsidR="00756FAB" w:rsidRPr="00C03FE5">
        <w:rPr>
          <w:rFonts w:ascii="Times New Roman" w:eastAsia="Calibri" w:hAnsi="Times New Roman" w:cs="Times New Roman"/>
          <w:sz w:val="28"/>
          <w:szCs w:val="28"/>
          <w:lang w:eastAsia="ru-RU"/>
        </w:rPr>
        <w:t xml:space="preserve"> действи</w:t>
      </w:r>
      <w:r w:rsidR="00EB0E86" w:rsidRPr="00C03FE5">
        <w:rPr>
          <w:rFonts w:ascii="Times New Roman" w:eastAsia="Calibri" w:hAnsi="Times New Roman" w:cs="Times New Roman"/>
          <w:sz w:val="28"/>
          <w:szCs w:val="28"/>
          <w:lang w:eastAsia="ru-RU"/>
        </w:rPr>
        <w:t>я, без преувеличения</w:t>
      </w:r>
      <w:r w:rsidR="00660F2C" w:rsidRPr="00C03FE5">
        <w:rPr>
          <w:rFonts w:ascii="Times New Roman" w:eastAsia="Calibri" w:hAnsi="Times New Roman" w:cs="Times New Roman"/>
          <w:sz w:val="28"/>
          <w:szCs w:val="28"/>
          <w:lang w:eastAsia="ru-RU"/>
        </w:rPr>
        <w:t xml:space="preserve"> представляет все государство</w:t>
      </w:r>
      <w:r w:rsidR="00EB0E86" w:rsidRPr="00C03FE5">
        <w:rPr>
          <w:rFonts w:ascii="Times New Roman" w:eastAsia="Calibri" w:hAnsi="Times New Roman" w:cs="Times New Roman"/>
          <w:sz w:val="28"/>
          <w:szCs w:val="28"/>
          <w:lang w:eastAsia="ru-RU"/>
        </w:rPr>
        <w:t xml:space="preserve"> и несет огромную ответственность</w:t>
      </w:r>
      <w:r w:rsidR="00660F2C" w:rsidRPr="00C03FE5">
        <w:rPr>
          <w:rFonts w:ascii="Times New Roman" w:eastAsia="Calibri" w:hAnsi="Times New Roman" w:cs="Times New Roman"/>
          <w:sz w:val="28"/>
          <w:szCs w:val="28"/>
          <w:lang w:eastAsia="ru-RU"/>
        </w:rPr>
        <w:t>.</w:t>
      </w:r>
      <w:r w:rsidR="00EB0E86">
        <w:rPr>
          <w:rFonts w:ascii="Times New Roman" w:hAnsi="Times New Roman" w:cs="Times New Roman"/>
          <w:sz w:val="28"/>
          <w:szCs w:val="28"/>
        </w:rPr>
        <w:t xml:space="preserve"> </w:t>
      </w:r>
    </w:p>
    <w:p w:rsidR="000B34D6" w:rsidRDefault="00FB3333" w:rsidP="00C03F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w:t>
      </w:r>
      <w:r w:rsidR="00273555">
        <w:rPr>
          <w:rFonts w:ascii="Times New Roman" w:hAnsi="Times New Roman" w:cs="Times New Roman"/>
          <w:sz w:val="28"/>
          <w:szCs w:val="28"/>
        </w:rPr>
        <w:t xml:space="preserve">периодических </w:t>
      </w:r>
      <w:r>
        <w:rPr>
          <w:rFonts w:ascii="Times New Roman" w:hAnsi="Times New Roman" w:cs="Times New Roman"/>
          <w:sz w:val="28"/>
          <w:szCs w:val="28"/>
        </w:rPr>
        <w:t xml:space="preserve">новостных сообщений </w:t>
      </w:r>
      <w:r w:rsidR="000B34D6">
        <w:rPr>
          <w:rFonts w:ascii="Times New Roman" w:hAnsi="Times New Roman" w:cs="Times New Roman"/>
          <w:sz w:val="28"/>
          <w:szCs w:val="28"/>
        </w:rPr>
        <w:t>становится известно о различных инцидентах в исключительной экономической зоне, континентальном шельфе России</w:t>
      </w:r>
      <w:r w:rsidR="00E73698">
        <w:rPr>
          <w:rFonts w:ascii="Times New Roman" w:hAnsi="Times New Roman" w:cs="Times New Roman"/>
          <w:sz w:val="28"/>
          <w:szCs w:val="28"/>
        </w:rPr>
        <w:t>,</w:t>
      </w:r>
      <w:r w:rsidR="000B34D6">
        <w:rPr>
          <w:rFonts w:ascii="Times New Roman" w:hAnsi="Times New Roman" w:cs="Times New Roman"/>
          <w:sz w:val="28"/>
          <w:szCs w:val="28"/>
        </w:rPr>
        <w:t xml:space="preserve"> международных водах</w:t>
      </w:r>
      <w:r w:rsidR="00E73698">
        <w:rPr>
          <w:rFonts w:ascii="Times New Roman" w:hAnsi="Times New Roman" w:cs="Times New Roman"/>
          <w:sz w:val="28"/>
          <w:szCs w:val="28"/>
        </w:rPr>
        <w:t xml:space="preserve"> и внутренних водах других стран</w:t>
      </w:r>
      <w:r w:rsidR="00EE4F49">
        <w:rPr>
          <w:rFonts w:ascii="Times New Roman" w:hAnsi="Times New Roman" w:cs="Times New Roman"/>
          <w:sz w:val="28"/>
          <w:szCs w:val="28"/>
        </w:rPr>
        <w:t>.</w:t>
      </w:r>
      <w:r w:rsidR="00953BDB">
        <w:rPr>
          <w:rFonts w:ascii="Times New Roman" w:hAnsi="Times New Roman" w:cs="Times New Roman"/>
          <w:sz w:val="28"/>
          <w:szCs w:val="28"/>
        </w:rPr>
        <w:t xml:space="preserve"> </w:t>
      </w:r>
      <w:r w:rsidR="00EE4F49">
        <w:rPr>
          <w:rFonts w:ascii="Times New Roman" w:hAnsi="Times New Roman" w:cs="Times New Roman"/>
          <w:sz w:val="28"/>
          <w:szCs w:val="28"/>
        </w:rPr>
        <w:t>О</w:t>
      </w:r>
      <w:r w:rsidR="00243F7D">
        <w:rPr>
          <w:rFonts w:ascii="Times New Roman" w:hAnsi="Times New Roman" w:cs="Times New Roman"/>
          <w:sz w:val="28"/>
          <w:szCs w:val="28"/>
        </w:rPr>
        <w:t>бычно</w:t>
      </w:r>
      <w:r>
        <w:rPr>
          <w:rFonts w:ascii="Times New Roman" w:hAnsi="Times New Roman" w:cs="Times New Roman"/>
          <w:sz w:val="28"/>
          <w:szCs w:val="28"/>
        </w:rPr>
        <w:t xml:space="preserve"> </w:t>
      </w:r>
      <w:r w:rsidR="00EE4F49">
        <w:rPr>
          <w:rFonts w:ascii="Times New Roman" w:hAnsi="Times New Roman" w:cs="Times New Roman"/>
          <w:sz w:val="28"/>
          <w:szCs w:val="28"/>
        </w:rPr>
        <w:t xml:space="preserve">данные действия </w:t>
      </w:r>
      <w:r w:rsidR="00953BDB">
        <w:rPr>
          <w:rFonts w:ascii="Times New Roman" w:hAnsi="Times New Roman" w:cs="Times New Roman"/>
          <w:sz w:val="28"/>
          <w:szCs w:val="28"/>
        </w:rPr>
        <w:t>связаны с незаконной добычей водных биологических</w:t>
      </w:r>
      <w:r w:rsidR="007F4BC8">
        <w:rPr>
          <w:rFonts w:ascii="Times New Roman" w:hAnsi="Times New Roman" w:cs="Times New Roman"/>
          <w:sz w:val="28"/>
          <w:szCs w:val="28"/>
        </w:rPr>
        <w:t xml:space="preserve"> ресурсов</w:t>
      </w:r>
      <w:r w:rsidR="00953BDB">
        <w:rPr>
          <w:rFonts w:ascii="Times New Roman" w:hAnsi="Times New Roman" w:cs="Times New Roman"/>
          <w:sz w:val="28"/>
          <w:szCs w:val="28"/>
        </w:rPr>
        <w:t>. Среди таких сл</w:t>
      </w:r>
      <w:r w:rsidR="00BF1088">
        <w:rPr>
          <w:rFonts w:ascii="Times New Roman" w:hAnsi="Times New Roman" w:cs="Times New Roman"/>
          <w:sz w:val="28"/>
          <w:szCs w:val="28"/>
        </w:rPr>
        <w:t>учаев особое место занимает событие 2013 г</w:t>
      </w:r>
      <w:r w:rsidR="00A41025">
        <w:rPr>
          <w:rFonts w:ascii="Times New Roman" w:hAnsi="Times New Roman" w:cs="Times New Roman"/>
          <w:sz w:val="28"/>
          <w:szCs w:val="28"/>
        </w:rPr>
        <w:t>.</w:t>
      </w:r>
      <w:r w:rsidR="00791DC8">
        <w:rPr>
          <w:rFonts w:ascii="Times New Roman" w:hAnsi="Times New Roman" w:cs="Times New Roman"/>
          <w:sz w:val="28"/>
          <w:szCs w:val="28"/>
        </w:rPr>
        <w:t>,</w:t>
      </w:r>
      <w:r w:rsidR="00953BDB">
        <w:rPr>
          <w:rFonts w:ascii="Times New Roman" w:hAnsi="Times New Roman" w:cs="Times New Roman"/>
          <w:sz w:val="28"/>
          <w:szCs w:val="28"/>
        </w:rPr>
        <w:t xml:space="preserve"> не связанное с браконьерством</w:t>
      </w:r>
      <w:r w:rsidR="00A41025">
        <w:rPr>
          <w:rFonts w:ascii="Times New Roman" w:hAnsi="Times New Roman" w:cs="Times New Roman"/>
          <w:sz w:val="28"/>
          <w:szCs w:val="28"/>
        </w:rPr>
        <w:t>,</w:t>
      </w:r>
      <w:r w:rsidR="00953BDB">
        <w:rPr>
          <w:rFonts w:ascii="Times New Roman" w:hAnsi="Times New Roman" w:cs="Times New Roman"/>
          <w:sz w:val="28"/>
          <w:szCs w:val="28"/>
        </w:rPr>
        <w:t xml:space="preserve"> – попытка </w:t>
      </w:r>
      <w:r w:rsidR="00791DC8">
        <w:rPr>
          <w:rFonts w:ascii="Times New Roman" w:hAnsi="Times New Roman" w:cs="Times New Roman"/>
          <w:sz w:val="28"/>
          <w:szCs w:val="28"/>
        </w:rPr>
        <w:t>активистов Greenpeace</w:t>
      </w:r>
      <w:r w:rsidR="00953BDB" w:rsidRPr="004A1A40">
        <w:rPr>
          <w:rFonts w:ascii="Times New Roman" w:hAnsi="Times New Roman" w:cs="Times New Roman"/>
          <w:sz w:val="28"/>
          <w:szCs w:val="28"/>
        </w:rPr>
        <w:t xml:space="preserve"> устроить акцию</w:t>
      </w:r>
      <w:r w:rsidR="00243F7D">
        <w:rPr>
          <w:rFonts w:ascii="Times New Roman" w:hAnsi="Times New Roman" w:cs="Times New Roman"/>
          <w:sz w:val="28"/>
          <w:szCs w:val="28"/>
        </w:rPr>
        <w:t xml:space="preserve"> протеста</w:t>
      </w:r>
      <w:r w:rsidR="00953BDB" w:rsidRPr="004A1A40">
        <w:rPr>
          <w:rFonts w:ascii="Times New Roman" w:hAnsi="Times New Roman" w:cs="Times New Roman"/>
          <w:sz w:val="28"/>
          <w:szCs w:val="28"/>
        </w:rPr>
        <w:t xml:space="preserve"> на буровой платформе «Приразломная»</w:t>
      </w:r>
      <w:r w:rsidR="001E1E97" w:rsidRPr="001E1E97">
        <w:rPr>
          <w:rFonts w:ascii="Times New Roman" w:hAnsi="Times New Roman" w:cs="Times New Roman"/>
          <w:sz w:val="28"/>
          <w:szCs w:val="28"/>
        </w:rPr>
        <w:t xml:space="preserve"> [2]</w:t>
      </w:r>
      <w:r w:rsidR="00243F7D">
        <w:rPr>
          <w:rFonts w:ascii="Times New Roman" w:hAnsi="Times New Roman" w:cs="Times New Roman"/>
          <w:sz w:val="28"/>
          <w:szCs w:val="28"/>
        </w:rPr>
        <w:t>, расположенной на континентальном шельфе России</w:t>
      </w:r>
      <w:r w:rsidR="004A1A40">
        <w:rPr>
          <w:rFonts w:ascii="Times New Roman" w:hAnsi="Times New Roman" w:cs="Times New Roman"/>
          <w:sz w:val="28"/>
          <w:szCs w:val="28"/>
        </w:rPr>
        <w:t>.</w:t>
      </w:r>
      <w:r w:rsidR="00B80D9A">
        <w:rPr>
          <w:rFonts w:ascii="Times New Roman" w:hAnsi="Times New Roman" w:cs="Times New Roman"/>
          <w:sz w:val="28"/>
          <w:szCs w:val="28"/>
        </w:rPr>
        <w:t xml:space="preserve"> </w:t>
      </w:r>
      <w:r w:rsidR="00243F7D">
        <w:rPr>
          <w:rFonts w:ascii="Times New Roman" w:hAnsi="Times New Roman" w:cs="Times New Roman"/>
          <w:sz w:val="28"/>
          <w:szCs w:val="28"/>
        </w:rPr>
        <w:t>Необходимость</w:t>
      </w:r>
      <w:r w:rsidR="00BF1088">
        <w:rPr>
          <w:rFonts w:ascii="Times New Roman" w:hAnsi="Times New Roman" w:cs="Times New Roman"/>
          <w:sz w:val="28"/>
          <w:szCs w:val="28"/>
        </w:rPr>
        <w:t xml:space="preserve"> </w:t>
      </w:r>
      <w:r w:rsidR="00791DC8">
        <w:rPr>
          <w:rFonts w:ascii="Times New Roman" w:hAnsi="Times New Roman" w:cs="Times New Roman"/>
          <w:sz w:val="28"/>
          <w:szCs w:val="28"/>
        </w:rPr>
        <w:t xml:space="preserve">и важность </w:t>
      </w:r>
      <w:r w:rsidR="00BF1088">
        <w:rPr>
          <w:rFonts w:ascii="Times New Roman" w:hAnsi="Times New Roman" w:cs="Times New Roman"/>
          <w:sz w:val="28"/>
          <w:szCs w:val="28"/>
        </w:rPr>
        <w:t>в таком деле</w:t>
      </w:r>
      <w:r w:rsidR="00243F7D">
        <w:rPr>
          <w:rFonts w:ascii="Times New Roman" w:hAnsi="Times New Roman" w:cs="Times New Roman"/>
          <w:sz w:val="28"/>
          <w:szCs w:val="28"/>
        </w:rPr>
        <w:t xml:space="preserve"> организованных и грамотных действий пограничников </w:t>
      </w:r>
      <w:r w:rsidR="002B6CE2">
        <w:rPr>
          <w:rFonts w:ascii="Times New Roman" w:hAnsi="Times New Roman" w:cs="Times New Roman"/>
          <w:sz w:val="28"/>
          <w:szCs w:val="28"/>
        </w:rPr>
        <w:t>несомненна</w:t>
      </w:r>
      <w:r w:rsidR="00243F7D">
        <w:rPr>
          <w:rFonts w:ascii="Times New Roman" w:hAnsi="Times New Roman" w:cs="Times New Roman"/>
          <w:sz w:val="28"/>
          <w:szCs w:val="28"/>
        </w:rPr>
        <w:t>, поскольк</w:t>
      </w:r>
      <w:r w:rsidR="00BF1088">
        <w:rPr>
          <w:rFonts w:ascii="Times New Roman" w:hAnsi="Times New Roman" w:cs="Times New Roman"/>
          <w:sz w:val="28"/>
          <w:szCs w:val="28"/>
        </w:rPr>
        <w:t xml:space="preserve">у </w:t>
      </w:r>
      <w:r w:rsidR="00791DC8">
        <w:rPr>
          <w:rFonts w:ascii="Times New Roman" w:hAnsi="Times New Roman" w:cs="Times New Roman"/>
          <w:sz w:val="28"/>
          <w:szCs w:val="28"/>
        </w:rPr>
        <w:t>инцидент</w:t>
      </w:r>
      <w:r w:rsidR="00BF1088">
        <w:rPr>
          <w:rFonts w:ascii="Times New Roman" w:hAnsi="Times New Roman" w:cs="Times New Roman"/>
          <w:sz w:val="28"/>
          <w:szCs w:val="28"/>
        </w:rPr>
        <w:t xml:space="preserve"> приковал</w:t>
      </w:r>
      <w:r w:rsidR="00D9068A">
        <w:rPr>
          <w:rFonts w:ascii="Times New Roman" w:hAnsi="Times New Roman" w:cs="Times New Roman"/>
          <w:sz w:val="28"/>
          <w:szCs w:val="28"/>
        </w:rPr>
        <w:t xml:space="preserve"> к себе пристальное</w:t>
      </w:r>
      <w:r w:rsidR="00BF1088">
        <w:rPr>
          <w:rFonts w:ascii="Times New Roman" w:hAnsi="Times New Roman" w:cs="Times New Roman"/>
          <w:sz w:val="28"/>
          <w:szCs w:val="28"/>
        </w:rPr>
        <w:t xml:space="preserve"> внимание </w:t>
      </w:r>
      <w:r w:rsidR="00D9068A">
        <w:rPr>
          <w:rFonts w:ascii="Times New Roman" w:hAnsi="Times New Roman" w:cs="Times New Roman"/>
          <w:sz w:val="28"/>
          <w:szCs w:val="28"/>
        </w:rPr>
        <w:t xml:space="preserve">мирового сообщества. </w:t>
      </w:r>
    </w:p>
    <w:p w:rsidR="00D51818" w:rsidRDefault="00C21F8E" w:rsidP="00C03F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процессуальных действий по вышеуказанным делам</w:t>
      </w:r>
      <w:r w:rsidR="00791DC8">
        <w:rPr>
          <w:rFonts w:ascii="Times New Roman" w:hAnsi="Times New Roman" w:cs="Times New Roman"/>
          <w:sz w:val="28"/>
          <w:szCs w:val="28"/>
        </w:rPr>
        <w:t>,</w:t>
      </w:r>
      <w:r>
        <w:rPr>
          <w:rFonts w:ascii="Times New Roman" w:hAnsi="Times New Roman" w:cs="Times New Roman"/>
          <w:sz w:val="28"/>
          <w:szCs w:val="28"/>
        </w:rPr>
        <w:t xml:space="preserve"> в частности от дознавателей пограничных органов</w:t>
      </w:r>
      <w:r w:rsidR="00791DC8">
        <w:rPr>
          <w:rFonts w:ascii="Times New Roman" w:hAnsi="Times New Roman" w:cs="Times New Roman"/>
          <w:sz w:val="28"/>
          <w:szCs w:val="28"/>
        </w:rPr>
        <w:t>,</w:t>
      </w:r>
      <w:r>
        <w:rPr>
          <w:rFonts w:ascii="Times New Roman" w:hAnsi="Times New Roman" w:cs="Times New Roman"/>
          <w:sz w:val="28"/>
          <w:szCs w:val="28"/>
        </w:rPr>
        <w:t xml:space="preserve"> требуются профессиональные и обширные теоретические знания</w:t>
      </w:r>
      <w:r w:rsidR="008C2292">
        <w:rPr>
          <w:rFonts w:ascii="Times New Roman" w:hAnsi="Times New Roman" w:cs="Times New Roman"/>
          <w:sz w:val="28"/>
          <w:szCs w:val="28"/>
        </w:rPr>
        <w:t xml:space="preserve"> в криминалистике, важное место в которой занимает следственная </w:t>
      </w:r>
      <w:r w:rsidR="008C2292">
        <w:rPr>
          <w:rFonts w:ascii="Times New Roman" w:hAnsi="Times New Roman"/>
          <w:bCs/>
          <w:sz w:val="28"/>
          <w:szCs w:val="28"/>
        </w:rPr>
        <w:t>(криминалистическ</w:t>
      </w:r>
      <w:r w:rsidR="000F39C9">
        <w:rPr>
          <w:rFonts w:ascii="Times New Roman" w:hAnsi="Times New Roman"/>
          <w:bCs/>
          <w:sz w:val="28"/>
          <w:szCs w:val="28"/>
        </w:rPr>
        <w:t>ая</w:t>
      </w:r>
      <w:r w:rsidR="008C2292">
        <w:rPr>
          <w:rFonts w:ascii="Times New Roman" w:hAnsi="Times New Roman"/>
          <w:bCs/>
          <w:sz w:val="28"/>
          <w:szCs w:val="28"/>
        </w:rPr>
        <w:t>)</w:t>
      </w:r>
      <w:r w:rsidR="008C2292">
        <w:rPr>
          <w:rFonts w:ascii="Times New Roman" w:hAnsi="Times New Roman" w:cs="Times New Roman"/>
          <w:sz w:val="28"/>
          <w:szCs w:val="28"/>
        </w:rPr>
        <w:t xml:space="preserve"> ситуация.</w:t>
      </w:r>
      <w:r w:rsidR="00D51818">
        <w:rPr>
          <w:rFonts w:ascii="Times New Roman" w:hAnsi="Times New Roman" w:cs="Times New Roman"/>
          <w:sz w:val="28"/>
          <w:szCs w:val="28"/>
        </w:rPr>
        <w:t xml:space="preserve"> Использование таких знаний будет способствовать профессиональному и качественному </w:t>
      </w:r>
      <w:r w:rsidR="00791DC8">
        <w:rPr>
          <w:rFonts w:ascii="Times New Roman" w:hAnsi="Times New Roman" w:cs="Times New Roman"/>
          <w:sz w:val="28"/>
          <w:szCs w:val="28"/>
        </w:rPr>
        <w:t>производству</w:t>
      </w:r>
      <w:r w:rsidR="00D51818">
        <w:rPr>
          <w:rFonts w:ascii="Times New Roman" w:hAnsi="Times New Roman" w:cs="Times New Roman"/>
          <w:sz w:val="28"/>
          <w:szCs w:val="28"/>
        </w:rPr>
        <w:t xml:space="preserve"> как отдельных процессуальных действий, так и</w:t>
      </w:r>
      <w:r w:rsidR="00A873F7">
        <w:rPr>
          <w:rFonts w:ascii="Times New Roman" w:hAnsi="Times New Roman" w:cs="Times New Roman"/>
          <w:sz w:val="28"/>
          <w:szCs w:val="28"/>
        </w:rPr>
        <w:t xml:space="preserve"> предварительного расследования в</w:t>
      </w:r>
      <w:r w:rsidR="00D51818">
        <w:rPr>
          <w:rFonts w:ascii="Times New Roman" w:hAnsi="Times New Roman" w:cs="Times New Roman"/>
          <w:sz w:val="28"/>
          <w:szCs w:val="28"/>
        </w:rPr>
        <w:t xml:space="preserve"> целом</w:t>
      </w:r>
      <w:r w:rsidR="00A873F7">
        <w:rPr>
          <w:rFonts w:ascii="Times New Roman" w:hAnsi="Times New Roman" w:cs="Times New Roman"/>
          <w:sz w:val="28"/>
          <w:szCs w:val="28"/>
        </w:rPr>
        <w:t>.</w:t>
      </w:r>
      <w:r w:rsidR="00D51818">
        <w:rPr>
          <w:rFonts w:ascii="Times New Roman" w:hAnsi="Times New Roman" w:cs="Times New Roman"/>
          <w:sz w:val="28"/>
          <w:szCs w:val="28"/>
        </w:rPr>
        <w:t xml:space="preserve"> </w:t>
      </w:r>
    </w:p>
    <w:p w:rsidR="00B80D9A" w:rsidRDefault="008C2292" w:rsidP="00C03FE5">
      <w:pPr>
        <w:spacing w:after="0" w:line="240" w:lineRule="auto"/>
        <w:ind w:firstLine="709"/>
        <w:jc w:val="both"/>
        <w:rPr>
          <w:rFonts w:ascii="Times New Roman" w:hAnsi="Times New Roman"/>
          <w:bCs/>
          <w:sz w:val="28"/>
          <w:szCs w:val="28"/>
        </w:rPr>
      </w:pPr>
      <w:r>
        <w:rPr>
          <w:rFonts w:ascii="Times New Roman" w:hAnsi="Times New Roman"/>
          <w:bCs/>
          <w:sz w:val="28"/>
          <w:szCs w:val="28"/>
        </w:rPr>
        <w:t>Р</w:t>
      </w:r>
      <w:r w:rsidR="00B80D9A">
        <w:rPr>
          <w:rFonts w:ascii="Times New Roman" w:hAnsi="Times New Roman"/>
          <w:bCs/>
          <w:sz w:val="28"/>
          <w:szCs w:val="28"/>
        </w:rPr>
        <w:t>ассм</w:t>
      </w:r>
      <w:r>
        <w:rPr>
          <w:rFonts w:ascii="Times New Roman" w:hAnsi="Times New Roman"/>
          <w:bCs/>
          <w:sz w:val="28"/>
          <w:szCs w:val="28"/>
        </w:rPr>
        <w:t>а</w:t>
      </w:r>
      <w:r w:rsidR="00B80D9A">
        <w:rPr>
          <w:rFonts w:ascii="Times New Roman" w:hAnsi="Times New Roman"/>
          <w:bCs/>
          <w:sz w:val="28"/>
          <w:szCs w:val="28"/>
        </w:rPr>
        <w:t>три</w:t>
      </w:r>
      <w:r>
        <w:rPr>
          <w:rFonts w:ascii="Times New Roman" w:hAnsi="Times New Roman"/>
          <w:bCs/>
          <w:sz w:val="28"/>
          <w:szCs w:val="28"/>
        </w:rPr>
        <w:t>вая</w:t>
      </w:r>
      <w:r w:rsidR="00B80D9A">
        <w:rPr>
          <w:rFonts w:ascii="Times New Roman" w:hAnsi="Times New Roman"/>
          <w:bCs/>
          <w:sz w:val="28"/>
          <w:szCs w:val="28"/>
        </w:rPr>
        <w:t xml:space="preserve"> структур</w:t>
      </w:r>
      <w:r>
        <w:rPr>
          <w:rFonts w:ascii="Times New Roman" w:hAnsi="Times New Roman"/>
          <w:bCs/>
          <w:sz w:val="28"/>
          <w:szCs w:val="28"/>
        </w:rPr>
        <w:t>у</w:t>
      </w:r>
      <w:r w:rsidR="00B80D9A">
        <w:rPr>
          <w:rFonts w:ascii="Times New Roman" w:hAnsi="Times New Roman"/>
          <w:bCs/>
          <w:sz w:val="28"/>
          <w:szCs w:val="28"/>
        </w:rPr>
        <w:t xml:space="preserve"> и содержани</w:t>
      </w:r>
      <w:r>
        <w:rPr>
          <w:rFonts w:ascii="Times New Roman" w:hAnsi="Times New Roman"/>
          <w:bCs/>
          <w:sz w:val="28"/>
          <w:szCs w:val="28"/>
        </w:rPr>
        <w:t>е</w:t>
      </w:r>
      <w:r w:rsidR="00B80D9A">
        <w:rPr>
          <w:rFonts w:ascii="Times New Roman" w:hAnsi="Times New Roman"/>
          <w:bCs/>
          <w:sz w:val="28"/>
          <w:szCs w:val="28"/>
        </w:rPr>
        <w:t xml:space="preserve"> </w:t>
      </w:r>
      <w:r>
        <w:rPr>
          <w:rFonts w:ascii="Times New Roman" w:hAnsi="Times New Roman"/>
          <w:bCs/>
          <w:sz w:val="28"/>
          <w:szCs w:val="28"/>
        </w:rPr>
        <w:t xml:space="preserve">следственной </w:t>
      </w:r>
      <w:r w:rsidR="00B80D9A">
        <w:rPr>
          <w:rFonts w:ascii="Times New Roman" w:hAnsi="Times New Roman"/>
          <w:bCs/>
          <w:sz w:val="28"/>
          <w:szCs w:val="28"/>
        </w:rPr>
        <w:t xml:space="preserve">ситуации, необходимо заметить, что точек зрения </w:t>
      </w:r>
      <w:r>
        <w:rPr>
          <w:rFonts w:ascii="Times New Roman" w:hAnsi="Times New Roman"/>
          <w:bCs/>
          <w:sz w:val="28"/>
          <w:szCs w:val="28"/>
        </w:rPr>
        <w:t>ученых-юристов</w:t>
      </w:r>
      <w:r w:rsidR="00B80D9A">
        <w:rPr>
          <w:rFonts w:ascii="Times New Roman" w:hAnsi="Times New Roman"/>
          <w:bCs/>
          <w:sz w:val="28"/>
          <w:szCs w:val="28"/>
        </w:rPr>
        <w:t xml:space="preserve"> на то, какие элементы надо включать в </w:t>
      </w:r>
      <w:r>
        <w:rPr>
          <w:rFonts w:ascii="Times New Roman" w:hAnsi="Times New Roman"/>
          <w:bCs/>
          <w:sz w:val="28"/>
          <w:szCs w:val="28"/>
        </w:rPr>
        <w:t xml:space="preserve">ее </w:t>
      </w:r>
      <w:r w:rsidR="00B80D9A">
        <w:rPr>
          <w:rFonts w:ascii="Times New Roman" w:hAnsi="Times New Roman"/>
          <w:bCs/>
          <w:sz w:val="28"/>
          <w:szCs w:val="28"/>
        </w:rPr>
        <w:t>содержание, довольно большое количество</w:t>
      </w:r>
      <w:r>
        <w:rPr>
          <w:rFonts w:ascii="Times New Roman" w:hAnsi="Times New Roman"/>
          <w:bCs/>
          <w:sz w:val="28"/>
          <w:szCs w:val="28"/>
        </w:rPr>
        <w:t>,</w:t>
      </w:r>
      <w:r w:rsidR="00B80D9A">
        <w:rPr>
          <w:rFonts w:ascii="Times New Roman" w:hAnsi="Times New Roman"/>
          <w:bCs/>
          <w:sz w:val="28"/>
          <w:szCs w:val="28"/>
        </w:rPr>
        <w:t xml:space="preserve"> что требует </w:t>
      </w:r>
      <w:r>
        <w:rPr>
          <w:rFonts w:ascii="Times New Roman" w:hAnsi="Times New Roman"/>
          <w:bCs/>
          <w:sz w:val="28"/>
          <w:szCs w:val="28"/>
        </w:rPr>
        <w:t>тщательного исследования</w:t>
      </w:r>
      <w:r w:rsidR="00B80D9A">
        <w:rPr>
          <w:rFonts w:ascii="Times New Roman" w:hAnsi="Times New Roman"/>
          <w:bCs/>
          <w:sz w:val="28"/>
          <w:szCs w:val="28"/>
        </w:rPr>
        <w:t xml:space="preserve">. </w:t>
      </w:r>
      <w:r w:rsidR="000F39C9">
        <w:rPr>
          <w:rFonts w:ascii="Times New Roman" w:hAnsi="Times New Roman"/>
          <w:bCs/>
          <w:sz w:val="28"/>
          <w:szCs w:val="28"/>
        </w:rPr>
        <w:t>С</w:t>
      </w:r>
      <w:r w:rsidR="00B80D9A">
        <w:rPr>
          <w:rFonts w:ascii="Times New Roman" w:hAnsi="Times New Roman"/>
          <w:bCs/>
          <w:sz w:val="28"/>
          <w:szCs w:val="28"/>
        </w:rPr>
        <w:t xml:space="preserve">уществующую совокупность взглядов на структуру и содержание криминалистической ситуации можно условно разделить на понимание </w:t>
      </w:r>
      <w:r w:rsidR="00A873F7">
        <w:rPr>
          <w:rFonts w:ascii="Times New Roman" w:hAnsi="Times New Roman"/>
          <w:bCs/>
          <w:sz w:val="28"/>
          <w:szCs w:val="28"/>
        </w:rPr>
        <w:t>ее</w:t>
      </w:r>
      <w:r w:rsidR="00B80D9A">
        <w:rPr>
          <w:rFonts w:ascii="Times New Roman" w:hAnsi="Times New Roman"/>
          <w:bCs/>
          <w:sz w:val="28"/>
          <w:szCs w:val="28"/>
        </w:rPr>
        <w:t xml:space="preserve"> в узком </w:t>
      </w:r>
      <w:r w:rsidR="00A873F7">
        <w:rPr>
          <w:rFonts w:ascii="Times New Roman" w:hAnsi="Times New Roman"/>
          <w:bCs/>
          <w:sz w:val="28"/>
          <w:szCs w:val="28"/>
        </w:rPr>
        <w:t>или</w:t>
      </w:r>
      <w:r w:rsidR="00B80D9A">
        <w:rPr>
          <w:rFonts w:ascii="Times New Roman" w:hAnsi="Times New Roman"/>
          <w:bCs/>
          <w:sz w:val="28"/>
          <w:szCs w:val="28"/>
        </w:rPr>
        <w:t xml:space="preserve"> широком смысле.</w:t>
      </w:r>
    </w:p>
    <w:p w:rsidR="00B80D9A" w:rsidRPr="00D51818" w:rsidRDefault="00B80D9A" w:rsidP="00C03FE5">
      <w:pPr>
        <w:widowControl w:val="0"/>
        <w:spacing w:after="0" w:line="240" w:lineRule="auto"/>
        <w:ind w:firstLine="709"/>
        <w:jc w:val="both"/>
        <w:rPr>
          <w:rFonts w:ascii="Times New Roman" w:hAnsi="Times New Roman"/>
          <w:sz w:val="28"/>
          <w:szCs w:val="28"/>
        </w:rPr>
      </w:pPr>
      <w:r>
        <w:rPr>
          <w:rFonts w:ascii="Times New Roman" w:hAnsi="Times New Roman"/>
          <w:bCs/>
          <w:sz w:val="28"/>
          <w:szCs w:val="28"/>
        </w:rPr>
        <w:t xml:space="preserve">В узком смысле в содержание и систему криминалистической ситуации </w:t>
      </w:r>
      <w:r>
        <w:rPr>
          <w:rFonts w:ascii="Times New Roman" w:hAnsi="Times New Roman"/>
          <w:bCs/>
          <w:sz w:val="28"/>
          <w:szCs w:val="28"/>
        </w:rPr>
        <w:lastRenderedPageBreak/>
        <w:t>включают совокупность значимой информации, имеющей доказательст</w:t>
      </w:r>
      <w:r w:rsidR="004B513F">
        <w:rPr>
          <w:rFonts w:ascii="Times New Roman" w:hAnsi="Times New Roman"/>
          <w:bCs/>
          <w:sz w:val="28"/>
          <w:szCs w:val="28"/>
        </w:rPr>
        <w:t xml:space="preserve">венное значение. </w:t>
      </w:r>
      <w:r w:rsidR="006A188B" w:rsidRPr="006A188B">
        <w:rPr>
          <w:rFonts w:ascii="Times New Roman" w:hAnsi="Times New Roman"/>
          <w:bCs/>
          <w:sz w:val="28"/>
          <w:szCs w:val="28"/>
        </w:rPr>
        <w:t>Н.А. Селиванов определяет криминалистическую ситуацию как сумму значимой информации для расследования, находящ</w:t>
      </w:r>
      <w:r w:rsidR="00A41025">
        <w:rPr>
          <w:rFonts w:ascii="Times New Roman" w:hAnsi="Times New Roman"/>
          <w:bCs/>
          <w:sz w:val="28"/>
          <w:szCs w:val="28"/>
        </w:rPr>
        <w:t>ую</w:t>
      </w:r>
      <w:r w:rsidR="006A188B" w:rsidRPr="006A188B">
        <w:rPr>
          <w:rFonts w:ascii="Times New Roman" w:hAnsi="Times New Roman"/>
          <w:bCs/>
          <w:sz w:val="28"/>
          <w:szCs w:val="28"/>
        </w:rPr>
        <w:t>ся в распоряжении следователя к определенному моменту, а также обстановку, которая имеет следовое (информационное) значение</w:t>
      </w:r>
      <w:r w:rsidR="001E1E97" w:rsidRPr="001E1E97">
        <w:rPr>
          <w:rFonts w:ascii="Times New Roman" w:hAnsi="Times New Roman"/>
          <w:bCs/>
          <w:sz w:val="28"/>
          <w:szCs w:val="28"/>
        </w:rPr>
        <w:t xml:space="preserve"> [3]</w:t>
      </w:r>
      <w:r>
        <w:rPr>
          <w:rFonts w:ascii="Times New Roman" w:hAnsi="Times New Roman"/>
          <w:bCs/>
          <w:sz w:val="28"/>
          <w:szCs w:val="28"/>
        </w:rPr>
        <w:t xml:space="preserve">. </w:t>
      </w:r>
      <w:r w:rsidR="006A188B" w:rsidRPr="006A188B">
        <w:rPr>
          <w:rFonts w:ascii="Times New Roman" w:hAnsi="Times New Roman"/>
          <w:bCs/>
          <w:sz w:val="28"/>
          <w:szCs w:val="28"/>
        </w:rPr>
        <w:t>Н.П. Яблоков указывает, что к сведениям, входящим в структуру следственной ситуации</w:t>
      </w:r>
      <w:r w:rsidR="00791DC8">
        <w:rPr>
          <w:rFonts w:ascii="Times New Roman" w:hAnsi="Times New Roman"/>
          <w:bCs/>
          <w:sz w:val="28"/>
          <w:szCs w:val="28"/>
        </w:rPr>
        <w:t>,</w:t>
      </w:r>
      <w:r w:rsidR="006A188B" w:rsidRPr="006A188B">
        <w:rPr>
          <w:rFonts w:ascii="Times New Roman" w:hAnsi="Times New Roman"/>
          <w:bCs/>
          <w:sz w:val="28"/>
          <w:szCs w:val="28"/>
        </w:rPr>
        <w:t xml:space="preserve"> следует относить собранные по делу сведения тактического, методического и организационного характера, позволяющие лучше разобраться в сложившейся обстановке. Некоторые авторы ещё более сужают содержание криминалистической ситуации до конкретной следовой картины, которая возникает к моменту обнаружения признаков преступления</w:t>
      </w:r>
      <w:r w:rsidR="001E1E97" w:rsidRPr="001E1E97">
        <w:rPr>
          <w:rFonts w:ascii="Times New Roman" w:hAnsi="Times New Roman"/>
          <w:bCs/>
          <w:sz w:val="28"/>
          <w:szCs w:val="28"/>
        </w:rPr>
        <w:t xml:space="preserve"> [4]</w:t>
      </w:r>
      <w:r>
        <w:rPr>
          <w:rFonts w:ascii="Times New Roman" w:hAnsi="Times New Roman"/>
          <w:sz w:val="28"/>
        </w:rPr>
        <w:t>.</w:t>
      </w:r>
      <w:r w:rsidRPr="007522C3">
        <w:t xml:space="preserve"> </w:t>
      </w:r>
      <w:r w:rsidR="009A57A0" w:rsidRPr="009A57A0">
        <w:rPr>
          <w:rFonts w:ascii="Times New Roman" w:hAnsi="Times New Roman"/>
          <w:bCs/>
          <w:sz w:val="28"/>
          <w:szCs w:val="28"/>
        </w:rPr>
        <w:t>А.Н. Васильев считает, что следственной ситуацией является ход и состояние расследования, установленные обстоятельства и те</w:t>
      </w:r>
      <w:r w:rsidR="00791DC8">
        <w:rPr>
          <w:rFonts w:ascii="Times New Roman" w:hAnsi="Times New Roman"/>
          <w:bCs/>
          <w:sz w:val="28"/>
          <w:szCs w:val="28"/>
        </w:rPr>
        <w:t>,</w:t>
      </w:r>
      <w:r w:rsidR="009A57A0" w:rsidRPr="009A57A0">
        <w:rPr>
          <w:rFonts w:ascii="Times New Roman" w:hAnsi="Times New Roman"/>
          <w:bCs/>
          <w:sz w:val="28"/>
          <w:szCs w:val="28"/>
        </w:rPr>
        <w:t xml:space="preserve"> которые необходимо установить, </w:t>
      </w:r>
      <w:r w:rsidR="00791DC8">
        <w:rPr>
          <w:rFonts w:ascii="Times New Roman" w:hAnsi="Times New Roman"/>
          <w:bCs/>
          <w:sz w:val="28"/>
          <w:szCs w:val="28"/>
        </w:rPr>
        <w:t xml:space="preserve">а также </w:t>
      </w:r>
      <w:r w:rsidR="009A57A0" w:rsidRPr="009A57A0">
        <w:rPr>
          <w:rFonts w:ascii="Times New Roman" w:hAnsi="Times New Roman"/>
          <w:bCs/>
          <w:sz w:val="28"/>
          <w:szCs w:val="28"/>
        </w:rPr>
        <w:t>сложность и значение тех и других</w:t>
      </w:r>
      <w:r w:rsidR="00A41025">
        <w:rPr>
          <w:rFonts w:ascii="Times New Roman" w:hAnsi="Times New Roman"/>
          <w:bCs/>
          <w:sz w:val="28"/>
          <w:szCs w:val="28"/>
        </w:rPr>
        <w:t>,</w:t>
      </w:r>
      <w:r w:rsidR="009A57A0" w:rsidRPr="009A57A0">
        <w:rPr>
          <w:rFonts w:ascii="Times New Roman" w:hAnsi="Times New Roman"/>
          <w:bCs/>
          <w:sz w:val="28"/>
          <w:szCs w:val="28"/>
        </w:rPr>
        <w:t xml:space="preserve"> </w:t>
      </w:r>
      <w:r w:rsidR="00A41025">
        <w:rPr>
          <w:rFonts w:ascii="Times New Roman" w:hAnsi="Times New Roman"/>
          <w:bCs/>
          <w:sz w:val="28"/>
          <w:szCs w:val="28"/>
        </w:rPr>
        <w:t xml:space="preserve">сюда </w:t>
      </w:r>
      <w:r w:rsidR="009A57A0" w:rsidRPr="009A57A0">
        <w:rPr>
          <w:rFonts w:ascii="Times New Roman" w:hAnsi="Times New Roman"/>
          <w:bCs/>
          <w:sz w:val="28"/>
          <w:szCs w:val="28"/>
        </w:rPr>
        <w:t xml:space="preserve">же </w:t>
      </w:r>
      <w:r w:rsidR="00A41025">
        <w:rPr>
          <w:rFonts w:ascii="Times New Roman" w:hAnsi="Times New Roman"/>
          <w:bCs/>
          <w:sz w:val="28"/>
          <w:szCs w:val="28"/>
        </w:rPr>
        <w:t xml:space="preserve">входит </w:t>
      </w:r>
      <w:r w:rsidR="009A57A0" w:rsidRPr="009A57A0">
        <w:rPr>
          <w:rFonts w:ascii="Times New Roman" w:hAnsi="Times New Roman"/>
          <w:bCs/>
          <w:sz w:val="28"/>
          <w:szCs w:val="28"/>
        </w:rPr>
        <w:t>степень разрешения иных задач расследования на конкретный момент, из которых создаются представление и выводы о дальнейшем ходе расследования и его первоочередных задачах</w:t>
      </w:r>
      <w:r w:rsidR="001E1E97" w:rsidRPr="001E1E97">
        <w:rPr>
          <w:rFonts w:ascii="Times New Roman" w:hAnsi="Times New Roman"/>
          <w:bCs/>
          <w:sz w:val="28"/>
          <w:szCs w:val="28"/>
        </w:rPr>
        <w:t xml:space="preserve"> [5]</w:t>
      </w:r>
      <w:r w:rsidRPr="007522C3">
        <w:rPr>
          <w:rFonts w:ascii="Times New Roman" w:hAnsi="Times New Roman"/>
          <w:spacing w:val="-20"/>
          <w:sz w:val="28"/>
          <w:szCs w:val="28"/>
        </w:rPr>
        <w:t>.</w:t>
      </w:r>
      <w:r>
        <w:rPr>
          <w:rFonts w:ascii="Times New Roman" w:hAnsi="Times New Roman"/>
          <w:spacing w:val="-20"/>
          <w:sz w:val="28"/>
          <w:szCs w:val="28"/>
        </w:rPr>
        <w:t xml:space="preserve"> </w:t>
      </w:r>
      <w:r w:rsidRPr="00D51818">
        <w:rPr>
          <w:rFonts w:ascii="Times New Roman" w:hAnsi="Times New Roman"/>
          <w:sz w:val="28"/>
          <w:szCs w:val="28"/>
        </w:rPr>
        <w:t>Мы видим здесь понимание сущности криминалистической ситуации лишь в рамках процесса расследования и решения его задач.</w:t>
      </w:r>
    </w:p>
    <w:p w:rsidR="00B80D9A" w:rsidRPr="00472877" w:rsidRDefault="009A57A0" w:rsidP="00C03FE5">
      <w:pPr>
        <w:widowControl w:val="0"/>
        <w:spacing w:after="0" w:line="240" w:lineRule="auto"/>
        <w:ind w:firstLine="709"/>
        <w:jc w:val="both"/>
        <w:rPr>
          <w:rFonts w:ascii="Times New Roman" w:hAnsi="Times New Roman"/>
          <w:sz w:val="28"/>
          <w:szCs w:val="28"/>
        </w:rPr>
      </w:pPr>
      <w:r w:rsidRPr="009A57A0">
        <w:rPr>
          <w:rFonts w:ascii="Times New Roman" w:hAnsi="Times New Roman"/>
          <w:sz w:val="28"/>
          <w:szCs w:val="28"/>
        </w:rPr>
        <w:t>Данный подход к сущности и содержанию сле</w:t>
      </w:r>
      <w:r w:rsidR="00A41025">
        <w:rPr>
          <w:rFonts w:ascii="Times New Roman" w:hAnsi="Times New Roman"/>
          <w:sz w:val="28"/>
          <w:szCs w:val="28"/>
        </w:rPr>
        <w:t>дственной ситуации указывает на несомненно</w:t>
      </w:r>
      <w:r w:rsidRPr="009A57A0">
        <w:rPr>
          <w:rFonts w:ascii="Times New Roman" w:hAnsi="Times New Roman"/>
          <w:sz w:val="28"/>
          <w:szCs w:val="28"/>
        </w:rPr>
        <w:t xml:space="preserve"> важные элементы содержания криминалистической ситуации, которые могут иметь доказатель</w:t>
      </w:r>
      <w:r w:rsidR="00A41025">
        <w:rPr>
          <w:rFonts w:ascii="Times New Roman" w:hAnsi="Times New Roman"/>
          <w:sz w:val="28"/>
          <w:szCs w:val="28"/>
        </w:rPr>
        <w:t>ственное, а значит практическое</w:t>
      </w:r>
      <w:r w:rsidRPr="009A57A0">
        <w:rPr>
          <w:rFonts w:ascii="Times New Roman" w:hAnsi="Times New Roman"/>
          <w:sz w:val="28"/>
          <w:szCs w:val="28"/>
        </w:rPr>
        <w:t xml:space="preserve"> прикладное значение. Вместе с тем, мы стоим на позиции широкого, системного понимания как самого термина криминалистическая ситуация, так и его содержания</w:t>
      </w:r>
      <w:r w:rsidR="00A41025">
        <w:rPr>
          <w:rFonts w:ascii="Times New Roman" w:hAnsi="Times New Roman"/>
          <w:sz w:val="28"/>
          <w:szCs w:val="28"/>
        </w:rPr>
        <w:t>,</w:t>
      </w:r>
      <w:r w:rsidRPr="009A57A0">
        <w:rPr>
          <w:rFonts w:ascii="Times New Roman" w:hAnsi="Times New Roman"/>
          <w:sz w:val="28"/>
          <w:szCs w:val="28"/>
        </w:rPr>
        <w:t xml:space="preserve"> и сущности.</w:t>
      </w:r>
      <w:r>
        <w:rPr>
          <w:rFonts w:ascii="Times New Roman" w:hAnsi="Times New Roman"/>
          <w:sz w:val="28"/>
          <w:szCs w:val="28"/>
        </w:rPr>
        <w:t xml:space="preserve"> </w:t>
      </w:r>
      <w:r w:rsidR="00B80D9A" w:rsidRPr="009A57A0">
        <w:rPr>
          <w:rFonts w:ascii="Times New Roman" w:hAnsi="Times New Roman"/>
          <w:sz w:val="28"/>
          <w:szCs w:val="28"/>
        </w:rPr>
        <w:t>При толковании содержания</w:t>
      </w:r>
      <w:r w:rsidR="00B80D9A" w:rsidRPr="00472877">
        <w:rPr>
          <w:rFonts w:ascii="Times New Roman" w:hAnsi="Times New Roman"/>
          <w:sz w:val="28"/>
          <w:szCs w:val="28"/>
        </w:rPr>
        <w:t xml:space="preserve"> и сущности криминалистической ситуации в</w:t>
      </w:r>
      <w:r w:rsidR="00A41025">
        <w:rPr>
          <w:rFonts w:ascii="Times New Roman" w:hAnsi="Times New Roman"/>
          <w:sz w:val="28"/>
          <w:szCs w:val="28"/>
        </w:rPr>
        <w:t xml:space="preserve"> неё включают и другие элементы</w:t>
      </w:r>
      <w:r w:rsidR="00B80D9A" w:rsidRPr="00472877">
        <w:rPr>
          <w:rFonts w:ascii="Times New Roman" w:hAnsi="Times New Roman"/>
          <w:sz w:val="28"/>
          <w:szCs w:val="28"/>
        </w:rPr>
        <w:t xml:space="preserve"> тактико-психологического, тактико-управленческого и организационного характера</w:t>
      </w:r>
      <w:r w:rsidRPr="00472877">
        <w:rPr>
          <w:rFonts w:ascii="Times New Roman" w:hAnsi="Times New Roman"/>
          <w:sz w:val="28"/>
          <w:szCs w:val="28"/>
        </w:rPr>
        <w:t>,</w:t>
      </w:r>
      <w:r w:rsidR="00B80D9A" w:rsidRPr="00472877">
        <w:rPr>
          <w:rFonts w:ascii="Times New Roman" w:hAnsi="Times New Roman"/>
          <w:sz w:val="28"/>
          <w:szCs w:val="28"/>
        </w:rPr>
        <w:t xml:space="preserve"> элементы, содержащие в себе данные криминологических, социальных исследований.</w:t>
      </w:r>
    </w:p>
    <w:p w:rsidR="00B80D9A" w:rsidRPr="00472877" w:rsidRDefault="00B80D9A" w:rsidP="00C03FE5">
      <w:pPr>
        <w:widowControl w:val="0"/>
        <w:spacing w:after="0" w:line="240" w:lineRule="auto"/>
        <w:ind w:firstLine="709"/>
        <w:jc w:val="both"/>
        <w:rPr>
          <w:rFonts w:ascii="Tahoma" w:hAnsi="Tahoma" w:cs="Tahoma"/>
        </w:rPr>
      </w:pPr>
      <w:r w:rsidRPr="00472877">
        <w:rPr>
          <w:rFonts w:ascii="Times New Roman" w:hAnsi="Times New Roman"/>
          <w:sz w:val="28"/>
          <w:szCs w:val="28"/>
        </w:rPr>
        <w:t>Приводить весь спектр мнений сторонник</w:t>
      </w:r>
      <w:r w:rsidR="00A873F7" w:rsidRPr="00472877">
        <w:rPr>
          <w:rFonts w:ascii="Times New Roman" w:hAnsi="Times New Roman"/>
          <w:sz w:val="28"/>
          <w:szCs w:val="28"/>
        </w:rPr>
        <w:t xml:space="preserve">ов </w:t>
      </w:r>
      <w:r w:rsidR="003F776A" w:rsidRPr="00472877">
        <w:rPr>
          <w:rFonts w:ascii="Times New Roman" w:hAnsi="Times New Roman"/>
          <w:sz w:val="28"/>
          <w:szCs w:val="28"/>
        </w:rPr>
        <w:t>широкого понимания</w:t>
      </w:r>
      <w:r w:rsidR="00A873F7" w:rsidRPr="00472877">
        <w:rPr>
          <w:rFonts w:ascii="Times New Roman" w:hAnsi="Times New Roman"/>
          <w:sz w:val="28"/>
          <w:szCs w:val="28"/>
        </w:rPr>
        <w:t xml:space="preserve"> (например, И.</w:t>
      </w:r>
      <w:r w:rsidRPr="00472877">
        <w:rPr>
          <w:rFonts w:ascii="Times New Roman" w:hAnsi="Times New Roman"/>
          <w:sz w:val="28"/>
          <w:szCs w:val="28"/>
        </w:rPr>
        <w:t xml:space="preserve">А. Возгрин, И.Ф. Герасимов, В.А. Образцов, О.А. Протосевич и др.) не будем, остановимся на </w:t>
      </w:r>
      <w:r w:rsidR="003F776A" w:rsidRPr="00472877">
        <w:rPr>
          <w:rFonts w:ascii="Times New Roman" w:hAnsi="Times New Roman"/>
          <w:sz w:val="28"/>
          <w:szCs w:val="28"/>
        </w:rPr>
        <w:t>наиболее ярких</w:t>
      </w:r>
      <w:r w:rsidR="00A873F7" w:rsidRPr="00472877">
        <w:rPr>
          <w:rFonts w:ascii="Times New Roman" w:hAnsi="Times New Roman"/>
          <w:sz w:val="28"/>
          <w:szCs w:val="28"/>
        </w:rPr>
        <w:t xml:space="preserve"> из них. </w:t>
      </w:r>
      <w:r w:rsidR="00FC15B6" w:rsidRPr="00472877">
        <w:rPr>
          <w:rFonts w:ascii="Times New Roman" w:hAnsi="Times New Roman"/>
          <w:sz w:val="28"/>
          <w:szCs w:val="28"/>
        </w:rPr>
        <w:t>Так, по мнению А.Ф. Облакова</w:t>
      </w:r>
      <w:r w:rsidR="00A41025">
        <w:rPr>
          <w:rFonts w:ascii="Times New Roman" w:hAnsi="Times New Roman"/>
          <w:sz w:val="28"/>
          <w:szCs w:val="28"/>
        </w:rPr>
        <w:t>,</w:t>
      </w:r>
      <w:r w:rsidR="00FC15B6" w:rsidRPr="00472877">
        <w:rPr>
          <w:rFonts w:ascii="Times New Roman" w:hAnsi="Times New Roman"/>
          <w:sz w:val="28"/>
          <w:szCs w:val="28"/>
        </w:rPr>
        <w:t xml:space="preserve"> в криминалистическую ситуацию входят</w:t>
      </w:r>
      <w:r w:rsidR="00A41025">
        <w:rPr>
          <w:rFonts w:ascii="Times New Roman" w:hAnsi="Times New Roman"/>
          <w:sz w:val="28"/>
          <w:szCs w:val="28"/>
        </w:rPr>
        <w:t>:</w:t>
      </w:r>
      <w:r w:rsidR="00FC15B6" w:rsidRPr="00472877">
        <w:rPr>
          <w:rFonts w:ascii="Times New Roman" w:hAnsi="Times New Roman"/>
          <w:sz w:val="28"/>
          <w:szCs w:val="28"/>
        </w:rPr>
        <w:t xml:space="preserve"> </w:t>
      </w:r>
      <w:r w:rsidR="00A41025">
        <w:rPr>
          <w:rFonts w:ascii="Times New Roman" w:hAnsi="Times New Roman"/>
          <w:sz w:val="28"/>
          <w:szCs w:val="28"/>
        </w:rPr>
        <w:t xml:space="preserve">1) </w:t>
      </w:r>
      <w:r w:rsidR="00FC15B6" w:rsidRPr="00472877">
        <w:rPr>
          <w:rFonts w:ascii="Times New Roman" w:hAnsi="Times New Roman"/>
          <w:sz w:val="28"/>
          <w:szCs w:val="28"/>
        </w:rPr>
        <w:t>условия объективного характера: состояние предметов и явлений объективной действительности</w:t>
      </w:r>
      <w:r w:rsidR="00A41025">
        <w:rPr>
          <w:rFonts w:ascii="Times New Roman" w:hAnsi="Times New Roman"/>
          <w:sz w:val="28"/>
          <w:szCs w:val="28"/>
        </w:rPr>
        <w:t>,</w:t>
      </w:r>
      <w:r w:rsidR="00FC15B6" w:rsidRPr="00472877">
        <w:rPr>
          <w:rFonts w:ascii="Times New Roman" w:hAnsi="Times New Roman"/>
          <w:sz w:val="28"/>
          <w:szCs w:val="28"/>
        </w:rPr>
        <w:t xml:space="preserve"> сложивш</w:t>
      </w:r>
      <w:r w:rsidR="00A41025">
        <w:rPr>
          <w:rFonts w:ascii="Times New Roman" w:hAnsi="Times New Roman"/>
          <w:sz w:val="28"/>
          <w:szCs w:val="28"/>
        </w:rPr>
        <w:t>е</w:t>
      </w:r>
      <w:r w:rsidR="00FC15B6" w:rsidRPr="00472877">
        <w:rPr>
          <w:rFonts w:ascii="Times New Roman" w:hAnsi="Times New Roman"/>
          <w:sz w:val="28"/>
          <w:szCs w:val="28"/>
        </w:rPr>
        <w:t>еся в результате совершения преступлений; характер и содержание доказательственной и ориентирующей информации, которая не известна следователю (дознавателю); специфика процессуальных и тактических решений и способов получения информации, опосредствованных характером преступного события; скоротечность процесса исчезновения (уничтожения) доказательств</w:t>
      </w:r>
      <w:r w:rsidR="00B0085B" w:rsidRPr="00472877">
        <w:rPr>
          <w:rFonts w:ascii="Times New Roman" w:hAnsi="Times New Roman"/>
          <w:sz w:val="28"/>
          <w:szCs w:val="28"/>
        </w:rPr>
        <w:t>;</w:t>
      </w:r>
      <w:r w:rsidR="00FC15B6" w:rsidRPr="00472877">
        <w:rPr>
          <w:rFonts w:ascii="Times New Roman" w:hAnsi="Times New Roman"/>
          <w:sz w:val="28"/>
          <w:szCs w:val="28"/>
        </w:rPr>
        <w:t xml:space="preserve"> </w:t>
      </w:r>
      <w:r w:rsidR="00B0085B" w:rsidRPr="00472877">
        <w:rPr>
          <w:rFonts w:ascii="Times New Roman" w:hAnsi="Times New Roman"/>
          <w:sz w:val="28"/>
          <w:szCs w:val="28"/>
        </w:rPr>
        <w:t xml:space="preserve">уголовно-процессуальный режим предварительного и судебного следствия; </w:t>
      </w:r>
      <w:r w:rsidR="00A41025">
        <w:rPr>
          <w:rFonts w:ascii="Times New Roman" w:hAnsi="Times New Roman"/>
          <w:sz w:val="28"/>
          <w:szCs w:val="28"/>
        </w:rPr>
        <w:t>2)</w:t>
      </w:r>
      <w:r w:rsidR="00472877" w:rsidRPr="00472877">
        <w:rPr>
          <w:rFonts w:ascii="Times New Roman" w:hAnsi="Times New Roman"/>
          <w:sz w:val="28"/>
          <w:szCs w:val="28"/>
        </w:rPr>
        <w:t xml:space="preserve"> условия субъективного характера: отношения, возникающие между участниками процесса; активность (пассивность) субъектов доказывания; последствия проявления инициативы свидетелями, </w:t>
      </w:r>
      <w:r w:rsidR="0048292F" w:rsidRPr="00472877">
        <w:rPr>
          <w:rFonts w:ascii="Times New Roman" w:hAnsi="Times New Roman"/>
          <w:sz w:val="28"/>
          <w:szCs w:val="28"/>
        </w:rPr>
        <w:t>потерпевшими</w:t>
      </w:r>
      <w:r w:rsidR="00472877" w:rsidRPr="00472877">
        <w:rPr>
          <w:rFonts w:ascii="Times New Roman" w:hAnsi="Times New Roman"/>
          <w:sz w:val="28"/>
          <w:szCs w:val="28"/>
        </w:rPr>
        <w:t xml:space="preserve">, в том числе непричастных к расследуемому событию; своевременность обнаружения и устранения вредных последствий </w:t>
      </w:r>
      <w:r w:rsidR="00472877" w:rsidRPr="00472877">
        <w:rPr>
          <w:rFonts w:ascii="Times New Roman" w:hAnsi="Times New Roman"/>
          <w:sz w:val="28"/>
          <w:szCs w:val="28"/>
        </w:rPr>
        <w:lastRenderedPageBreak/>
        <w:t>ошибочных действий; характер и сила противодействия расследованию</w:t>
      </w:r>
      <w:r w:rsidR="002271B5" w:rsidRPr="002271B5">
        <w:rPr>
          <w:rFonts w:ascii="Times New Roman" w:hAnsi="Times New Roman"/>
          <w:sz w:val="28"/>
          <w:szCs w:val="28"/>
        </w:rPr>
        <w:t xml:space="preserve"> </w:t>
      </w:r>
      <w:r w:rsidR="002271B5" w:rsidRPr="00EE4F49">
        <w:rPr>
          <w:rFonts w:ascii="Times New Roman" w:hAnsi="Times New Roman"/>
          <w:sz w:val="28"/>
          <w:szCs w:val="28"/>
        </w:rPr>
        <w:t>[6]</w:t>
      </w:r>
      <w:r>
        <w:rPr>
          <w:rFonts w:ascii="Times New Roman" w:hAnsi="Times New Roman"/>
          <w:bCs/>
          <w:sz w:val="28"/>
          <w:szCs w:val="28"/>
        </w:rPr>
        <w:t>.</w:t>
      </w:r>
    </w:p>
    <w:p w:rsidR="00B80D9A" w:rsidRPr="0023780F" w:rsidRDefault="0023780F" w:rsidP="00C03FE5">
      <w:pPr>
        <w:widowControl w:val="0"/>
        <w:spacing w:after="0" w:line="240" w:lineRule="auto"/>
        <w:ind w:firstLine="709"/>
        <w:jc w:val="both"/>
        <w:rPr>
          <w:rFonts w:ascii="Times New Roman" w:hAnsi="Times New Roman"/>
          <w:sz w:val="28"/>
          <w:szCs w:val="28"/>
        </w:rPr>
      </w:pPr>
      <w:r w:rsidRPr="0023780F">
        <w:rPr>
          <w:rFonts w:ascii="Times New Roman" w:hAnsi="Times New Roman"/>
          <w:sz w:val="28"/>
          <w:szCs w:val="28"/>
        </w:rPr>
        <w:t>Данное видение содержания криминалистической ситуации довольно широко, вместе с тем</w:t>
      </w:r>
      <w:r w:rsidR="00A41025">
        <w:rPr>
          <w:rFonts w:ascii="Times New Roman" w:hAnsi="Times New Roman"/>
          <w:sz w:val="28"/>
          <w:szCs w:val="28"/>
        </w:rPr>
        <w:t>,</w:t>
      </w:r>
      <w:r w:rsidRPr="0023780F">
        <w:rPr>
          <w:rFonts w:ascii="Times New Roman" w:hAnsi="Times New Roman"/>
          <w:sz w:val="28"/>
          <w:szCs w:val="28"/>
        </w:rPr>
        <w:t xml:space="preserve"> для современной степени развития научных взглядов следственная ситуация требует более детального рассмотрения.</w:t>
      </w:r>
    </w:p>
    <w:p w:rsidR="00D53115" w:rsidRDefault="0023780F" w:rsidP="00C03FE5">
      <w:pPr>
        <w:widowControl w:val="0"/>
        <w:spacing w:after="0" w:line="240" w:lineRule="auto"/>
        <w:ind w:firstLine="709"/>
        <w:jc w:val="both"/>
        <w:rPr>
          <w:rFonts w:ascii="Times New Roman" w:hAnsi="Times New Roman"/>
          <w:bCs/>
          <w:sz w:val="28"/>
          <w:szCs w:val="28"/>
        </w:rPr>
      </w:pPr>
      <w:r w:rsidRPr="0023780F">
        <w:rPr>
          <w:rFonts w:ascii="Times New Roman" w:hAnsi="Times New Roman"/>
          <w:sz w:val="28"/>
          <w:szCs w:val="28"/>
        </w:rPr>
        <w:t>Взгляды Р.С. Белкина также можно отнести к широкому пониманию содержания криминалистической ситуации. Он включал в неё четыре обширных компонента</w:t>
      </w:r>
      <w:r w:rsidR="002271B5" w:rsidRPr="002271B5">
        <w:rPr>
          <w:rFonts w:ascii="Times New Roman" w:hAnsi="Times New Roman"/>
          <w:sz w:val="28"/>
          <w:szCs w:val="28"/>
        </w:rPr>
        <w:t xml:space="preserve"> [7]</w:t>
      </w:r>
      <w:r w:rsidR="00B80D9A">
        <w:rPr>
          <w:rFonts w:ascii="Times New Roman" w:hAnsi="Times New Roman"/>
          <w:bCs/>
          <w:sz w:val="28"/>
          <w:szCs w:val="28"/>
        </w:rPr>
        <w:t>:</w:t>
      </w:r>
      <w:r>
        <w:rPr>
          <w:rFonts w:ascii="Times New Roman" w:hAnsi="Times New Roman"/>
          <w:bCs/>
          <w:sz w:val="28"/>
          <w:szCs w:val="28"/>
        </w:rPr>
        <w:t xml:space="preserve"> </w:t>
      </w:r>
      <w:r w:rsidR="00B80D9A">
        <w:rPr>
          <w:rFonts w:ascii="Times New Roman" w:hAnsi="Times New Roman"/>
          <w:bCs/>
          <w:sz w:val="28"/>
          <w:szCs w:val="28"/>
        </w:rPr>
        <w:t>психологического характера</w:t>
      </w:r>
      <w:r>
        <w:rPr>
          <w:rFonts w:ascii="Times New Roman" w:hAnsi="Times New Roman"/>
          <w:bCs/>
          <w:sz w:val="28"/>
          <w:szCs w:val="28"/>
        </w:rPr>
        <w:t>;</w:t>
      </w:r>
      <w:r w:rsidR="00B80D9A">
        <w:rPr>
          <w:rFonts w:ascii="Times New Roman" w:hAnsi="Times New Roman"/>
          <w:bCs/>
          <w:sz w:val="28"/>
          <w:szCs w:val="28"/>
        </w:rPr>
        <w:t xml:space="preserve"> информационного характера</w:t>
      </w:r>
      <w:r>
        <w:rPr>
          <w:rFonts w:ascii="Times New Roman" w:hAnsi="Times New Roman"/>
          <w:bCs/>
          <w:sz w:val="28"/>
          <w:szCs w:val="28"/>
        </w:rPr>
        <w:t>;</w:t>
      </w:r>
      <w:r w:rsidRPr="003D4268">
        <w:rPr>
          <w:rFonts w:ascii="Times New Roman" w:hAnsi="Times New Roman"/>
          <w:sz w:val="28"/>
          <w:szCs w:val="28"/>
        </w:rPr>
        <w:t xml:space="preserve"> </w:t>
      </w:r>
      <w:r w:rsidR="00B80D9A" w:rsidRPr="003D4268">
        <w:rPr>
          <w:rFonts w:ascii="Times New Roman" w:hAnsi="Times New Roman"/>
          <w:sz w:val="28"/>
          <w:szCs w:val="28"/>
        </w:rPr>
        <w:t>компоненты процессуального и тактического характера</w:t>
      </w:r>
      <w:r>
        <w:rPr>
          <w:rFonts w:ascii="Times New Roman" w:hAnsi="Times New Roman"/>
          <w:sz w:val="28"/>
          <w:szCs w:val="28"/>
        </w:rPr>
        <w:t>;</w:t>
      </w:r>
      <w:r w:rsidR="00B80D9A" w:rsidRPr="003D4268">
        <w:rPr>
          <w:rFonts w:ascii="Times New Roman" w:hAnsi="Times New Roman"/>
          <w:sz w:val="28"/>
          <w:szCs w:val="28"/>
        </w:rPr>
        <w:t xml:space="preserve"> компоненты материального и организационно-технического характера</w:t>
      </w:r>
      <w:r>
        <w:rPr>
          <w:rFonts w:ascii="Times New Roman" w:hAnsi="Times New Roman"/>
          <w:sz w:val="28"/>
          <w:szCs w:val="28"/>
        </w:rPr>
        <w:t>.</w:t>
      </w:r>
      <w:r w:rsidR="00B80D9A" w:rsidRPr="003D4268">
        <w:rPr>
          <w:rFonts w:ascii="Times New Roman" w:hAnsi="Times New Roman"/>
          <w:sz w:val="28"/>
          <w:szCs w:val="28"/>
        </w:rPr>
        <w:t xml:space="preserve"> </w:t>
      </w:r>
      <w:r w:rsidRPr="005151D3">
        <w:rPr>
          <w:rFonts w:ascii="Times New Roman" w:hAnsi="Times New Roman"/>
          <w:sz w:val="28"/>
          <w:szCs w:val="28"/>
        </w:rPr>
        <w:t>Д</w:t>
      </w:r>
      <w:r w:rsidR="00B80D9A" w:rsidRPr="005151D3">
        <w:rPr>
          <w:rFonts w:ascii="Times New Roman" w:hAnsi="Times New Roman"/>
          <w:sz w:val="28"/>
          <w:szCs w:val="28"/>
        </w:rPr>
        <w:t>анный взгляд рационален</w:t>
      </w:r>
      <w:r w:rsidR="008A0F37" w:rsidRPr="005151D3">
        <w:rPr>
          <w:rFonts w:ascii="Times New Roman" w:hAnsi="Times New Roman"/>
          <w:sz w:val="28"/>
          <w:szCs w:val="28"/>
        </w:rPr>
        <w:t xml:space="preserve"> и действительно детально раскрыл следственную ситуацию</w:t>
      </w:r>
      <w:r w:rsidR="005D7936" w:rsidRPr="005151D3">
        <w:rPr>
          <w:rFonts w:ascii="Times New Roman" w:hAnsi="Times New Roman"/>
          <w:sz w:val="28"/>
          <w:szCs w:val="28"/>
        </w:rPr>
        <w:t xml:space="preserve">. </w:t>
      </w:r>
      <w:r w:rsidR="005151D3" w:rsidRPr="005151D3">
        <w:rPr>
          <w:rFonts w:ascii="Times New Roman" w:hAnsi="Times New Roman"/>
          <w:sz w:val="28"/>
          <w:szCs w:val="28"/>
        </w:rPr>
        <w:t>Однако такое мнение подверглось критике В.К. Гавло, считающего, что такая позиция является чрезмерно широкой и выходит за рамки содержательной части и первоосновы следственной ситуации</w:t>
      </w:r>
      <w:r w:rsidR="002271B5" w:rsidRPr="002271B5">
        <w:rPr>
          <w:rFonts w:ascii="Times New Roman" w:hAnsi="Times New Roman"/>
          <w:sz w:val="28"/>
          <w:szCs w:val="28"/>
        </w:rPr>
        <w:t xml:space="preserve"> [8]</w:t>
      </w:r>
      <w:r w:rsidR="00B80D9A" w:rsidRPr="002F49B3">
        <w:rPr>
          <w:rFonts w:ascii="Times New Roman" w:hAnsi="Times New Roman"/>
          <w:bCs/>
          <w:sz w:val="28"/>
          <w:szCs w:val="28"/>
        </w:rPr>
        <w:t>.</w:t>
      </w:r>
      <w:r w:rsidR="00B80D9A">
        <w:rPr>
          <w:rFonts w:ascii="Times New Roman" w:hAnsi="Times New Roman"/>
          <w:bCs/>
          <w:sz w:val="28"/>
          <w:szCs w:val="28"/>
        </w:rPr>
        <w:t xml:space="preserve"> Мы же</w:t>
      </w:r>
      <w:r w:rsidR="00A41025">
        <w:rPr>
          <w:rFonts w:ascii="Times New Roman" w:hAnsi="Times New Roman"/>
          <w:bCs/>
          <w:sz w:val="28"/>
          <w:szCs w:val="28"/>
        </w:rPr>
        <w:t>,</w:t>
      </w:r>
      <w:r w:rsidR="00B80D9A">
        <w:rPr>
          <w:rFonts w:ascii="Times New Roman" w:hAnsi="Times New Roman"/>
          <w:bCs/>
          <w:sz w:val="28"/>
          <w:szCs w:val="28"/>
        </w:rPr>
        <w:t xml:space="preserve"> наоборот</w:t>
      </w:r>
      <w:r w:rsidR="00A41025">
        <w:rPr>
          <w:rFonts w:ascii="Times New Roman" w:hAnsi="Times New Roman"/>
          <w:bCs/>
          <w:sz w:val="28"/>
          <w:szCs w:val="28"/>
        </w:rPr>
        <w:t>,</w:t>
      </w:r>
      <w:r w:rsidR="00B80D9A">
        <w:rPr>
          <w:rFonts w:ascii="Times New Roman" w:hAnsi="Times New Roman"/>
          <w:bCs/>
          <w:sz w:val="28"/>
          <w:szCs w:val="28"/>
        </w:rPr>
        <w:t xml:space="preserve"> стоим на позиции широкого толкования термина </w:t>
      </w:r>
      <w:r w:rsidR="00A41025">
        <w:rPr>
          <w:rFonts w:ascii="Times New Roman" w:hAnsi="Times New Roman"/>
          <w:bCs/>
          <w:sz w:val="28"/>
          <w:szCs w:val="28"/>
        </w:rPr>
        <w:t>«</w:t>
      </w:r>
      <w:r w:rsidR="00B80D9A">
        <w:rPr>
          <w:rFonts w:ascii="Times New Roman" w:hAnsi="Times New Roman"/>
          <w:bCs/>
          <w:sz w:val="28"/>
          <w:szCs w:val="28"/>
        </w:rPr>
        <w:t>криминалистическая ситуация</w:t>
      </w:r>
      <w:r w:rsidR="00A41025">
        <w:rPr>
          <w:rFonts w:ascii="Times New Roman" w:hAnsi="Times New Roman"/>
          <w:bCs/>
          <w:sz w:val="28"/>
          <w:szCs w:val="28"/>
        </w:rPr>
        <w:t>»</w:t>
      </w:r>
      <w:r w:rsidR="00B80D9A">
        <w:rPr>
          <w:rFonts w:ascii="Times New Roman" w:hAnsi="Times New Roman"/>
          <w:bCs/>
          <w:sz w:val="28"/>
          <w:szCs w:val="28"/>
        </w:rPr>
        <w:t>, а также его содержания и сущности.</w:t>
      </w:r>
      <w:r w:rsidR="00D53115">
        <w:rPr>
          <w:rFonts w:ascii="Times New Roman" w:hAnsi="Times New Roman"/>
          <w:bCs/>
          <w:sz w:val="28"/>
          <w:szCs w:val="28"/>
        </w:rPr>
        <w:t xml:space="preserve"> </w:t>
      </w:r>
      <w:r w:rsidR="00B80D9A">
        <w:rPr>
          <w:rFonts w:ascii="Times New Roman" w:hAnsi="Times New Roman"/>
          <w:bCs/>
          <w:sz w:val="28"/>
          <w:szCs w:val="28"/>
        </w:rPr>
        <w:t>Кроме того, мы считаем необходимым ещ</w:t>
      </w:r>
      <w:r w:rsidR="00E51EBD">
        <w:rPr>
          <w:rFonts w:ascii="Times New Roman" w:hAnsi="Times New Roman"/>
          <w:bCs/>
          <w:sz w:val="28"/>
          <w:szCs w:val="28"/>
        </w:rPr>
        <w:t>е</w:t>
      </w:r>
      <w:r w:rsidR="00B80D9A">
        <w:rPr>
          <w:rFonts w:ascii="Times New Roman" w:hAnsi="Times New Roman"/>
          <w:bCs/>
          <w:sz w:val="28"/>
          <w:szCs w:val="28"/>
        </w:rPr>
        <w:t xml:space="preserve"> более расширить содержание криминалистической </w:t>
      </w:r>
      <w:bookmarkStart w:id="0" w:name="_GoBack"/>
      <w:bookmarkEnd w:id="0"/>
      <w:r w:rsidR="00E86D7C">
        <w:rPr>
          <w:rFonts w:ascii="Times New Roman" w:hAnsi="Times New Roman"/>
          <w:bCs/>
          <w:sz w:val="28"/>
          <w:szCs w:val="28"/>
        </w:rPr>
        <w:t>ситуации</w:t>
      </w:r>
      <w:r w:rsidR="00D53115">
        <w:rPr>
          <w:rFonts w:ascii="Times New Roman" w:hAnsi="Times New Roman"/>
          <w:bCs/>
          <w:sz w:val="28"/>
          <w:szCs w:val="28"/>
        </w:rPr>
        <w:t>.</w:t>
      </w:r>
      <w:r w:rsidR="00E86D7C">
        <w:rPr>
          <w:rFonts w:ascii="Times New Roman" w:hAnsi="Times New Roman"/>
          <w:bCs/>
          <w:sz w:val="28"/>
          <w:szCs w:val="28"/>
        </w:rPr>
        <w:t xml:space="preserve"> </w:t>
      </w:r>
    </w:p>
    <w:p w:rsidR="00BA4B6B" w:rsidRDefault="00E86D7C" w:rsidP="00C03FE5">
      <w:pPr>
        <w:widowControl w:val="0"/>
        <w:spacing w:after="0" w:line="240" w:lineRule="auto"/>
        <w:ind w:firstLine="709"/>
        <w:jc w:val="both"/>
        <w:rPr>
          <w:rFonts w:ascii="Times New Roman" w:hAnsi="Times New Roman"/>
          <w:bCs/>
          <w:sz w:val="28"/>
          <w:szCs w:val="28"/>
        </w:rPr>
      </w:pPr>
      <w:r>
        <w:rPr>
          <w:rFonts w:ascii="Times New Roman" w:hAnsi="Times New Roman"/>
          <w:bCs/>
          <w:sz w:val="28"/>
          <w:szCs w:val="28"/>
        </w:rPr>
        <w:t>Р.</w:t>
      </w:r>
      <w:r w:rsidR="00D53115">
        <w:rPr>
          <w:rFonts w:ascii="Times New Roman" w:hAnsi="Times New Roman"/>
          <w:bCs/>
          <w:sz w:val="28"/>
          <w:szCs w:val="28"/>
        </w:rPr>
        <w:t>С.</w:t>
      </w:r>
      <w:r w:rsidR="00650464">
        <w:rPr>
          <w:rFonts w:ascii="Times New Roman" w:hAnsi="Times New Roman"/>
          <w:bCs/>
          <w:sz w:val="28"/>
          <w:szCs w:val="28"/>
        </w:rPr>
        <w:t xml:space="preserve"> </w:t>
      </w:r>
      <w:r w:rsidR="00D53115">
        <w:rPr>
          <w:rFonts w:ascii="Times New Roman" w:hAnsi="Times New Roman"/>
          <w:bCs/>
          <w:sz w:val="28"/>
          <w:szCs w:val="28"/>
        </w:rPr>
        <w:t>Белкин указывает</w:t>
      </w:r>
      <w:r w:rsidR="00B80D9A">
        <w:rPr>
          <w:rFonts w:ascii="Times New Roman" w:hAnsi="Times New Roman"/>
          <w:bCs/>
          <w:sz w:val="28"/>
          <w:szCs w:val="28"/>
        </w:rPr>
        <w:t>, что оценка криминалистической</w:t>
      </w:r>
      <w:r w:rsidR="00B80D9A" w:rsidRPr="00327ECD">
        <w:rPr>
          <w:rFonts w:ascii="Times New Roman" w:hAnsi="Times New Roman"/>
          <w:bCs/>
          <w:sz w:val="28"/>
          <w:szCs w:val="28"/>
        </w:rPr>
        <w:t xml:space="preserve"> </w:t>
      </w:r>
      <w:r w:rsidR="00B80D9A">
        <w:rPr>
          <w:rFonts w:ascii="Times New Roman" w:hAnsi="Times New Roman"/>
          <w:bCs/>
          <w:sz w:val="28"/>
          <w:szCs w:val="28"/>
        </w:rPr>
        <w:t xml:space="preserve">ситуации в её </w:t>
      </w:r>
      <w:r w:rsidR="00B80D9A" w:rsidRPr="00327ECD">
        <w:rPr>
          <w:rFonts w:ascii="Times New Roman" w:hAnsi="Times New Roman"/>
          <w:bCs/>
          <w:sz w:val="28"/>
          <w:szCs w:val="28"/>
        </w:rPr>
        <w:t>содержание не вхо</w:t>
      </w:r>
      <w:r w:rsidR="00B80D9A">
        <w:rPr>
          <w:rFonts w:ascii="Times New Roman" w:hAnsi="Times New Roman"/>
          <w:bCs/>
          <w:sz w:val="28"/>
          <w:szCs w:val="28"/>
        </w:rPr>
        <w:t xml:space="preserve">дит. </w:t>
      </w:r>
      <w:r w:rsidR="000D26B3" w:rsidRPr="000D26B3">
        <w:rPr>
          <w:rFonts w:ascii="Times New Roman" w:hAnsi="Times New Roman"/>
          <w:bCs/>
          <w:sz w:val="28"/>
          <w:szCs w:val="28"/>
        </w:rPr>
        <w:t>В этом свете мы должны согласиться со справедливым высказыванием И.Ф. Герасимова, который говорил, что нельзя и невозможно разорвать содержание следственной ситуации с ее мысленной оценкой</w:t>
      </w:r>
      <w:r w:rsidR="00D53115">
        <w:rPr>
          <w:rFonts w:ascii="Times New Roman" w:hAnsi="Times New Roman"/>
          <w:bCs/>
          <w:sz w:val="28"/>
          <w:szCs w:val="28"/>
        </w:rPr>
        <w:t>,</w:t>
      </w:r>
      <w:r w:rsidR="000D26B3" w:rsidRPr="000D26B3">
        <w:rPr>
          <w:rFonts w:ascii="Times New Roman" w:hAnsi="Times New Roman"/>
          <w:bCs/>
          <w:sz w:val="28"/>
          <w:szCs w:val="28"/>
        </w:rPr>
        <w:t xml:space="preserve"> </w:t>
      </w:r>
      <w:r w:rsidR="00D53115">
        <w:rPr>
          <w:rFonts w:ascii="Times New Roman" w:hAnsi="Times New Roman"/>
          <w:bCs/>
          <w:sz w:val="28"/>
          <w:szCs w:val="28"/>
        </w:rPr>
        <w:t xml:space="preserve">что </w:t>
      </w:r>
      <w:r w:rsidR="000D26B3" w:rsidRPr="000D26B3">
        <w:rPr>
          <w:rFonts w:ascii="Times New Roman" w:hAnsi="Times New Roman"/>
          <w:bCs/>
          <w:sz w:val="28"/>
          <w:szCs w:val="28"/>
        </w:rPr>
        <w:t>чисто теоретически можно представить компоненты следственной ситуации в отрыве от её оценки, но такое представление не несет никакой смысловой нагрузки и не имеет никакого практического значения</w:t>
      </w:r>
      <w:r w:rsidR="002271B5" w:rsidRPr="002271B5">
        <w:rPr>
          <w:rFonts w:ascii="Times New Roman" w:hAnsi="Times New Roman"/>
          <w:bCs/>
          <w:sz w:val="28"/>
          <w:szCs w:val="28"/>
        </w:rPr>
        <w:t xml:space="preserve"> [9]</w:t>
      </w:r>
      <w:r w:rsidR="00B80D9A">
        <w:rPr>
          <w:rFonts w:ascii="Times New Roman" w:hAnsi="Times New Roman"/>
          <w:bCs/>
          <w:sz w:val="28"/>
          <w:szCs w:val="28"/>
        </w:rPr>
        <w:t>.</w:t>
      </w:r>
      <w:r w:rsidR="00B80D9A" w:rsidRPr="00327ECD">
        <w:rPr>
          <w:rFonts w:ascii="Times New Roman" w:hAnsi="Times New Roman"/>
          <w:bCs/>
          <w:sz w:val="28"/>
          <w:szCs w:val="28"/>
        </w:rPr>
        <w:t xml:space="preserve"> </w:t>
      </w:r>
      <w:r>
        <w:rPr>
          <w:rFonts w:ascii="Times New Roman" w:hAnsi="Times New Roman"/>
          <w:bCs/>
          <w:sz w:val="28"/>
          <w:szCs w:val="28"/>
        </w:rPr>
        <w:t>Как пишет А.</w:t>
      </w:r>
      <w:r w:rsidR="00B80D9A">
        <w:rPr>
          <w:rFonts w:ascii="Times New Roman" w:hAnsi="Times New Roman"/>
          <w:bCs/>
          <w:sz w:val="28"/>
          <w:szCs w:val="28"/>
        </w:rPr>
        <w:t>Ф.</w:t>
      </w:r>
      <w:r w:rsidR="00650464">
        <w:rPr>
          <w:rFonts w:ascii="Times New Roman" w:hAnsi="Times New Roman"/>
          <w:bCs/>
          <w:sz w:val="28"/>
          <w:szCs w:val="28"/>
        </w:rPr>
        <w:t xml:space="preserve"> </w:t>
      </w:r>
      <w:r w:rsidR="00B80D9A">
        <w:rPr>
          <w:rFonts w:ascii="Times New Roman" w:hAnsi="Times New Roman"/>
          <w:bCs/>
          <w:sz w:val="28"/>
          <w:szCs w:val="28"/>
        </w:rPr>
        <w:t>Облаков, «</w:t>
      </w:r>
      <w:r w:rsidR="00650464">
        <w:rPr>
          <w:rFonts w:ascii="Times New Roman" w:hAnsi="Times New Roman"/>
          <w:bCs/>
          <w:sz w:val="28"/>
          <w:szCs w:val="28"/>
        </w:rPr>
        <w:t xml:space="preserve">… </w:t>
      </w:r>
      <w:r w:rsidR="00B80D9A">
        <w:rPr>
          <w:rFonts w:ascii="Times New Roman" w:hAnsi="Times New Roman"/>
          <w:bCs/>
          <w:sz w:val="28"/>
          <w:szCs w:val="28"/>
        </w:rPr>
        <w:t>оценка криминалистической ситуации – это логический процесс установления наличия, характера связей и значения компонентов, составляющих ситуацию, определение путей использования данных о ней в процессе расследования и судебного разбирательства в целях выработки, принятия и реализации решений»</w:t>
      </w:r>
      <w:r w:rsidR="002271B5" w:rsidRPr="002271B5">
        <w:rPr>
          <w:rFonts w:ascii="Times New Roman" w:hAnsi="Times New Roman"/>
          <w:bCs/>
          <w:sz w:val="28"/>
          <w:szCs w:val="28"/>
        </w:rPr>
        <w:t xml:space="preserve"> [10]</w:t>
      </w:r>
      <w:r w:rsidR="00B80D9A">
        <w:rPr>
          <w:rFonts w:ascii="Times New Roman" w:hAnsi="Times New Roman"/>
          <w:bCs/>
          <w:sz w:val="28"/>
          <w:szCs w:val="28"/>
        </w:rPr>
        <w:t>.</w:t>
      </w:r>
    </w:p>
    <w:p w:rsidR="00170D29" w:rsidRDefault="00D53115" w:rsidP="002271B5">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Таким образом, </w:t>
      </w:r>
      <w:r w:rsidR="00E23717">
        <w:rPr>
          <w:rFonts w:ascii="Times New Roman" w:hAnsi="Times New Roman" w:cs="Times New Roman"/>
          <w:sz w:val="28"/>
          <w:szCs w:val="28"/>
        </w:rPr>
        <w:t>глубокое знание и использование в практической деятельности компонентов, из которых складывается следственная ситуация, причем</w:t>
      </w:r>
      <w:r w:rsidR="00650464">
        <w:rPr>
          <w:rFonts w:ascii="Times New Roman" w:hAnsi="Times New Roman" w:cs="Times New Roman"/>
          <w:sz w:val="28"/>
          <w:szCs w:val="28"/>
        </w:rPr>
        <w:t>,</w:t>
      </w:r>
      <w:r w:rsidR="00E23717">
        <w:rPr>
          <w:rFonts w:ascii="Times New Roman" w:hAnsi="Times New Roman" w:cs="Times New Roman"/>
          <w:sz w:val="28"/>
          <w:szCs w:val="28"/>
        </w:rPr>
        <w:t xml:space="preserve"> именно в ши</w:t>
      </w:r>
      <w:r w:rsidR="00650464">
        <w:rPr>
          <w:rFonts w:ascii="Times New Roman" w:hAnsi="Times New Roman" w:cs="Times New Roman"/>
          <w:sz w:val="28"/>
          <w:szCs w:val="28"/>
        </w:rPr>
        <w:t>роком ее толковании, несомненно</w:t>
      </w:r>
      <w:r w:rsidR="00E23717">
        <w:rPr>
          <w:rFonts w:ascii="Times New Roman" w:hAnsi="Times New Roman" w:cs="Times New Roman"/>
          <w:sz w:val="28"/>
          <w:szCs w:val="28"/>
        </w:rPr>
        <w:t xml:space="preserve"> повысит качество производства по уголовным делам, отнесенным к подследственности пограничны</w:t>
      </w:r>
      <w:r w:rsidR="00650464">
        <w:rPr>
          <w:rFonts w:ascii="Times New Roman" w:hAnsi="Times New Roman" w:cs="Times New Roman"/>
          <w:sz w:val="28"/>
          <w:szCs w:val="28"/>
        </w:rPr>
        <w:t>х</w:t>
      </w:r>
      <w:r w:rsidR="00E23717">
        <w:rPr>
          <w:rFonts w:ascii="Times New Roman" w:hAnsi="Times New Roman" w:cs="Times New Roman"/>
          <w:sz w:val="28"/>
          <w:szCs w:val="28"/>
        </w:rPr>
        <w:t xml:space="preserve"> орган</w:t>
      </w:r>
      <w:r w:rsidR="00650464">
        <w:rPr>
          <w:rFonts w:ascii="Times New Roman" w:hAnsi="Times New Roman" w:cs="Times New Roman"/>
          <w:sz w:val="28"/>
          <w:szCs w:val="28"/>
        </w:rPr>
        <w:t>ов</w:t>
      </w:r>
      <w:r w:rsidR="00E23717">
        <w:rPr>
          <w:rFonts w:ascii="Times New Roman" w:hAnsi="Times New Roman" w:cs="Times New Roman"/>
          <w:sz w:val="28"/>
          <w:szCs w:val="28"/>
        </w:rPr>
        <w:t>.</w:t>
      </w:r>
      <w:r w:rsidR="00AD3B2F">
        <w:rPr>
          <w:rFonts w:ascii="Times New Roman" w:hAnsi="Times New Roman" w:cs="Times New Roman"/>
          <w:sz w:val="28"/>
          <w:szCs w:val="28"/>
        </w:rPr>
        <w:t xml:space="preserve"> Так</w:t>
      </w:r>
      <w:r w:rsidR="00650464">
        <w:rPr>
          <w:rFonts w:ascii="Times New Roman" w:hAnsi="Times New Roman" w:cs="Times New Roman"/>
          <w:sz w:val="28"/>
          <w:szCs w:val="28"/>
        </w:rPr>
        <w:t xml:space="preserve"> </w:t>
      </w:r>
      <w:r w:rsidR="00AD3B2F">
        <w:rPr>
          <w:rFonts w:ascii="Times New Roman" w:hAnsi="Times New Roman" w:cs="Times New Roman"/>
          <w:sz w:val="28"/>
          <w:szCs w:val="28"/>
        </w:rPr>
        <w:t>же широкое понимание криминалистической ситуации позволит с легкостью преодолеть сложности производства</w:t>
      </w:r>
      <w:r w:rsidR="001433D0">
        <w:rPr>
          <w:rFonts w:ascii="Times New Roman" w:hAnsi="Times New Roman" w:cs="Times New Roman"/>
          <w:sz w:val="28"/>
          <w:szCs w:val="28"/>
        </w:rPr>
        <w:t xml:space="preserve"> неотложных следственных действий</w:t>
      </w:r>
      <w:r w:rsidR="00AD3B2F">
        <w:rPr>
          <w:rFonts w:ascii="Times New Roman" w:hAnsi="Times New Roman" w:cs="Times New Roman"/>
          <w:sz w:val="28"/>
          <w:szCs w:val="28"/>
        </w:rPr>
        <w:t xml:space="preserve"> по делам</w:t>
      </w:r>
      <w:r w:rsidR="00650464">
        <w:rPr>
          <w:rFonts w:ascii="Times New Roman" w:hAnsi="Times New Roman" w:cs="Times New Roman"/>
          <w:sz w:val="28"/>
          <w:szCs w:val="28"/>
        </w:rPr>
        <w:t>, не</w:t>
      </w:r>
      <w:r w:rsidR="00AD3B2F">
        <w:rPr>
          <w:rFonts w:ascii="Times New Roman" w:hAnsi="Times New Roman" w:cs="Times New Roman"/>
          <w:sz w:val="28"/>
          <w:szCs w:val="28"/>
        </w:rPr>
        <w:t xml:space="preserve">подследственным пограничным органам, таким как «акция протеста на </w:t>
      </w:r>
      <w:r w:rsidR="001433D0">
        <w:rPr>
          <w:rFonts w:ascii="Times New Roman" w:hAnsi="Times New Roman" w:cs="Times New Roman"/>
          <w:sz w:val="28"/>
          <w:szCs w:val="28"/>
        </w:rPr>
        <w:t>Приразломной.</w:t>
      </w:r>
      <w:r w:rsidR="00E23717">
        <w:rPr>
          <w:rFonts w:ascii="Times New Roman" w:hAnsi="Times New Roman" w:cs="Times New Roman"/>
          <w:sz w:val="28"/>
          <w:szCs w:val="28"/>
        </w:rPr>
        <w:t xml:space="preserve"> </w:t>
      </w:r>
      <w:r w:rsidR="00F953ED">
        <w:rPr>
          <w:rFonts w:ascii="Times New Roman" w:hAnsi="Times New Roman" w:cs="Times New Roman"/>
          <w:sz w:val="28"/>
          <w:szCs w:val="28"/>
        </w:rPr>
        <w:t>Необходимость качества производства проверки сообщения о преступлении и предварительного расследования</w:t>
      </w:r>
      <w:r w:rsidR="000F166E">
        <w:rPr>
          <w:rFonts w:ascii="Times New Roman" w:hAnsi="Times New Roman" w:cs="Times New Roman"/>
          <w:sz w:val="28"/>
          <w:szCs w:val="28"/>
        </w:rPr>
        <w:t xml:space="preserve"> продиктовано непредсказуемостью возникающих следственных ситуаций</w:t>
      </w:r>
      <w:r w:rsidR="00A95C8D">
        <w:rPr>
          <w:rFonts w:ascii="Times New Roman" w:hAnsi="Times New Roman" w:cs="Times New Roman"/>
          <w:sz w:val="28"/>
          <w:szCs w:val="28"/>
        </w:rPr>
        <w:t xml:space="preserve">, а также </w:t>
      </w:r>
      <w:r w:rsidR="00FB4567">
        <w:rPr>
          <w:rFonts w:ascii="Times New Roman" w:hAnsi="Times New Roman" w:cs="Times New Roman"/>
          <w:sz w:val="28"/>
          <w:szCs w:val="28"/>
        </w:rPr>
        <w:t xml:space="preserve">политическим и экономическим характером неправомерных деяний. Уяснение и использование  криминалистической ситуации </w:t>
      </w:r>
      <w:r w:rsidR="0068206C">
        <w:rPr>
          <w:rFonts w:ascii="Times New Roman" w:hAnsi="Times New Roman" w:cs="Times New Roman"/>
          <w:sz w:val="28"/>
          <w:szCs w:val="28"/>
        </w:rPr>
        <w:t xml:space="preserve">в профессиональной деятельности должностными лицами пограничных органов позволит не допустить существенных претензий </w:t>
      </w:r>
      <w:r w:rsidR="00C413B9">
        <w:rPr>
          <w:rFonts w:ascii="Times New Roman" w:hAnsi="Times New Roman" w:cs="Times New Roman"/>
          <w:sz w:val="28"/>
          <w:szCs w:val="28"/>
        </w:rPr>
        <w:t xml:space="preserve">в адрес пограничников и России в целом, </w:t>
      </w:r>
      <w:r w:rsidR="00C413B9">
        <w:rPr>
          <w:rFonts w:ascii="Times New Roman" w:hAnsi="Times New Roman" w:cs="Times New Roman"/>
          <w:sz w:val="28"/>
          <w:szCs w:val="28"/>
        </w:rPr>
        <w:lastRenderedPageBreak/>
        <w:t>что в последующем</w:t>
      </w:r>
      <w:r w:rsidR="00FB4567">
        <w:rPr>
          <w:rFonts w:ascii="Times New Roman" w:hAnsi="Times New Roman" w:cs="Times New Roman"/>
          <w:sz w:val="28"/>
          <w:szCs w:val="28"/>
        </w:rPr>
        <w:t xml:space="preserve"> </w:t>
      </w:r>
      <w:r w:rsidR="00273555" w:rsidRPr="002A2E6D">
        <w:rPr>
          <w:rFonts w:ascii="Times New Roman" w:hAnsi="Times New Roman" w:cs="Times New Roman"/>
          <w:sz w:val="28"/>
          <w:szCs w:val="28"/>
        </w:rPr>
        <w:t>не</w:t>
      </w:r>
      <w:r w:rsidR="00C413B9">
        <w:rPr>
          <w:rFonts w:ascii="Times New Roman" w:hAnsi="Times New Roman" w:cs="Times New Roman"/>
          <w:sz w:val="28"/>
          <w:szCs w:val="28"/>
        </w:rPr>
        <w:t xml:space="preserve"> приведет к возможному</w:t>
      </w:r>
      <w:r w:rsidR="00273555" w:rsidRPr="002A2E6D">
        <w:rPr>
          <w:rFonts w:ascii="Times New Roman" w:hAnsi="Times New Roman" w:cs="Times New Roman"/>
          <w:sz w:val="28"/>
          <w:szCs w:val="28"/>
        </w:rPr>
        <w:t xml:space="preserve"> </w:t>
      </w:r>
      <w:r w:rsidR="00C413B9">
        <w:rPr>
          <w:rFonts w:ascii="Times New Roman" w:hAnsi="Times New Roman" w:cs="Times New Roman"/>
          <w:sz w:val="28"/>
          <w:szCs w:val="28"/>
        </w:rPr>
        <w:t>ухудшению репутации и</w:t>
      </w:r>
      <w:r w:rsidR="00273555" w:rsidRPr="002A2E6D">
        <w:rPr>
          <w:rFonts w:ascii="Times New Roman" w:hAnsi="Times New Roman" w:cs="Times New Roman"/>
          <w:sz w:val="28"/>
          <w:szCs w:val="28"/>
        </w:rPr>
        <w:t xml:space="preserve"> </w:t>
      </w:r>
      <w:r w:rsidR="00273555">
        <w:rPr>
          <w:rFonts w:ascii="Times New Roman" w:hAnsi="Times New Roman" w:cs="Times New Roman"/>
          <w:sz w:val="28"/>
          <w:szCs w:val="28"/>
        </w:rPr>
        <w:t xml:space="preserve">международных </w:t>
      </w:r>
      <w:r w:rsidR="00273555" w:rsidRPr="002A2E6D">
        <w:rPr>
          <w:rFonts w:ascii="Times New Roman" w:hAnsi="Times New Roman" w:cs="Times New Roman"/>
          <w:sz w:val="28"/>
          <w:szCs w:val="28"/>
        </w:rPr>
        <w:t>отношений</w:t>
      </w:r>
      <w:r w:rsidR="00C413B9">
        <w:rPr>
          <w:rFonts w:ascii="Times New Roman" w:hAnsi="Times New Roman" w:cs="Times New Roman"/>
          <w:sz w:val="28"/>
          <w:szCs w:val="28"/>
        </w:rPr>
        <w:t xml:space="preserve"> нашей страны</w:t>
      </w:r>
      <w:r w:rsidR="00273555">
        <w:rPr>
          <w:rFonts w:ascii="Times New Roman" w:hAnsi="Times New Roman" w:cs="Times New Roman"/>
          <w:sz w:val="28"/>
          <w:szCs w:val="28"/>
        </w:rPr>
        <w:t>.</w:t>
      </w:r>
      <w:r w:rsidR="002271B5">
        <w:rPr>
          <w:rFonts w:ascii="Times New Roman" w:hAnsi="Times New Roman" w:cs="Times New Roman"/>
          <w:color w:val="FF0000"/>
          <w:sz w:val="28"/>
          <w:szCs w:val="28"/>
        </w:rPr>
        <w:t xml:space="preserve"> </w:t>
      </w:r>
    </w:p>
    <w:p w:rsidR="00AA3627" w:rsidRDefault="00AA3627" w:rsidP="00C03FE5">
      <w:pPr>
        <w:spacing w:after="0" w:line="240" w:lineRule="auto"/>
        <w:ind w:firstLine="709"/>
        <w:jc w:val="both"/>
        <w:rPr>
          <w:rFonts w:ascii="Times New Roman" w:hAnsi="Times New Roman" w:cs="Times New Roman"/>
          <w:color w:val="FF0000"/>
          <w:sz w:val="28"/>
          <w:szCs w:val="28"/>
        </w:rPr>
      </w:pPr>
    </w:p>
    <w:p w:rsidR="00ED463C" w:rsidRDefault="009E0353" w:rsidP="00650464">
      <w:pPr>
        <w:spacing w:after="0" w:line="240" w:lineRule="auto"/>
        <w:jc w:val="center"/>
        <w:rPr>
          <w:rFonts w:ascii="Times New Roman" w:eastAsia="Times New Roman" w:hAnsi="Times New Roman"/>
          <w:b/>
          <w:i/>
          <w:color w:val="000000"/>
          <w:sz w:val="28"/>
          <w:szCs w:val="28"/>
          <w:lang w:eastAsia="ru-RU"/>
        </w:rPr>
      </w:pPr>
      <w:r w:rsidRPr="00284F06">
        <w:rPr>
          <w:rFonts w:ascii="Times New Roman" w:eastAsia="Times New Roman" w:hAnsi="Times New Roman" w:cs="Times New Roman"/>
          <w:b/>
          <w:i/>
          <w:color w:val="000000"/>
          <w:sz w:val="28"/>
          <w:szCs w:val="28"/>
          <w:lang w:eastAsia="ru-RU"/>
        </w:rPr>
        <w:t>Литература и источники:</w:t>
      </w:r>
    </w:p>
    <w:p w:rsidR="009E0353" w:rsidRPr="00E13E06" w:rsidRDefault="009E0353" w:rsidP="00C03FE5">
      <w:pPr>
        <w:spacing w:after="0" w:line="240" w:lineRule="auto"/>
        <w:ind w:firstLine="709"/>
        <w:jc w:val="center"/>
        <w:rPr>
          <w:rFonts w:ascii="Times New Roman" w:hAnsi="Times New Roman" w:cs="Times New Roman"/>
          <w:i/>
          <w:sz w:val="28"/>
          <w:szCs w:val="28"/>
        </w:rPr>
      </w:pPr>
    </w:p>
    <w:p w:rsidR="006F07A9" w:rsidRPr="001B3D75" w:rsidRDefault="006F07A9" w:rsidP="00C03FE5">
      <w:pPr>
        <w:spacing w:after="0" w:line="240" w:lineRule="auto"/>
        <w:ind w:firstLine="709"/>
        <w:jc w:val="both"/>
        <w:rPr>
          <w:rFonts w:ascii="Times New Roman" w:hAnsi="Times New Roman" w:cs="Times New Roman"/>
          <w:i/>
          <w:sz w:val="28"/>
          <w:szCs w:val="28"/>
        </w:rPr>
      </w:pPr>
      <w:r w:rsidRPr="001B3D75">
        <w:rPr>
          <w:rFonts w:ascii="Times New Roman" w:hAnsi="Times New Roman" w:cs="Times New Roman"/>
          <w:i/>
          <w:sz w:val="28"/>
          <w:szCs w:val="28"/>
        </w:rPr>
        <w:t xml:space="preserve">1. </w:t>
      </w:r>
      <w:r w:rsidR="001E1E97" w:rsidRPr="001B3D75">
        <w:rPr>
          <w:rFonts w:ascii="Times New Roman" w:hAnsi="Times New Roman" w:cs="Times New Roman"/>
          <w:i/>
          <w:sz w:val="28"/>
          <w:szCs w:val="28"/>
        </w:rPr>
        <w:t>Тарбагаев</w:t>
      </w:r>
      <w:r w:rsidR="00650464" w:rsidRPr="001B3D75">
        <w:rPr>
          <w:rFonts w:ascii="Times New Roman" w:hAnsi="Times New Roman" w:cs="Times New Roman"/>
          <w:i/>
          <w:sz w:val="28"/>
          <w:szCs w:val="28"/>
        </w:rPr>
        <w:t>,</w:t>
      </w:r>
      <w:r w:rsidR="001E1E97" w:rsidRPr="001B3D75">
        <w:rPr>
          <w:rFonts w:ascii="Times New Roman" w:hAnsi="Times New Roman" w:cs="Times New Roman"/>
          <w:i/>
          <w:sz w:val="28"/>
          <w:szCs w:val="28"/>
        </w:rPr>
        <w:t xml:space="preserve"> А. Место совершения преступления </w:t>
      </w:r>
      <w:r w:rsidR="00650464" w:rsidRPr="001B3D75">
        <w:rPr>
          <w:rFonts w:ascii="Times New Roman" w:hAnsi="Times New Roman" w:cs="Times New Roman"/>
          <w:i/>
          <w:sz w:val="28"/>
          <w:szCs w:val="28"/>
        </w:rPr>
        <w:t xml:space="preserve">/ А. Тарбагаев </w:t>
      </w:r>
      <w:r w:rsidR="001E1E97" w:rsidRPr="001B3D75">
        <w:rPr>
          <w:rFonts w:ascii="Times New Roman" w:hAnsi="Times New Roman" w:cs="Times New Roman"/>
          <w:i/>
          <w:sz w:val="28"/>
          <w:szCs w:val="28"/>
        </w:rPr>
        <w:t xml:space="preserve">// Научно-практический журнал </w:t>
      </w:r>
      <w:r w:rsidR="00650464" w:rsidRPr="001B3D75">
        <w:rPr>
          <w:rFonts w:ascii="Times New Roman" w:hAnsi="Times New Roman" w:cs="Times New Roman"/>
          <w:i/>
          <w:sz w:val="28"/>
          <w:szCs w:val="28"/>
        </w:rPr>
        <w:t>«</w:t>
      </w:r>
      <w:r w:rsidR="001E1E97" w:rsidRPr="001B3D75">
        <w:rPr>
          <w:rFonts w:ascii="Times New Roman" w:hAnsi="Times New Roman" w:cs="Times New Roman"/>
          <w:i/>
          <w:sz w:val="28"/>
          <w:szCs w:val="28"/>
        </w:rPr>
        <w:t>Уголовное право</w:t>
      </w:r>
      <w:r w:rsidR="00650464" w:rsidRPr="001B3D75">
        <w:rPr>
          <w:rFonts w:ascii="Times New Roman" w:hAnsi="Times New Roman" w:cs="Times New Roman"/>
          <w:i/>
          <w:sz w:val="28"/>
          <w:szCs w:val="28"/>
        </w:rPr>
        <w:t>»</w:t>
      </w:r>
      <w:r w:rsidR="001E1E97" w:rsidRPr="001B3D75">
        <w:rPr>
          <w:rFonts w:ascii="Times New Roman" w:hAnsi="Times New Roman" w:cs="Times New Roman"/>
          <w:i/>
          <w:sz w:val="28"/>
          <w:szCs w:val="28"/>
        </w:rPr>
        <w:t xml:space="preserve">. </w:t>
      </w:r>
      <w:r w:rsidR="00650464" w:rsidRPr="001B3D75">
        <w:rPr>
          <w:rFonts w:ascii="Times New Roman" w:hAnsi="Times New Roman" w:cs="Times New Roman"/>
          <w:i/>
          <w:sz w:val="28"/>
          <w:szCs w:val="28"/>
        </w:rPr>
        <w:t xml:space="preserve">– </w:t>
      </w:r>
      <w:r w:rsidR="001E1E97" w:rsidRPr="001B3D75">
        <w:rPr>
          <w:rFonts w:ascii="Times New Roman" w:hAnsi="Times New Roman" w:cs="Times New Roman"/>
          <w:i/>
          <w:sz w:val="28"/>
          <w:szCs w:val="28"/>
        </w:rPr>
        <w:t>М.</w:t>
      </w:r>
      <w:r w:rsidR="00650464" w:rsidRPr="001B3D75">
        <w:rPr>
          <w:rFonts w:ascii="Times New Roman" w:hAnsi="Times New Roman" w:cs="Times New Roman"/>
          <w:i/>
          <w:sz w:val="28"/>
          <w:szCs w:val="28"/>
        </w:rPr>
        <w:t xml:space="preserve"> </w:t>
      </w:r>
      <w:r w:rsidR="001E1E97" w:rsidRPr="001B3D75">
        <w:rPr>
          <w:rFonts w:ascii="Times New Roman" w:hAnsi="Times New Roman" w:cs="Times New Roman"/>
          <w:i/>
          <w:sz w:val="28"/>
          <w:szCs w:val="28"/>
        </w:rPr>
        <w:t>: АНО «Юридические программы»</w:t>
      </w:r>
      <w:r w:rsidR="00650464" w:rsidRPr="001B3D75">
        <w:rPr>
          <w:rFonts w:ascii="Times New Roman" w:hAnsi="Times New Roman" w:cs="Times New Roman"/>
          <w:i/>
          <w:sz w:val="28"/>
          <w:szCs w:val="28"/>
        </w:rPr>
        <w:t>,</w:t>
      </w:r>
      <w:r w:rsidR="001E1E97" w:rsidRPr="001B3D75">
        <w:rPr>
          <w:rFonts w:ascii="Times New Roman" w:hAnsi="Times New Roman" w:cs="Times New Roman"/>
          <w:i/>
          <w:sz w:val="28"/>
          <w:szCs w:val="28"/>
        </w:rPr>
        <w:t xml:space="preserve"> 2009. </w:t>
      </w:r>
      <w:r w:rsidR="00650464" w:rsidRPr="001B3D75">
        <w:rPr>
          <w:rFonts w:ascii="Times New Roman" w:hAnsi="Times New Roman" w:cs="Times New Roman"/>
          <w:i/>
          <w:sz w:val="28"/>
          <w:szCs w:val="28"/>
        </w:rPr>
        <w:t xml:space="preserve">– </w:t>
      </w:r>
      <w:r w:rsidR="001E1E97" w:rsidRPr="001B3D75">
        <w:rPr>
          <w:rFonts w:ascii="Times New Roman" w:hAnsi="Times New Roman" w:cs="Times New Roman"/>
          <w:i/>
          <w:sz w:val="28"/>
          <w:szCs w:val="28"/>
        </w:rPr>
        <w:t xml:space="preserve">№ 3. </w:t>
      </w:r>
      <w:r w:rsidR="00650464" w:rsidRPr="001B3D75">
        <w:rPr>
          <w:rFonts w:ascii="Times New Roman" w:hAnsi="Times New Roman" w:cs="Times New Roman"/>
          <w:i/>
          <w:sz w:val="28"/>
          <w:szCs w:val="28"/>
        </w:rPr>
        <w:t xml:space="preserve">– </w:t>
      </w:r>
      <w:r w:rsidR="001E1E97" w:rsidRPr="001B3D75">
        <w:rPr>
          <w:rFonts w:ascii="Times New Roman" w:hAnsi="Times New Roman" w:cs="Times New Roman"/>
          <w:i/>
          <w:sz w:val="28"/>
          <w:szCs w:val="28"/>
        </w:rPr>
        <w:t>С. 44</w:t>
      </w:r>
      <w:r w:rsidR="00650464" w:rsidRPr="001B3D75">
        <w:rPr>
          <w:rFonts w:ascii="Times New Roman" w:hAnsi="Times New Roman" w:cs="Times New Roman"/>
          <w:i/>
          <w:sz w:val="28"/>
          <w:szCs w:val="28"/>
        </w:rPr>
        <w:t xml:space="preserve"> – </w:t>
      </w:r>
      <w:r w:rsidR="001E1E97" w:rsidRPr="001B3D75">
        <w:rPr>
          <w:rFonts w:ascii="Times New Roman" w:hAnsi="Times New Roman" w:cs="Times New Roman"/>
          <w:i/>
          <w:sz w:val="28"/>
          <w:szCs w:val="28"/>
        </w:rPr>
        <w:t>48</w:t>
      </w:r>
      <w:r w:rsidR="00650464" w:rsidRPr="001B3D75">
        <w:rPr>
          <w:rFonts w:ascii="Times New Roman" w:hAnsi="Times New Roman" w:cs="Times New Roman"/>
          <w:i/>
          <w:sz w:val="28"/>
          <w:szCs w:val="28"/>
        </w:rPr>
        <w:t>, 144.</w:t>
      </w:r>
    </w:p>
    <w:p w:rsidR="00843B20" w:rsidRPr="00F96A89" w:rsidRDefault="00A57933" w:rsidP="00C03FE5">
      <w:pPr>
        <w:spacing w:after="0" w:line="240" w:lineRule="auto"/>
        <w:ind w:firstLine="709"/>
        <w:jc w:val="both"/>
        <w:rPr>
          <w:rFonts w:ascii="Times New Roman" w:hAnsi="Times New Roman" w:cs="Times New Roman"/>
          <w:i/>
          <w:sz w:val="28"/>
          <w:szCs w:val="28"/>
          <w:lang w:val="en-US"/>
        </w:rPr>
      </w:pPr>
      <w:r w:rsidRPr="00F96A89">
        <w:rPr>
          <w:rFonts w:ascii="Times New Roman" w:hAnsi="Times New Roman" w:cs="Times New Roman"/>
          <w:i/>
          <w:sz w:val="28"/>
          <w:szCs w:val="28"/>
          <w:lang w:val="en-US"/>
        </w:rPr>
        <w:t xml:space="preserve">2. </w:t>
      </w:r>
      <w:r w:rsidR="001E1E97" w:rsidRPr="001B3D75">
        <w:rPr>
          <w:rFonts w:ascii="Times New Roman" w:hAnsi="Times New Roman" w:cs="Times New Roman"/>
          <w:i/>
          <w:sz w:val="28"/>
          <w:szCs w:val="28"/>
          <w:lang w:val="en-US"/>
        </w:rPr>
        <w:t>URL</w:t>
      </w:r>
      <w:r w:rsidR="001E1E97" w:rsidRPr="00F96A89">
        <w:rPr>
          <w:rFonts w:ascii="Times New Roman" w:hAnsi="Times New Roman" w:cs="Times New Roman"/>
          <w:i/>
          <w:sz w:val="28"/>
          <w:szCs w:val="28"/>
          <w:lang w:val="en-US"/>
        </w:rPr>
        <w:t xml:space="preserve">: </w:t>
      </w:r>
      <w:r w:rsidR="001E1E97" w:rsidRPr="001B3D75">
        <w:rPr>
          <w:rFonts w:ascii="Times New Roman" w:hAnsi="Times New Roman" w:cs="Times New Roman"/>
          <w:i/>
          <w:sz w:val="28"/>
          <w:szCs w:val="28"/>
          <w:lang w:val="en-US"/>
        </w:rPr>
        <w:t>http</w:t>
      </w:r>
      <w:r w:rsidR="001E1E97" w:rsidRPr="00F96A89">
        <w:rPr>
          <w:rFonts w:ascii="Times New Roman" w:hAnsi="Times New Roman" w:cs="Times New Roman"/>
          <w:i/>
          <w:sz w:val="28"/>
          <w:szCs w:val="28"/>
          <w:lang w:val="en-US"/>
        </w:rPr>
        <w:t>://</w:t>
      </w:r>
      <w:r w:rsidR="001E1E97" w:rsidRPr="001B3D75">
        <w:rPr>
          <w:rFonts w:ascii="Times New Roman" w:hAnsi="Times New Roman" w:cs="Times New Roman"/>
          <w:i/>
          <w:sz w:val="28"/>
          <w:szCs w:val="28"/>
          <w:lang w:val="en-US"/>
        </w:rPr>
        <w:t>www</w:t>
      </w:r>
      <w:r w:rsidR="001E1E97" w:rsidRPr="00F96A89">
        <w:rPr>
          <w:rFonts w:ascii="Times New Roman" w:hAnsi="Times New Roman" w:cs="Times New Roman"/>
          <w:i/>
          <w:sz w:val="28"/>
          <w:szCs w:val="28"/>
          <w:lang w:val="en-US"/>
        </w:rPr>
        <w:t>.</w:t>
      </w:r>
      <w:r w:rsidR="001E1E97" w:rsidRPr="001B3D75">
        <w:rPr>
          <w:rFonts w:ascii="Times New Roman" w:hAnsi="Times New Roman" w:cs="Times New Roman"/>
          <w:i/>
          <w:sz w:val="28"/>
          <w:szCs w:val="28"/>
          <w:lang w:val="en-US"/>
        </w:rPr>
        <w:t>rg</w:t>
      </w:r>
      <w:r w:rsidR="001E1E97" w:rsidRPr="00F96A89">
        <w:rPr>
          <w:rFonts w:ascii="Times New Roman" w:hAnsi="Times New Roman" w:cs="Times New Roman"/>
          <w:i/>
          <w:sz w:val="28"/>
          <w:szCs w:val="28"/>
          <w:lang w:val="en-US"/>
        </w:rPr>
        <w:t>.</w:t>
      </w:r>
      <w:r w:rsidR="001E1E97" w:rsidRPr="001B3D75">
        <w:rPr>
          <w:rFonts w:ascii="Times New Roman" w:hAnsi="Times New Roman" w:cs="Times New Roman"/>
          <w:i/>
          <w:sz w:val="28"/>
          <w:szCs w:val="28"/>
          <w:lang w:val="en-US"/>
        </w:rPr>
        <w:t>ru</w:t>
      </w:r>
      <w:r w:rsidR="001E1E97" w:rsidRPr="00F96A89">
        <w:rPr>
          <w:rFonts w:ascii="Times New Roman" w:hAnsi="Times New Roman" w:cs="Times New Roman"/>
          <w:i/>
          <w:sz w:val="28"/>
          <w:szCs w:val="28"/>
          <w:lang w:val="en-US"/>
        </w:rPr>
        <w:t>/2013/09/25/</w:t>
      </w:r>
      <w:r w:rsidR="001E1E97" w:rsidRPr="001B3D75">
        <w:rPr>
          <w:rFonts w:ascii="Times New Roman" w:hAnsi="Times New Roman" w:cs="Times New Roman"/>
          <w:i/>
          <w:sz w:val="28"/>
          <w:szCs w:val="28"/>
          <w:lang w:val="en-US"/>
        </w:rPr>
        <w:t>reg</w:t>
      </w:r>
      <w:r w:rsidR="001E1E97" w:rsidRPr="00F96A89">
        <w:rPr>
          <w:rFonts w:ascii="Times New Roman" w:hAnsi="Times New Roman" w:cs="Times New Roman"/>
          <w:i/>
          <w:sz w:val="28"/>
          <w:szCs w:val="28"/>
          <w:lang w:val="en-US"/>
        </w:rPr>
        <w:t>-</w:t>
      </w:r>
      <w:r w:rsidR="001E1E97" w:rsidRPr="001B3D75">
        <w:rPr>
          <w:rFonts w:ascii="Times New Roman" w:hAnsi="Times New Roman" w:cs="Times New Roman"/>
          <w:i/>
          <w:sz w:val="28"/>
          <w:szCs w:val="28"/>
          <w:lang w:val="en-US"/>
        </w:rPr>
        <w:t>szfo</w:t>
      </w:r>
      <w:r w:rsidR="001E1E97" w:rsidRPr="00F96A89">
        <w:rPr>
          <w:rFonts w:ascii="Times New Roman" w:hAnsi="Times New Roman" w:cs="Times New Roman"/>
          <w:i/>
          <w:sz w:val="28"/>
          <w:szCs w:val="28"/>
          <w:lang w:val="en-US"/>
        </w:rPr>
        <w:t>/</w:t>
      </w:r>
      <w:r w:rsidR="001E1E97" w:rsidRPr="001B3D75">
        <w:rPr>
          <w:rFonts w:ascii="Times New Roman" w:hAnsi="Times New Roman" w:cs="Times New Roman"/>
          <w:i/>
          <w:sz w:val="28"/>
          <w:szCs w:val="28"/>
          <w:lang w:val="en-US"/>
        </w:rPr>
        <w:t>greenpeace</w:t>
      </w:r>
      <w:r w:rsidR="001E1E97" w:rsidRPr="00F96A89">
        <w:rPr>
          <w:rFonts w:ascii="Times New Roman" w:hAnsi="Times New Roman" w:cs="Times New Roman"/>
          <w:i/>
          <w:sz w:val="28"/>
          <w:szCs w:val="28"/>
          <w:lang w:val="en-US"/>
        </w:rPr>
        <w:t>-</w:t>
      </w:r>
      <w:r w:rsidR="001E1E97" w:rsidRPr="001B3D75">
        <w:rPr>
          <w:rFonts w:ascii="Times New Roman" w:hAnsi="Times New Roman" w:cs="Times New Roman"/>
          <w:i/>
          <w:sz w:val="28"/>
          <w:szCs w:val="28"/>
          <w:lang w:val="en-US"/>
        </w:rPr>
        <w:t>anons</w:t>
      </w:r>
      <w:r w:rsidR="001E1E97" w:rsidRPr="00F96A89">
        <w:rPr>
          <w:rFonts w:ascii="Times New Roman" w:hAnsi="Times New Roman" w:cs="Times New Roman"/>
          <w:i/>
          <w:sz w:val="28"/>
          <w:szCs w:val="28"/>
          <w:lang w:val="en-US"/>
        </w:rPr>
        <w:t>.</w:t>
      </w:r>
      <w:r w:rsidR="001E1E97" w:rsidRPr="001B3D75">
        <w:rPr>
          <w:rFonts w:ascii="Times New Roman" w:hAnsi="Times New Roman" w:cs="Times New Roman"/>
          <w:i/>
          <w:sz w:val="28"/>
          <w:szCs w:val="28"/>
          <w:lang w:val="en-US"/>
        </w:rPr>
        <w:t>html</w:t>
      </w:r>
    </w:p>
    <w:p w:rsidR="00E13E06" w:rsidRPr="001B3D75" w:rsidRDefault="00A57933" w:rsidP="00C03FE5">
      <w:pPr>
        <w:spacing w:after="0" w:line="240" w:lineRule="auto"/>
        <w:ind w:firstLine="709"/>
        <w:jc w:val="both"/>
        <w:rPr>
          <w:rFonts w:ascii="Times New Roman" w:hAnsi="Times New Roman" w:cs="Times New Roman"/>
          <w:i/>
          <w:sz w:val="28"/>
          <w:szCs w:val="28"/>
        </w:rPr>
      </w:pPr>
      <w:r w:rsidRPr="001B3D75">
        <w:rPr>
          <w:rFonts w:ascii="Times New Roman" w:hAnsi="Times New Roman" w:cs="Times New Roman"/>
          <w:i/>
          <w:sz w:val="28"/>
          <w:szCs w:val="28"/>
        </w:rPr>
        <w:t>3</w:t>
      </w:r>
      <w:r w:rsidR="00E13E06" w:rsidRPr="001B3D75">
        <w:rPr>
          <w:rFonts w:ascii="Times New Roman" w:hAnsi="Times New Roman" w:cs="Times New Roman"/>
          <w:i/>
          <w:sz w:val="28"/>
          <w:szCs w:val="28"/>
        </w:rPr>
        <w:t>.</w:t>
      </w:r>
      <w:r w:rsidR="00991FFF" w:rsidRPr="001B3D75">
        <w:rPr>
          <w:rFonts w:ascii="Times New Roman" w:hAnsi="Times New Roman" w:cs="Times New Roman"/>
          <w:i/>
          <w:sz w:val="28"/>
          <w:szCs w:val="28"/>
        </w:rPr>
        <w:t xml:space="preserve"> </w:t>
      </w:r>
      <w:r w:rsidR="001E1E97" w:rsidRPr="001B3D75">
        <w:rPr>
          <w:rFonts w:ascii="Times New Roman" w:hAnsi="Times New Roman" w:cs="Times New Roman"/>
          <w:i/>
          <w:sz w:val="28"/>
          <w:szCs w:val="28"/>
        </w:rPr>
        <w:t>Селиванов</w:t>
      </w:r>
      <w:r w:rsidR="00650464" w:rsidRPr="001B3D75">
        <w:rPr>
          <w:rFonts w:ascii="Times New Roman" w:hAnsi="Times New Roman" w:cs="Times New Roman"/>
          <w:i/>
          <w:sz w:val="28"/>
          <w:szCs w:val="28"/>
        </w:rPr>
        <w:t>,</w:t>
      </w:r>
      <w:r w:rsidR="001E1E97" w:rsidRPr="001B3D75">
        <w:rPr>
          <w:rFonts w:ascii="Times New Roman" w:hAnsi="Times New Roman" w:cs="Times New Roman"/>
          <w:i/>
          <w:sz w:val="28"/>
          <w:szCs w:val="28"/>
        </w:rPr>
        <w:t xml:space="preserve"> Н.</w:t>
      </w:r>
      <w:r w:rsidR="00650464" w:rsidRPr="001B3D75">
        <w:rPr>
          <w:rFonts w:ascii="Times New Roman" w:hAnsi="Times New Roman" w:cs="Times New Roman"/>
          <w:i/>
          <w:sz w:val="28"/>
          <w:szCs w:val="28"/>
        </w:rPr>
        <w:t xml:space="preserve"> </w:t>
      </w:r>
      <w:r w:rsidR="001E1E97" w:rsidRPr="001B3D75">
        <w:rPr>
          <w:rFonts w:ascii="Times New Roman" w:hAnsi="Times New Roman" w:cs="Times New Roman"/>
          <w:i/>
          <w:sz w:val="28"/>
          <w:szCs w:val="28"/>
        </w:rPr>
        <w:t xml:space="preserve">А. Криминалистические характеристики преступлений и следственные ситуации в методике расследования </w:t>
      </w:r>
      <w:r w:rsidR="00650464" w:rsidRPr="001B3D75">
        <w:rPr>
          <w:rFonts w:ascii="Times New Roman" w:hAnsi="Times New Roman" w:cs="Times New Roman"/>
          <w:i/>
          <w:sz w:val="28"/>
          <w:szCs w:val="28"/>
        </w:rPr>
        <w:t xml:space="preserve">/ Н. А. Селиванов </w:t>
      </w:r>
      <w:r w:rsidR="001E1E97" w:rsidRPr="001B3D75">
        <w:rPr>
          <w:rFonts w:ascii="Times New Roman" w:hAnsi="Times New Roman" w:cs="Times New Roman"/>
          <w:i/>
          <w:sz w:val="28"/>
          <w:szCs w:val="28"/>
        </w:rPr>
        <w:t>// Соц. законность</w:t>
      </w:r>
      <w:r w:rsidR="00650464" w:rsidRPr="001B3D75">
        <w:rPr>
          <w:rFonts w:ascii="Times New Roman" w:hAnsi="Times New Roman" w:cs="Times New Roman"/>
          <w:i/>
          <w:sz w:val="28"/>
          <w:szCs w:val="28"/>
        </w:rPr>
        <w:t>.</w:t>
      </w:r>
      <w:r w:rsidR="001E1E97" w:rsidRPr="001B3D75">
        <w:rPr>
          <w:rFonts w:ascii="Times New Roman" w:hAnsi="Times New Roman" w:cs="Times New Roman"/>
          <w:i/>
          <w:sz w:val="28"/>
          <w:szCs w:val="28"/>
        </w:rPr>
        <w:t xml:space="preserve"> </w:t>
      </w:r>
      <w:r w:rsidR="00650464" w:rsidRPr="001B3D75">
        <w:rPr>
          <w:rFonts w:ascii="Times New Roman" w:hAnsi="Times New Roman" w:cs="Times New Roman"/>
          <w:i/>
          <w:sz w:val="28"/>
          <w:szCs w:val="28"/>
        </w:rPr>
        <w:t xml:space="preserve">– </w:t>
      </w:r>
      <w:r w:rsidR="001E1E97" w:rsidRPr="001B3D75">
        <w:rPr>
          <w:rFonts w:ascii="Times New Roman" w:hAnsi="Times New Roman" w:cs="Times New Roman"/>
          <w:i/>
          <w:sz w:val="28"/>
          <w:szCs w:val="28"/>
        </w:rPr>
        <w:t xml:space="preserve">1976. </w:t>
      </w:r>
      <w:r w:rsidR="00650464" w:rsidRPr="001B3D75">
        <w:rPr>
          <w:rFonts w:ascii="Times New Roman" w:hAnsi="Times New Roman" w:cs="Times New Roman"/>
          <w:i/>
          <w:sz w:val="28"/>
          <w:szCs w:val="28"/>
        </w:rPr>
        <w:t xml:space="preserve">– </w:t>
      </w:r>
      <w:r w:rsidR="001E1E97" w:rsidRPr="001B3D75">
        <w:rPr>
          <w:rFonts w:ascii="Times New Roman" w:hAnsi="Times New Roman" w:cs="Times New Roman"/>
          <w:i/>
          <w:sz w:val="28"/>
          <w:szCs w:val="28"/>
        </w:rPr>
        <w:t xml:space="preserve">№ 2. </w:t>
      </w:r>
      <w:r w:rsidR="00650464" w:rsidRPr="001B3D75">
        <w:rPr>
          <w:rFonts w:ascii="Times New Roman" w:hAnsi="Times New Roman" w:cs="Times New Roman"/>
          <w:i/>
          <w:sz w:val="28"/>
          <w:szCs w:val="28"/>
        </w:rPr>
        <w:t xml:space="preserve">– </w:t>
      </w:r>
      <w:r w:rsidR="001E1E97" w:rsidRPr="001B3D75">
        <w:rPr>
          <w:rFonts w:ascii="Times New Roman" w:hAnsi="Times New Roman" w:cs="Times New Roman"/>
          <w:i/>
          <w:sz w:val="28"/>
          <w:szCs w:val="28"/>
        </w:rPr>
        <w:t>С. 58</w:t>
      </w:r>
      <w:r w:rsidR="00650464" w:rsidRPr="001B3D75">
        <w:rPr>
          <w:rFonts w:ascii="Times New Roman" w:hAnsi="Times New Roman" w:cs="Times New Roman"/>
          <w:i/>
          <w:sz w:val="28"/>
          <w:szCs w:val="28"/>
        </w:rPr>
        <w:t>.</w:t>
      </w:r>
      <w:r w:rsidR="00AA3627" w:rsidRPr="001B3D75">
        <w:rPr>
          <w:rFonts w:ascii="Times New Roman" w:hAnsi="Times New Roman" w:cs="Times New Roman"/>
          <w:i/>
          <w:sz w:val="28"/>
          <w:szCs w:val="28"/>
        </w:rPr>
        <w:t xml:space="preserve"> </w:t>
      </w:r>
    </w:p>
    <w:p w:rsidR="00A57933" w:rsidRPr="001B3D75" w:rsidRDefault="00A57933" w:rsidP="00C03FE5">
      <w:pPr>
        <w:spacing w:after="0" w:line="240" w:lineRule="auto"/>
        <w:ind w:firstLine="709"/>
        <w:jc w:val="both"/>
        <w:rPr>
          <w:rFonts w:ascii="Times New Roman" w:hAnsi="Times New Roman" w:cs="Times New Roman"/>
          <w:i/>
          <w:sz w:val="28"/>
          <w:szCs w:val="28"/>
        </w:rPr>
      </w:pPr>
      <w:r w:rsidRPr="001B3D75">
        <w:rPr>
          <w:rFonts w:ascii="Times New Roman" w:hAnsi="Times New Roman" w:cs="Times New Roman"/>
          <w:i/>
          <w:sz w:val="28"/>
          <w:szCs w:val="28"/>
        </w:rPr>
        <w:t xml:space="preserve">4. </w:t>
      </w:r>
      <w:r w:rsidR="001E1E97" w:rsidRPr="001B3D75">
        <w:rPr>
          <w:rFonts w:ascii="Times New Roman" w:hAnsi="Times New Roman" w:cs="Times New Roman"/>
          <w:i/>
          <w:sz w:val="28"/>
          <w:szCs w:val="28"/>
        </w:rPr>
        <w:t>Салтевский</w:t>
      </w:r>
      <w:r w:rsidR="00650464" w:rsidRPr="001B3D75">
        <w:rPr>
          <w:rFonts w:ascii="Times New Roman" w:hAnsi="Times New Roman" w:cs="Times New Roman"/>
          <w:i/>
          <w:sz w:val="28"/>
          <w:szCs w:val="28"/>
        </w:rPr>
        <w:t>,</w:t>
      </w:r>
      <w:r w:rsidR="001E1E97" w:rsidRPr="001B3D75">
        <w:rPr>
          <w:rFonts w:ascii="Times New Roman" w:hAnsi="Times New Roman" w:cs="Times New Roman"/>
          <w:i/>
          <w:sz w:val="28"/>
          <w:szCs w:val="28"/>
        </w:rPr>
        <w:t xml:space="preserve"> М.</w:t>
      </w:r>
      <w:r w:rsidR="00650464" w:rsidRPr="001B3D75">
        <w:rPr>
          <w:rFonts w:ascii="Times New Roman" w:hAnsi="Times New Roman" w:cs="Times New Roman"/>
          <w:i/>
          <w:sz w:val="28"/>
          <w:szCs w:val="28"/>
        </w:rPr>
        <w:t xml:space="preserve"> </w:t>
      </w:r>
      <w:r w:rsidR="001E1E97" w:rsidRPr="001B3D75">
        <w:rPr>
          <w:rFonts w:ascii="Times New Roman" w:hAnsi="Times New Roman" w:cs="Times New Roman"/>
          <w:i/>
          <w:sz w:val="28"/>
          <w:szCs w:val="28"/>
        </w:rPr>
        <w:t xml:space="preserve">В. О структуре криминалистической характеристики хулиганства и типичных следственных ситуациях </w:t>
      </w:r>
      <w:r w:rsidR="00650464" w:rsidRPr="001B3D75">
        <w:rPr>
          <w:rFonts w:ascii="Times New Roman" w:hAnsi="Times New Roman" w:cs="Times New Roman"/>
          <w:i/>
          <w:sz w:val="28"/>
          <w:szCs w:val="28"/>
        </w:rPr>
        <w:t xml:space="preserve">/ М. В. Салтевский </w:t>
      </w:r>
      <w:r w:rsidR="001E1E97" w:rsidRPr="001B3D75">
        <w:rPr>
          <w:rFonts w:ascii="Times New Roman" w:hAnsi="Times New Roman" w:cs="Times New Roman"/>
          <w:i/>
          <w:sz w:val="28"/>
          <w:szCs w:val="28"/>
        </w:rPr>
        <w:t xml:space="preserve">// Криминалистика и судебная экспертиза. </w:t>
      </w:r>
      <w:r w:rsidR="00650464" w:rsidRPr="001B3D75">
        <w:rPr>
          <w:rFonts w:ascii="Times New Roman" w:hAnsi="Times New Roman" w:cs="Times New Roman"/>
          <w:i/>
          <w:sz w:val="28"/>
          <w:szCs w:val="28"/>
        </w:rPr>
        <w:t xml:space="preserve">– </w:t>
      </w:r>
      <w:r w:rsidR="001E1E97" w:rsidRPr="001B3D75">
        <w:rPr>
          <w:rFonts w:ascii="Times New Roman" w:hAnsi="Times New Roman" w:cs="Times New Roman"/>
          <w:i/>
          <w:sz w:val="28"/>
          <w:szCs w:val="28"/>
        </w:rPr>
        <w:t xml:space="preserve">Киев, 1982. </w:t>
      </w:r>
      <w:r w:rsidR="00650464" w:rsidRPr="001B3D75">
        <w:rPr>
          <w:rFonts w:ascii="Times New Roman" w:hAnsi="Times New Roman" w:cs="Times New Roman"/>
          <w:i/>
          <w:sz w:val="28"/>
          <w:szCs w:val="28"/>
        </w:rPr>
        <w:t xml:space="preserve">– </w:t>
      </w:r>
      <w:r w:rsidR="001E1E97" w:rsidRPr="001B3D75">
        <w:rPr>
          <w:rFonts w:ascii="Times New Roman" w:hAnsi="Times New Roman" w:cs="Times New Roman"/>
          <w:i/>
          <w:sz w:val="28"/>
          <w:szCs w:val="28"/>
        </w:rPr>
        <w:t xml:space="preserve">Вып. 25. </w:t>
      </w:r>
      <w:r w:rsidR="00650464" w:rsidRPr="001B3D75">
        <w:rPr>
          <w:rFonts w:ascii="Times New Roman" w:hAnsi="Times New Roman" w:cs="Times New Roman"/>
          <w:i/>
          <w:sz w:val="28"/>
          <w:szCs w:val="28"/>
        </w:rPr>
        <w:t xml:space="preserve">– </w:t>
      </w:r>
      <w:r w:rsidR="001E1E97" w:rsidRPr="001B3D75">
        <w:rPr>
          <w:rFonts w:ascii="Times New Roman" w:hAnsi="Times New Roman" w:cs="Times New Roman"/>
          <w:i/>
          <w:sz w:val="28"/>
          <w:szCs w:val="28"/>
        </w:rPr>
        <w:t xml:space="preserve">С. </w:t>
      </w:r>
      <w:r w:rsidR="002271B5" w:rsidRPr="001B3D75">
        <w:rPr>
          <w:rFonts w:ascii="Times New Roman" w:hAnsi="Times New Roman" w:cs="Times New Roman"/>
          <w:i/>
          <w:sz w:val="28"/>
          <w:szCs w:val="28"/>
        </w:rPr>
        <w:t>13</w:t>
      </w:r>
      <w:r w:rsidR="00AD2B0C" w:rsidRPr="001B3D75">
        <w:rPr>
          <w:rFonts w:ascii="Times New Roman" w:hAnsi="Times New Roman" w:cs="Times New Roman"/>
          <w:i/>
          <w:sz w:val="28"/>
          <w:szCs w:val="28"/>
        </w:rPr>
        <w:t>.</w:t>
      </w:r>
    </w:p>
    <w:p w:rsidR="00A57933" w:rsidRPr="001B3D75" w:rsidRDefault="00A57933" w:rsidP="00C03FE5">
      <w:pPr>
        <w:spacing w:after="0" w:line="240" w:lineRule="auto"/>
        <w:ind w:firstLine="709"/>
        <w:jc w:val="both"/>
        <w:rPr>
          <w:rFonts w:ascii="Times New Roman" w:hAnsi="Times New Roman" w:cs="Times New Roman"/>
          <w:i/>
          <w:sz w:val="28"/>
          <w:szCs w:val="28"/>
        </w:rPr>
      </w:pPr>
      <w:r w:rsidRPr="001B3D75">
        <w:rPr>
          <w:rFonts w:ascii="Times New Roman" w:hAnsi="Times New Roman" w:cs="Times New Roman"/>
          <w:i/>
          <w:sz w:val="28"/>
          <w:szCs w:val="28"/>
        </w:rPr>
        <w:t xml:space="preserve">5. </w:t>
      </w:r>
      <w:r w:rsidR="001E1E97" w:rsidRPr="001B3D75">
        <w:rPr>
          <w:rFonts w:ascii="Times New Roman" w:hAnsi="Times New Roman" w:cs="Times New Roman"/>
          <w:i/>
          <w:sz w:val="28"/>
          <w:szCs w:val="28"/>
        </w:rPr>
        <w:t>Васильев</w:t>
      </w:r>
      <w:r w:rsidR="00650464" w:rsidRPr="001B3D75">
        <w:rPr>
          <w:rFonts w:ascii="Times New Roman" w:hAnsi="Times New Roman" w:cs="Times New Roman"/>
          <w:i/>
          <w:sz w:val="28"/>
          <w:szCs w:val="28"/>
        </w:rPr>
        <w:t>,</w:t>
      </w:r>
      <w:r w:rsidR="001E1E97" w:rsidRPr="001B3D75">
        <w:rPr>
          <w:rFonts w:ascii="Times New Roman" w:hAnsi="Times New Roman" w:cs="Times New Roman"/>
          <w:i/>
          <w:sz w:val="28"/>
          <w:szCs w:val="28"/>
        </w:rPr>
        <w:t xml:space="preserve"> А. Н. Проблемы методики расследования отдельных видо</w:t>
      </w:r>
      <w:r w:rsidR="002271B5" w:rsidRPr="001B3D75">
        <w:rPr>
          <w:rFonts w:ascii="Times New Roman" w:hAnsi="Times New Roman" w:cs="Times New Roman"/>
          <w:i/>
          <w:sz w:val="28"/>
          <w:szCs w:val="28"/>
        </w:rPr>
        <w:t>в преступлений</w:t>
      </w:r>
      <w:r w:rsidR="00650464" w:rsidRPr="001B3D75">
        <w:rPr>
          <w:rFonts w:ascii="Times New Roman" w:hAnsi="Times New Roman" w:cs="Times New Roman"/>
          <w:i/>
          <w:sz w:val="28"/>
          <w:szCs w:val="28"/>
        </w:rPr>
        <w:t xml:space="preserve"> / А. Н. Васильев</w:t>
      </w:r>
      <w:r w:rsidR="002271B5" w:rsidRPr="001B3D75">
        <w:rPr>
          <w:rFonts w:ascii="Times New Roman" w:hAnsi="Times New Roman" w:cs="Times New Roman"/>
          <w:i/>
          <w:sz w:val="28"/>
          <w:szCs w:val="28"/>
        </w:rPr>
        <w:t xml:space="preserve">. </w:t>
      </w:r>
      <w:r w:rsidR="00650464"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М., 1978</w:t>
      </w:r>
      <w:r w:rsidR="00650464" w:rsidRPr="001B3D75">
        <w:rPr>
          <w:rFonts w:ascii="Times New Roman" w:hAnsi="Times New Roman" w:cs="Times New Roman"/>
          <w:i/>
          <w:sz w:val="28"/>
          <w:szCs w:val="28"/>
        </w:rPr>
        <w:t>.</w:t>
      </w:r>
      <w:r w:rsidR="002271B5" w:rsidRPr="001B3D75">
        <w:rPr>
          <w:rFonts w:ascii="Times New Roman" w:hAnsi="Times New Roman" w:cs="Times New Roman"/>
          <w:i/>
          <w:sz w:val="28"/>
          <w:szCs w:val="28"/>
        </w:rPr>
        <w:t xml:space="preserve"> </w:t>
      </w:r>
      <w:r w:rsidR="00650464"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С. 31</w:t>
      </w:r>
      <w:r w:rsidR="00AD2B0C" w:rsidRPr="001B3D75">
        <w:rPr>
          <w:rFonts w:ascii="Times New Roman" w:hAnsi="Times New Roman" w:cs="Times New Roman"/>
          <w:i/>
          <w:sz w:val="28"/>
          <w:szCs w:val="28"/>
        </w:rPr>
        <w:t>.</w:t>
      </w:r>
    </w:p>
    <w:p w:rsidR="00E13E06" w:rsidRPr="001B3D75" w:rsidRDefault="00A57933" w:rsidP="00C03FE5">
      <w:pPr>
        <w:spacing w:after="0" w:line="240" w:lineRule="auto"/>
        <w:ind w:firstLine="709"/>
        <w:jc w:val="both"/>
        <w:rPr>
          <w:rFonts w:ascii="Times New Roman" w:hAnsi="Times New Roman" w:cs="Times New Roman"/>
          <w:i/>
          <w:sz w:val="28"/>
          <w:szCs w:val="28"/>
        </w:rPr>
      </w:pPr>
      <w:r w:rsidRPr="001B3D75">
        <w:rPr>
          <w:rFonts w:ascii="Times New Roman" w:hAnsi="Times New Roman" w:cs="Times New Roman"/>
          <w:i/>
          <w:sz w:val="28"/>
          <w:szCs w:val="28"/>
        </w:rPr>
        <w:t xml:space="preserve">6. </w:t>
      </w:r>
      <w:r w:rsidR="002271B5" w:rsidRPr="001B3D75">
        <w:rPr>
          <w:rFonts w:ascii="Times New Roman" w:hAnsi="Times New Roman" w:cs="Times New Roman"/>
          <w:i/>
          <w:sz w:val="28"/>
          <w:szCs w:val="28"/>
        </w:rPr>
        <w:t>Облаков</w:t>
      </w:r>
      <w:r w:rsidR="00650464" w:rsidRPr="001B3D75">
        <w:rPr>
          <w:rFonts w:ascii="Times New Roman" w:hAnsi="Times New Roman" w:cs="Times New Roman"/>
          <w:i/>
          <w:sz w:val="28"/>
          <w:szCs w:val="28"/>
        </w:rPr>
        <w:t>,</w:t>
      </w:r>
      <w:r w:rsidR="002271B5" w:rsidRPr="001B3D75">
        <w:rPr>
          <w:rFonts w:ascii="Times New Roman" w:hAnsi="Times New Roman" w:cs="Times New Roman"/>
          <w:i/>
          <w:sz w:val="28"/>
          <w:szCs w:val="28"/>
        </w:rPr>
        <w:t xml:space="preserve"> А.</w:t>
      </w:r>
      <w:r w:rsidR="00650464"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Ф. Криминалистическая характеристика преступлений и криминалистические ситуации</w:t>
      </w:r>
      <w:r w:rsidR="00650464"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 xml:space="preserve">: </w:t>
      </w:r>
      <w:r w:rsidR="00650464" w:rsidRPr="001B3D75">
        <w:rPr>
          <w:rFonts w:ascii="Times New Roman" w:hAnsi="Times New Roman" w:cs="Times New Roman"/>
          <w:i/>
          <w:sz w:val="28"/>
          <w:szCs w:val="28"/>
        </w:rPr>
        <w:t>у</w:t>
      </w:r>
      <w:r w:rsidR="002271B5" w:rsidRPr="001B3D75">
        <w:rPr>
          <w:rFonts w:ascii="Times New Roman" w:hAnsi="Times New Roman" w:cs="Times New Roman"/>
          <w:i/>
          <w:sz w:val="28"/>
          <w:szCs w:val="28"/>
        </w:rPr>
        <w:t>чебное пособие</w:t>
      </w:r>
      <w:r w:rsidR="00650464" w:rsidRPr="001B3D75">
        <w:rPr>
          <w:rFonts w:ascii="Times New Roman" w:hAnsi="Times New Roman" w:cs="Times New Roman"/>
          <w:i/>
          <w:sz w:val="28"/>
          <w:szCs w:val="28"/>
        </w:rPr>
        <w:t xml:space="preserve"> / А. Ф. Облаков</w:t>
      </w:r>
      <w:r w:rsidR="002271B5" w:rsidRPr="001B3D75">
        <w:rPr>
          <w:rFonts w:ascii="Times New Roman" w:hAnsi="Times New Roman" w:cs="Times New Roman"/>
          <w:i/>
          <w:sz w:val="28"/>
          <w:szCs w:val="28"/>
        </w:rPr>
        <w:t xml:space="preserve">. </w:t>
      </w:r>
      <w:r w:rsidR="00650464"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Хабаровск</w:t>
      </w:r>
      <w:r w:rsidR="00650464"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 xml:space="preserve">: Хабаровская высшая школа МВД СССР, 1985. </w:t>
      </w:r>
      <w:r w:rsidR="00650464"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С. 58</w:t>
      </w:r>
      <w:r w:rsidR="00650464" w:rsidRPr="001B3D75">
        <w:rPr>
          <w:rFonts w:ascii="Times New Roman" w:hAnsi="Times New Roman" w:cs="Times New Roman"/>
          <w:i/>
          <w:sz w:val="28"/>
          <w:szCs w:val="28"/>
        </w:rPr>
        <w:t xml:space="preserve"> – </w:t>
      </w:r>
      <w:r w:rsidR="002271B5" w:rsidRPr="001B3D75">
        <w:rPr>
          <w:rFonts w:ascii="Times New Roman" w:hAnsi="Times New Roman" w:cs="Times New Roman"/>
          <w:i/>
          <w:sz w:val="28"/>
          <w:szCs w:val="28"/>
        </w:rPr>
        <w:t>59</w:t>
      </w:r>
      <w:r w:rsidR="00650464" w:rsidRPr="001B3D75">
        <w:rPr>
          <w:rFonts w:ascii="Times New Roman" w:hAnsi="Times New Roman" w:cs="Times New Roman"/>
          <w:i/>
          <w:sz w:val="28"/>
          <w:szCs w:val="28"/>
        </w:rPr>
        <w:t>.</w:t>
      </w:r>
    </w:p>
    <w:p w:rsidR="00E13E06" w:rsidRPr="001B3D75" w:rsidRDefault="00A57933" w:rsidP="00C03FE5">
      <w:pPr>
        <w:spacing w:after="0" w:line="240" w:lineRule="auto"/>
        <w:ind w:firstLine="709"/>
        <w:jc w:val="both"/>
        <w:rPr>
          <w:rFonts w:ascii="Times New Roman" w:hAnsi="Times New Roman" w:cs="Times New Roman"/>
          <w:i/>
          <w:sz w:val="28"/>
          <w:szCs w:val="28"/>
        </w:rPr>
      </w:pPr>
      <w:r w:rsidRPr="001B3D75">
        <w:rPr>
          <w:rFonts w:ascii="Times New Roman" w:hAnsi="Times New Roman" w:cs="Times New Roman"/>
          <w:i/>
          <w:sz w:val="28"/>
          <w:szCs w:val="28"/>
        </w:rPr>
        <w:t xml:space="preserve">7. </w:t>
      </w:r>
      <w:r w:rsidR="002271B5" w:rsidRPr="001B3D75">
        <w:rPr>
          <w:rFonts w:ascii="Times New Roman" w:hAnsi="Times New Roman" w:cs="Times New Roman"/>
          <w:i/>
          <w:sz w:val="28"/>
          <w:szCs w:val="28"/>
        </w:rPr>
        <w:t>Белкин</w:t>
      </w:r>
      <w:r w:rsidR="00AD2B0C" w:rsidRPr="001B3D75">
        <w:rPr>
          <w:rFonts w:ascii="Times New Roman" w:hAnsi="Times New Roman" w:cs="Times New Roman"/>
          <w:i/>
          <w:sz w:val="28"/>
          <w:szCs w:val="28"/>
        </w:rPr>
        <w:t>,</w:t>
      </w:r>
      <w:r w:rsidR="002271B5" w:rsidRPr="001B3D75">
        <w:rPr>
          <w:rFonts w:ascii="Times New Roman" w:hAnsi="Times New Roman" w:cs="Times New Roman"/>
          <w:i/>
          <w:sz w:val="28"/>
          <w:szCs w:val="28"/>
        </w:rPr>
        <w:t xml:space="preserve"> Р.</w:t>
      </w:r>
      <w:r w:rsidR="00AD2B0C"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С. Курс криминалистики / Р.</w:t>
      </w:r>
      <w:r w:rsidR="00AD2B0C"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 xml:space="preserve">С. Белкин. </w:t>
      </w:r>
      <w:r w:rsidR="00AD2B0C"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М.</w:t>
      </w:r>
      <w:r w:rsidR="00AD2B0C"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 xml:space="preserve">: Юристъ, 1997. </w:t>
      </w:r>
      <w:r w:rsidR="00AD2B0C" w:rsidRPr="001B3D75">
        <w:rPr>
          <w:rFonts w:ascii="Times New Roman" w:hAnsi="Times New Roman" w:cs="Times New Roman"/>
          <w:i/>
          <w:sz w:val="28"/>
          <w:szCs w:val="28"/>
        </w:rPr>
        <w:t>–</w:t>
      </w:r>
      <w:r w:rsidR="002271B5" w:rsidRPr="001B3D75">
        <w:rPr>
          <w:rFonts w:ascii="Times New Roman" w:hAnsi="Times New Roman" w:cs="Times New Roman"/>
          <w:i/>
          <w:sz w:val="28"/>
          <w:szCs w:val="28"/>
        </w:rPr>
        <w:t xml:space="preserve"> Т.</w:t>
      </w:r>
      <w:r w:rsidR="00AD2B0C"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 xml:space="preserve">3. </w:t>
      </w:r>
      <w:r w:rsidR="00AD2B0C"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С. 135</w:t>
      </w:r>
      <w:r w:rsidR="00AD2B0C" w:rsidRPr="001B3D75">
        <w:rPr>
          <w:rFonts w:ascii="Times New Roman" w:hAnsi="Times New Roman" w:cs="Times New Roman"/>
          <w:i/>
          <w:sz w:val="28"/>
          <w:szCs w:val="28"/>
        </w:rPr>
        <w:t>.</w:t>
      </w:r>
    </w:p>
    <w:p w:rsidR="00E13E06" w:rsidRPr="001B3D75" w:rsidRDefault="00A57933" w:rsidP="00C03FE5">
      <w:pPr>
        <w:spacing w:after="0" w:line="240" w:lineRule="auto"/>
        <w:ind w:firstLine="709"/>
        <w:jc w:val="both"/>
        <w:rPr>
          <w:rFonts w:ascii="Times New Roman" w:hAnsi="Times New Roman" w:cs="Times New Roman"/>
          <w:i/>
          <w:sz w:val="28"/>
          <w:szCs w:val="28"/>
        </w:rPr>
      </w:pPr>
      <w:r w:rsidRPr="001B3D75">
        <w:rPr>
          <w:rFonts w:ascii="Times New Roman" w:hAnsi="Times New Roman" w:cs="Times New Roman"/>
          <w:i/>
          <w:sz w:val="28"/>
          <w:szCs w:val="28"/>
        </w:rPr>
        <w:t xml:space="preserve">8. </w:t>
      </w:r>
      <w:r w:rsidR="002271B5" w:rsidRPr="001B3D75">
        <w:rPr>
          <w:rFonts w:ascii="Times New Roman" w:hAnsi="Times New Roman" w:cs="Times New Roman"/>
          <w:i/>
          <w:sz w:val="28"/>
          <w:szCs w:val="28"/>
        </w:rPr>
        <w:t>Гавло</w:t>
      </w:r>
      <w:r w:rsidR="00AD2B0C" w:rsidRPr="001B3D75">
        <w:rPr>
          <w:rFonts w:ascii="Times New Roman" w:hAnsi="Times New Roman" w:cs="Times New Roman"/>
          <w:i/>
          <w:sz w:val="28"/>
          <w:szCs w:val="28"/>
        </w:rPr>
        <w:t>,</w:t>
      </w:r>
      <w:r w:rsidR="002271B5" w:rsidRPr="001B3D75">
        <w:rPr>
          <w:rFonts w:ascii="Times New Roman" w:hAnsi="Times New Roman" w:cs="Times New Roman"/>
          <w:i/>
          <w:sz w:val="28"/>
          <w:szCs w:val="28"/>
        </w:rPr>
        <w:t xml:space="preserve"> В.</w:t>
      </w:r>
      <w:r w:rsidR="00AD2B0C"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К. Теоретические проблемы и практика применения методики расследования отдельных видов преступлений</w:t>
      </w:r>
      <w:r w:rsidR="00AD2B0C" w:rsidRPr="001B3D75">
        <w:rPr>
          <w:rFonts w:ascii="Times New Roman" w:hAnsi="Times New Roman" w:cs="Times New Roman"/>
          <w:i/>
          <w:sz w:val="28"/>
          <w:szCs w:val="28"/>
        </w:rPr>
        <w:t xml:space="preserve"> / В.К. Гавло</w:t>
      </w:r>
      <w:r w:rsidR="002271B5" w:rsidRPr="001B3D75">
        <w:rPr>
          <w:rFonts w:ascii="Times New Roman" w:hAnsi="Times New Roman" w:cs="Times New Roman"/>
          <w:i/>
          <w:sz w:val="28"/>
          <w:szCs w:val="28"/>
        </w:rPr>
        <w:t xml:space="preserve">. </w:t>
      </w:r>
      <w:r w:rsidR="00AD2B0C"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Томск</w:t>
      </w:r>
      <w:r w:rsidR="00AD2B0C" w:rsidRPr="001B3D75">
        <w:rPr>
          <w:rFonts w:ascii="Times New Roman" w:hAnsi="Times New Roman" w:cs="Times New Roman"/>
          <w:i/>
          <w:sz w:val="28"/>
          <w:szCs w:val="28"/>
        </w:rPr>
        <w:t>,</w:t>
      </w:r>
      <w:r w:rsidR="002271B5" w:rsidRPr="001B3D75">
        <w:rPr>
          <w:rFonts w:ascii="Times New Roman" w:hAnsi="Times New Roman" w:cs="Times New Roman"/>
          <w:i/>
          <w:sz w:val="28"/>
          <w:szCs w:val="28"/>
        </w:rPr>
        <w:t xml:space="preserve"> 1985. </w:t>
      </w:r>
      <w:r w:rsidR="00AD2B0C"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С. 221.</w:t>
      </w:r>
    </w:p>
    <w:p w:rsidR="002271B5" w:rsidRPr="001B3D75" w:rsidRDefault="00A57933" w:rsidP="00C03FE5">
      <w:pPr>
        <w:spacing w:after="0" w:line="240" w:lineRule="auto"/>
        <w:ind w:firstLine="709"/>
        <w:jc w:val="both"/>
        <w:rPr>
          <w:rFonts w:ascii="Times New Roman" w:hAnsi="Times New Roman" w:cs="Times New Roman"/>
          <w:i/>
          <w:sz w:val="28"/>
          <w:szCs w:val="28"/>
        </w:rPr>
      </w:pPr>
      <w:r w:rsidRPr="001B3D75">
        <w:rPr>
          <w:rFonts w:ascii="Times New Roman" w:hAnsi="Times New Roman" w:cs="Times New Roman"/>
          <w:i/>
          <w:sz w:val="28"/>
          <w:szCs w:val="28"/>
        </w:rPr>
        <w:t xml:space="preserve">9. </w:t>
      </w:r>
      <w:r w:rsidR="002271B5" w:rsidRPr="001B3D75">
        <w:rPr>
          <w:rFonts w:ascii="Times New Roman" w:hAnsi="Times New Roman" w:cs="Times New Roman"/>
          <w:i/>
          <w:sz w:val="28"/>
          <w:szCs w:val="28"/>
        </w:rPr>
        <w:t>Герасимов</w:t>
      </w:r>
      <w:r w:rsidR="00AD2B0C"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И.</w:t>
      </w:r>
      <w:r w:rsidR="00AD2B0C"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 xml:space="preserve">Ф. К вопросу о следственной ситуации </w:t>
      </w:r>
      <w:r w:rsidR="00AD2B0C" w:rsidRPr="001B3D75">
        <w:rPr>
          <w:rFonts w:ascii="Times New Roman" w:hAnsi="Times New Roman" w:cs="Times New Roman"/>
          <w:i/>
          <w:sz w:val="28"/>
          <w:szCs w:val="28"/>
        </w:rPr>
        <w:t xml:space="preserve">/ И. Ф. Герасимов </w:t>
      </w:r>
      <w:r w:rsidR="002271B5" w:rsidRPr="001B3D75">
        <w:rPr>
          <w:rFonts w:ascii="Times New Roman" w:hAnsi="Times New Roman" w:cs="Times New Roman"/>
          <w:i/>
          <w:sz w:val="28"/>
          <w:szCs w:val="28"/>
        </w:rPr>
        <w:t xml:space="preserve">// Следственная ситуация: сборник науч. трудов. </w:t>
      </w:r>
      <w:r w:rsidR="00AD2B0C"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 xml:space="preserve">М., 1984. </w:t>
      </w:r>
      <w:r w:rsidR="00AD2B0C"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С. 8</w:t>
      </w:r>
      <w:r w:rsidR="00AD2B0C" w:rsidRPr="001B3D75">
        <w:rPr>
          <w:rFonts w:ascii="Times New Roman" w:hAnsi="Times New Roman" w:cs="Times New Roman"/>
          <w:i/>
          <w:sz w:val="28"/>
          <w:szCs w:val="28"/>
        </w:rPr>
        <w:t xml:space="preserve"> – </w:t>
      </w:r>
      <w:r w:rsidR="002271B5" w:rsidRPr="001B3D75">
        <w:rPr>
          <w:rFonts w:ascii="Times New Roman" w:hAnsi="Times New Roman" w:cs="Times New Roman"/>
          <w:i/>
          <w:sz w:val="28"/>
          <w:szCs w:val="28"/>
        </w:rPr>
        <w:t xml:space="preserve">9. </w:t>
      </w:r>
    </w:p>
    <w:p w:rsidR="00E13E06" w:rsidRPr="001B3D75" w:rsidRDefault="00A57933" w:rsidP="00C03FE5">
      <w:pPr>
        <w:spacing w:after="0" w:line="240" w:lineRule="auto"/>
        <w:ind w:firstLine="709"/>
        <w:jc w:val="both"/>
        <w:rPr>
          <w:rFonts w:ascii="Times New Roman" w:hAnsi="Times New Roman" w:cs="Times New Roman"/>
          <w:i/>
          <w:sz w:val="28"/>
          <w:szCs w:val="28"/>
        </w:rPr>
      </w:pPr>
      <w:r w:rsidRPr="001B3D75">
        <w:rPr>
          <w:rFonts w:ascii="Times New Roman" w:hAnsi="Times New Roman" w:cs="Times New Roman"/>
          <w:i/>
          <w:sz w:val="28"/>
          <w:szCs w:val="28"/>
        </w:rPr>
        <w:t>10.</w:t>
      </w:r>
      <w:r w:rsidR="00386D66"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Облаков</w:t>
      </w:r>
      <w:r w:rsidR="00AD2B0C" w:rsidRPr="001B3D75">
        <w:rPr>
          <w:rFonts w:ascii="Times New Roman" w:hAnsi="Times New Roman" w:cs="Times New Roman"/>
          <w:i/>
          <w:sz w:val="28"/>
          <w:szCs w:val="28"/>
        </w:rPr>
        <w:t>,</w:t>
      </w:r>
      <w:r w:rsidR="002271B5" w:rsidRPr="001B3D75">
        <w:rPr>
          <w:rFonts w:ascii="Times New Roman" w:hAnsi="Times New Roman" w:cs="Times New Roman"/>
          <w:i/>
          <w:sz w:val="28"/>
          <w:szCs w:val="28"/>
        </w:rPr>
        <w:t xml:space="preserve"> А.</w:t>
      </w:r>
      <w:r w:rsidR="00AD2B0C"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Ф. Криминалистическая характеристика преступлений и криминалистические ситуации</w:t>
      </w:r>
      <w:r w:rsidR="00AD2B0C"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 xml:space="preserve">: </w:t>
      </w:r>
      <w:r w:rsidR="00AD2B0C" w:rsidRPr="001B3D75">
        <w:rPr>
          <w:rFonts w:ascii="Times New Roman" w:hAnsi="Times New Roman" w:cs="Times New Roman"/>
          <w:i/>
          <w:sz w:val="28"/>
          <w:szCs w:val="28"/>
        </w:rPr>
        <w:t>у</w:t>
      </w:r>
      <w:r w:rsidR="002271B5" w:rsidRPr="001B3D75">
        <w:rPr>
          <w:rFonts w:ascii="Times New Roman" w:hAnsi="Times New Roman" w:cs="Times New Roman"/>
          <w:i/>
          <w:sz w:val="28"/>
          <w:szCs w:val="28"/>
        </w:rPr>
        <w:t>чебное пособие</w:t>
      </w:r>
      <w:r w:rsidR="00AD2B0C" w:rsidRPr="001B3D75">
        <w:rPr>
          <w:rFonts w:ascii="Times New Roman" w:hAnsi="Times New Roman" w:cs="Times New Roman"/>
          <w:i/>
          <w:sz w:val="28"/>
          <w:szCs w:val="28"/>
        </w:rPr>
        <w:t xml:space="preserve"> / А. Ф. Облаков</w:t>
      </w:r>
      <w:r w:rsidR="002271B5" w:rsidRPr="001B3D75">
        <w:rPr>
          <w:rFonts w:ascii="Times New Roman" w:hAnsi="Times New Roman" w:cs="Times New Roman"/>
          <w:i/>
          <w:sz w:val="28"/>
          <w:szCs w:val="28"/>
        </w:rPr>
        <w:t xml:space="preserve">. </w:t>
      </w:r>
      <w:r w:rsidR="00AD2B0C"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 xml:space="preserve">Хабаровск: Хабаровская высшая школа МВД СССР, 1985. </w:t>
      </w:r>
      <w:r w:rsidR="001B3D75" w:rsidRPr="001B3D75">
        <w:rPr>
          <w:rFonts w:ascii="Times New Roman" w:hAnsi="Times New Roman" w:cs="Times New Roman"/>
          <w:i/>
          <w:sz w:val="28"/>
          <w:szCs w:val="28"/>
        </w:rPr>
        <w:t xml:space="preserve">– </w:t>
      </w:r>
      <w:r w:rsidR="002271B5" w:rsidRPr="001B3D75">
        <w:rPr>
          <w:rFonts w:ascii="Times New Roman" w:hAnsi="Times New Roman" w:cs="Times New Roman"/>
          <w:i/>
          <w:sz w:val="28"/>
          <w:szCs w:val="28"/>
        </w:rPr>
        <w:t>С. 74.</w:t>
      </w:r>
    </w:p>
    <w:sectPr w:rsidR="00E13E06" w:rsidRPr="001B3D75" w:rsidSect="00C03FE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CF5" w:rsidRDefault="00346CF5" w:rsidP="00A117CC">
      <w:pPr>
        <w:spacing w:after="0" w:line="240" w:lineRule="auto"/>
      </w:pPr>
      <w:r>
        <w:separator/>
      </w:r>
    </w:p>
  </w:endnote>
  <w:endnote w:type="continuationSeparator" w:id="1">
    <w:p w:rsidR="00346CF5" w:rsidRDefault="00346CF5" w:rsidP="00A117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CF5" w:rsidRDefault="00346CF5" w:rsidP="00A117CC">
      <w:pPr>
        <w:spacing w:after="0" w:line="240" w:lineRule="auto"/>
      </w:pPr>
      <w:r>
        <w:separator/>
      </w:r>
    </w:p>
  </w:footnote>
  <w:footnote w:type="continuationSeparator" w:id="1">
    <w:p w:rsidR="00346CF5" w:rsidRDefault="00346CF5" w:rsidP="00A117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541ED"/>
    <w:multiLevelType w:val="hybridMultilevel"/>
    <w:tmpl w:val="BEBA8952"/>
    <w:lvl w:ilvl="0" w:tplc="B9DEEE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EC3509E"/>
    <w:multiLevelType w:val="hybridMultilevel"/>
    <w:tmpl w:val="A95CD6D0"/>
    <w:lvl w:ilvl="0" w:tplc="D7CE9450">
      <w:start w:val="1"/>
      <w:numFmt w:val="decimal"/>
      <w:lvlText w:val="%1)"/>
      <w:lvlJc w:val="left"/>
      <w:pPr>
        <w:ind w:left="1069" w:hanging="360"/>
      </w:pPr>
      <w:rPr>
        <w:rFonts w:hint="default"/>
      </w:rPr>
    </w:lvl>
    <w:lvl w:ilvl="1" w:tplc="951CCD5E">
      <w:start w:val="1"/>
      <w:numFmt w:val="bullet"/>
      <w:lvlText w:val="-"/>
      <w:lvlJc w:val="left"/>
      <w:pPr>
        <w:ind w:left="1789" w:hanging="360"/>
      </w:pPr>
      <w:rPr>
        <w:rFonts w:ascii="Times New Roman"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A51A8"/>
    <w:rsid w:val="00005976"/>
    <w:rsid w:val="0001090F"/>
    <w:rsid w:val="00017C46"/>
    <w:rsid w:val="000308F8"/>
    <w:rsid w:val="00033157"/>
    <w:rsid w:val="00034054"/>
    <w:rsid w:val="00036B72"/>
    <w:rsid w:val="00037B7A"/>
    <w:rsid w:val="000439D2"/>
    <w:rsid w:val="0004417D"/>
    <w:rsid w:val="00052722"/>
    <w:rsid w:val="000560B8"/>
    <w:rsid w:val="0005689E"/>
    <w:rsid w:val="00064893"/>
    <w:rsid w:val="0006573A"/>
    <w:rsid w:val="0006716A"/>
    <w:rsid w:val="00075B18"/>
    <w:rsid w:val="00097048"/>
    <w:rsid w:val="000B34D6"/>
    <w:rsid w:val="000C0335"/>
    <w:rsid w:val="000C4D8A"/>
    <w:rsid w:val="000D0D60"/>
    <w:rsid w:val="000D26B3"/>
    <w:rsid w:val="000D3719"/>
    <w:rsid w:val="000D6174"/>
    <w:rsid w:val="000D6422"/>
    <w:rsid w:val="000D7925"/>
    <w:rsid w:val="000D7D49"/>
    <w:rsid w:val="000E29E2"/>
    <w:rsid w:val="000E2D64"/>
    <w:rsid w:val="000F166E"/>
    <w:rsid w:val="000F39C9"/>
    <w:rsid w:val="000F49D5"/>
    <w:rsid w:val="0010042B"/>
    <w:rsid w:val="00105EA1"/>
    <w:rsid w:val="0011070E"/>
    <w:rsid w:val="00110940"/>
    <w:rsid w:val="001148BA"/>
    <w:rsid w:val="0011657E"/>
    <w:rsid w:val="001217DC"/>
    <w:rsid w:val="00140DAA"/>
    <w:rsid w:val="001433D0"/>
    <w:rsid w:val="001475BD"/>
    <w:rsid w:val="001516D4"/>
    <w:rsid w:val="001578FB"/>
    <w:rsid w:val="00160242"/>
    <w:rsid w:val="00163878"/>
    <w:rsid w:val="001652C6"/>
    <w:rsid w:val="0016550F"/>
    <w:rsid w:val="00170C98"/>
    <w:rsid w:val="00170D29"/>
    <w:rsid w:val="001714FA"/>
    <w:rsid w:val="00190F81"/>
    <w:rsid w:val="001A16A7"/>
    <w:rsid w:val="001A2836"/>
    <w:rsid w:val="001A7AA3"/>
    <w:rsid w:val="001B3D75"/>
    <w:rsid w:val="001B74DF"/>
    <w:rsid w:val="001B790F"/>
    <w:rsid w:val="001C6FD5"/>
    <w:rsid w:val="001C7042"/>
    <w:rsid w:val="001D63C0"/>
    <w:rsid w:val="001E024D"/>
    <w:rsid w:val="001E1E97"/>
    <w:rsid w:val="001E552A"/>
    <w:rsid w:val="001E5D4B"/>
    <w:rsid w:val="001E7457"/>
    <w:rsid w:val="001F49D2"/>
    <w:rsid w:val="002024EA"/>
    <w:rsid w:val="0020279B"/>
    <w:rsid w:val="00203AFE"/>
    <w:rsid w:val="0021708F"/>
    <w:rsid w:val="00221B12"/>
    <w:rsid w:val="00225E4C"/>
    <w:rsid w:val="00226D3F"/>
    <w:rsid w:val="002271B5"/>
    <w:rsid w:val="00230035"/>
    <w:rsid w:val="00232BF8"/>
    <w:rsid w:val="00234090"/>
    <w:rsid w:val="0023430C"/>
    <w:rsid w:val="0023780F"/>
    <w:rsid w:val="00243F7D"/>
    <w:rsid w:val="0025592F"/>
    <w:rsid w:val="002609D3"/>
    <w:rsid w:val="00262C3F"/>
    <w:rsid w:val="002660DF"/>
    <w:rsid w:val="00267A7C"/>
    <w:rsid w:val="00273555"/>
    <w:rsid w:val="0027473D"/>
    <w:rsid w:val="002827B0"/>
    <w:rsid w:val="0028418C"/>
    <w:rsid w:val="00287ECB"/>
    <w:rsid w:val="002A2E6D"/>
    <w:rsid w:val="002A426B"/>
    <w:rsid w:val="002A5B67"/>
    <w:rsid w:val="002B4957"/>
    <w:rsid w:val="002B6CE2"/>
    <w:rsid w:val="002C1D50"/>
    <w:rsid w:val="002D0C01"/>
    <w:rsid w:val="002D1076"/>
    <w:rsid w:val="002E271D"/>
    <w:rsid w:val="002E52B9"/>
    <w:rsid w:val="002E5DC9"/>
    <w:rsid w:val="002E6012"/>
    <w:rsid w:val="002E63FD"/>
    <w:rsid w:val="002E6B3C"/>
    <w:rsid w:val="00304221"/>
    <w:rsid w:val="00310C16"/>
    <w:rsid w:val="00314D97"/>
    <w:rsid w:val="00321C26"/>
    <w:rsid w:val="00322ED6"/>
    <w:rsid w:val="0034220E"/>
    <w:rsid w:val="00342CD2"/>
    <w:rsid w:val="0034316E"/>
    <w:rsid w:val="00346CF5"/>
    <w:rsid w:val="00356F69"/>
    <w:rsid w:val="003714B6"/>
    <w:rsid w:val="00372E57"/>
    <w:rsid w:val="003772DA"/>
    <w:rsid w:val="00377EDD"/>
    <w:rsid w:val="00385B37"/>
    <w:rsid w:val="00386D66"/>
    <w:rsid w:val="003904A6"/>
    <w:rsid w:val="003949E1"/>
    <w:rsid w:val="00397FC3"/>
    <w:rsid w:val="003A51A8"/>
    <w:rsid w:val="003A621E"/>
    <w:rsid w:val="003B53E7"/>
    <w:rsid w:val="003B6080"/>
    <w:rsid w:val="003D1D4E"/>
    <w:rsid w:val="003D1F45"/>
    <w:rsid w:val="003D4D6D"/>
    <w:rsid w:val="003F3544"/>
    <w:rsid w:val="003F776A"/>
    <w:rsid w:val="004048A9"/>
    <w:rsid w:val="004054FC"/>
    <w:rsid w:val="00412025"/>
    <w:rsid w:val="0042033F"/>
    <w:rsid w:val="004223DA"/>
    <w:rsid w:val="00430C37"/>
    <w:rsid w:val="00435D75"/>
    <w:rsid w:val="00444A42"/>
    <w:rsid w:val="00447FD7"/>
    <w:rsid w:val="004560A6"/>
    <w:rsid w:val="00463408"/>
    <w:rsid w:val="00463F1F"/>
    <w:rsid w:val="00464A79"/>
    <w:rsid w:val="00470454"/>
    <w:rsid w:val="00472877"/>
    <w:rsid w:val="0047367C"/>
    <w:rsid w:val="00474BF5"/>
    <w:rsid w:val="00476BF3"/>
    <w:rsid w:val="0048057B"/>
    <w:rsid w:val="004806C7"/>
    <w:rsid w:val="0048292F"/>
    <w:rsid w:val="00482EF4"/>
    <w:rsid w:val="00487AAA"/>
    <w:rsid w:val="004947AD"/>
    <w:rsid w:val="004A1A40"/>
    <w:rsid w:val="004A2859"/>
    <w:rsid w:val="004B16EC"/>
    <w:rsid w:val="004B18AF"/>
    <w:rsid w:val="004B2DB8"/>
    <w:rsid w:val="004B513F"/>
    <w:rsid w:val="004C0D1F"/>
    <w:rsid w:val="004C7626"/>
    <w:rsid w:val="004D16F6"/>
    <w:rsid w:val="004D28E7"/>
    <w:rsid w:val="004D310E"/>
    <w:rsid w:val="004D69DB"/>
    <w:rsid w:val="004E08C9"/>
    <w:rsid w:val="004E6354"/>
    <w:rsid w:val="004E66EF"/>
    <w:rsid w:val="004F0A76"/>
    <w:rsid w:val="004F0B36"/>
    <w:rsid w:val="004F3B7D"/>
    <w:rsid w:val="004F6B61"/>
    <w:rsid w:val="005076CA"/>
    <w:rsid w:val="00513665"/>
    <w:rsid w:val="00513FDD"/>
    <w:rsid w:val="005151D3"/>
    <w:rsid w:val="005163EF"/>
    <w:rsid w:val="00523613"/>
    <w:rsid w:val="0052381B"/>
    <w:rsid w:val="00524C33"/>
    <w:rsid w:val="00532B61"/>
    <w:rsid w:val="0053336A"/>
    <w:rsid w:val="00557A0E"/>
    <w:rsid w:val="00557A2B"/>
    <w:rsid w:val="00560E29"/>
    <w:rsid w:val="005676F6"/>
    <w:rsid w:val="005760FF"/>
    <w:rsid w:val="00580DB1"/>
    <w:rsid w:val="00582E46"/>
    <w:rsid w:val="005853AB"/>
    <w:rsid w:val="00591BA7"/>
    <w:rsid w:val="005927BD"/>
    <w:rsid w:val="00593B2B"/>
    <w:rsid w:val="00595450"/>
    <w:rsid w:val="00595632"/>
    <w:rsid w:val="005A1BDE"/>
    <w:rsid w:val="005B2B94"/>
    <w:rsid w:val="005B2BA7"/>
    <w:rsid w:val="005C463D"/>
    <w:rsid w:val="005C4C3E"/>
    <w:rsid w:val="005C6CB4"/>
    <w:rsid w:val="005C7416"/>
    <w:rsid w:val="005D3D8D"/>
    <w:rsid w:val="005D4AE9"/>
    <w:rsid w:val="005D7936"/>
    <w:rsid w:val="005E0FF2"/>
    <w:rsid w:val="005E5670"/>
    <w:rsid w:val="005E7F9E"/>
    <w:rsid w:val="00603719"/>
    <w:rsid w:val="00605FB4"/>
    <w:rsid w:val="006154E9"/>
    <w:rsid w:val="00621F2A"/>
    <w:rsid w:val="00626AC9"/>
    <w:rsid w:val="00633E1A"/>
    <w:rsid w:val="00635B34"/>
    <w:rsid w:val="00637B59"/>
    <w:rsid w:val="006438DE"/>
    <w:rsid w:val="00645128"/>
    <w:rsid w:val="006461E7"/>
    <w:rsid w:val="00650464"/>
    <w:rsid w:val="006508C0"/>
    <w:rsid w:val="00651798"/>
    <w:rsid w:val="006520C9"/>
    <w:rsid w:val="00653838"/>
    <w:rsid w:val="00654BC1"/>
    <w:rsid w:val="0065604E"/>
    <w:rsid w:val="006562D6"/>
    <w:rsid w:val="00657D28"/>
    <w:rsid w:val="00660F2C"/>
    <w:rsid w:val="0066137F"/>
    <w:rsid w:val="00662568"/>
    <w:rsid w:val="006632BC"/>
    <w:rsid w:val="00673E62"/>
    <w:rsid w:val="0068206C"/>
    <w:rsid w:val="00687C0F"/>
    <w:rsid w:val="006A0A2F"/>
    <w:rsid w:val="006A188B"/>
    <w:rsid w:val="006A247D"/>
    <w:rsid w:val="006B0946"/>
    <w:rsid w:val="006B6DB7"/>
    <w:rsid w:val="006B7856"/>
    <w:rsid w:val="006C06C9"/>
    <w:rsid w:val="006C40AE"/>
    <w:rsid w:val="006D49AC"/>
    <w:rsid w:val="006D4D99"/>
    <w:rsid w:val="006E248B"/>
    <w:rsid w:val="006E3616"/>
    <w:rsid w:val="006F07A9"/>
    <w:rsid w:val="006F527A"/>
    <w:rsid w:val="007118AF"/>
    <w:rsid w:val="007120AE"/>
    <w:rsid w:val="00712867"/>
    <w:rsid w:val="007135CD"/>
    <w:rsid w:val="00715014"/>
    <w:rsid w:val="00715C8D"/>
    <w:rsid w:val="0071646D"/>
    <w:rsid w:val="00720621"/>
    <w:rsid w:val="00727AD5"/>
    <w:rsid w:val="00733869"/>
    <w:rsid w:val="00741B0B"/>
    <w:rsid w:val="00750BBE"/>
    <w:rsid w:val="007542F6"/>
    <w:rsid w:val="00756FAB"/>
    <w:rsid w:val="007675E3"/>
    <w:rsid w:val="007759FB"/>
    <w:rsid w:val="007812C1"/>
    <w:rsid w:val="0078390E"/>
    <w:rsid w:val="00791DC8"/>
    <w:rsid w:val="00793352"/>
    <w:rsid w:val="00793633"/>
    <w:rsid w:val="00794CE1"/>
    <w:rsid w:val="0079565B"/>
    <w:rsid w:val="00795C8E"/>
    <w:rsid w:val="00797F95"/>
    <w:rsid w:val="007A38A7"/>
    <w:rsid w:val="007A66E1"/>
    <w:rsid w:val="007B13F8"/>
    <w:rsid w:val="007B1C57"/>
    <w:rsid w:val="007B62C3"/>
    <w:rsid w:val="007C6FE4"/>
    <w:rsid w:val="007D126D"/>
    <w:rsid w:val="007D55BE"/>
    <w:rsid w:val="007E14DD"/>
    <w:rsid w:val="007F09A8"/>
    <w:rsid w:val="007F4BC8"/>
    <w:rsid w:val="007F51B7"/>
    <w:rsid w:val="0080442D"/>
    <w:rsid w:val="00805C4F"/>
    <w:rsid w:val="00820EC4"/>
    <w:rsid w:val="00822375"/>
    <w:rsid w:val="00843B20"/>
    <w:rsid w:val="00844C5C"/>
    <w:rsid w:val="00846236"/>
    <w:rsid w:val="00846410"/>
    <w:rsid w:val="008501FB"/>
    <w:rsid w:val="00864015"/>
    <w:rsid w:val="00865AAA"/>
    <w:rsid w:val="00872FA4"/>
    <w:rsid w:val="00874F99"/>
    <w:rsid w:val="00880214"/>
    <w:rsid w:val="008877D5"/>
    <w:rsid w:val="00894FDC"/>
    <w:rsid w:val="008962F8"/>
    <w:rsid w:val="008A0F37"/>
    <w:rsid w:val="008A59DF"/>
    <w:rsid w:val="008B5C50"/>
    <w:rsid w:val="008C029F"/>
    <w:rsid w:val="008C2292"/>
    <w:rsid w:val="008C54FB"/>
    <w:rsid w:val="008C5993"/>
    <w:rsid w:val="008D0664"/>
    <w:rsid w:val="008D080E"/>
    <w:rsid w:val="008E16EB"/>
    <w:rsid w:val="008E6343"/>
    <w:rsid w:val="008E75F3"/>
    <w:rsid w:val="008F4449"/>
    <w:rsid w:val="008F482D"/>
    <w:rsid w:val="009134A2"/>
    <w:rsid w:val="00913BF6"/>
    <w:rsid w:val="00915772"/>
    <w:rsid w:val="00921AE4"/>
    <w:rsid w:val="009258BC"/>
    <w:rsid w:val="00925A5B"/>
    <w:rsid w:val="00930E90"/>
    <w:rsid w:val="00931922"/>
    <w:rsid w:val="009403DC"/>
    <w:rsid w:val="009510E2"/>
    <w:rsid w:val="00953BDB"/>
    <w:rsid w:val="00955D7F"/>
    <w:rsid w:val="00956168"/>
    <w:rsid w:val="00960523"/>
    <w:rsid w:val="00967745"/>
    <w:rsid w:val="00975E8C"/>
    <w:rsid w:val="00982D2C"/>
    <w:rsid w:val="00991E6D"/>
    <w:rsid w:val="00991FFF"/>
    <w:rsid w:val="0099492D"/>
    <w:rsid w:val="009952CE"/>
    <w:rsid w:val="00995975"/>
    <w:rsid w:val="009A54D2"/>
    <w:rsid w:val="009A57A0"/>
    <w:rsid w:val="009A5859"/>
    <w:rsid w:val="009A5E3A"/>
    <w:rsid w:val="009B30F7"/>
    <w:rsid w:val="009C1CAC"/>
    <w:rsid w:val="009C2C68"/>
    <w:rsid w:val="009C3324"/>
    <w:rsid w:val="009D0462"/>
    <w:rsid w:val="009E0353"/>
    <w:rsid w:val="009E14AC"/>
    <w:rsid w:val="009E605B"/>
    <w:rsid w:val="009F26B6"/>
    <w:rsid w:val="009F740F"/>
    <w:rsid w:val="00A02374"/>
    <w:rsid w:val="00A117CC"/>
    <w:rsid w:val="00A13D7E"/>
    <w:rsid w:val="00A1508F"/>
    <w:rsid w:val="00A24EDE"/>
    <w:rsid w:val="00A275A5"/>
    <w:rsid w:val="00A27DE3"/>
    <w:rsid w:val="00A3034B"/>
    <w:rsid w:val="00A32A30"/>
    <w:rsid w:val="00A3773B"/>
    <w:rsid w:val="00A41025"/>
    <w:rsid w:val="00A441D4"/>
    <w:rsid w:val="00A45563"/>
    <w:rsid w:val="00A46C98"/>
    <w:rsid w:val="00A50337"/>
    <w:rsid w:val="00A5112E"/>
    <w:rsid w:val="00A51D98"/>
    <w:rsid w:val="00A57933"/>
    <w:rsid w:val="00A57BAE"/>
    <w:rsid w:val="00A616AE"/>
    <w:rsid w:val="00A644DC"/>
    <w:rsid w:val="00A66DB2"/>
    <w:rsid w:val="00A73497"/>
    <w:rsid w:val="00A85AE1"/>
    <w:rsid w:val="00A873F7"/>
    <w:rsid w:val="00A95C8D"/>
    <w:rsid w:val="00A96D6A"/>
    <w:rsid w:val="00AA3627"/>
    <w:rsid w:val="00AB086D"/>
    <w:rsid w:val="00AB5159"/>
    <w:rsid w:val="00AC1DDE"/>
    <w:rsid w:val="00AC43B4"/>
    <w:rsid w:val="00AC59D1"/>
    <w:rsid w:val="00AC67F7"/>
    <w:rsid w:val="00AC6D45"/>
    <w:rsid w:val="00AD0722"/>
    <w:rsid w:val="00AD2B0C"/>
    <w:rsid w:val="00AD33AD"/>
    <w:rsid w:val="00AD3664"/>
    <w:rsid w:val="00AD3B2F"/>
    <w:rsid w:val="00AD6F14"/>
    <w:rsid w:val="00AE38B7"/>
    <w:rsid w:val="00AE672A"/>
    <w:rsid w:val="00AF0801"/>
    <w:rsid w:val="00AF2936"/>
    <w:rsid w:val="00AF2D9B"/>
    <w:rsid w:val="00B0085B"/>
    <w:rsid w:val="00B0251A"/>
    <w:rsid w:val="00B04425"/>
    <w:rsid w:val="00B062CD"/>
    <w:rsid w:val="00B11950"/>
    <w:rsid w:val="00B15125"/>
    <w:rsid w:val="00B21788"/>
    <w:rsid w:val="00B26606"/>
    <w:rsid w:val="00B412E3"/>
    <w:rsid w:val="00B4196A"/>
    <w:rsid w:val="00B45F32"/>
    <w:rsid w:val="00B46FDA"/>
    <w:rsid w:val="00B531FF"/>
    <w:rsid w:val="00B54FAF"/>
    <w:rsid w:val="00B57E0B"/>
    <w:rsid w:val="00B57EBA"/>
    <w:rsid w:val="00B71DE8"/>
    <w:rsid w:val="00B737F2"/>
    <w:rsid w:val="00B80D9A"/>
    <w:rsid w:val="00B8339D"/>
    <w:rsid w:val="00B876E3"/>
    <w:rsid w:val="00B9256D"/>
    <w:rsid w:val="00B925DA"/>
    <w:rsid w:val="00B94FD6"/>
    <w:rsid w:val="00BA4B6B"/>
    <w:rsid w:val="00BB181E"/>
    <w:rsid w:val="00BB2929"/>
    <w:rsid w:val="00BD06BE"/>
    <w:rsid w:val="00BE2503"/>
    <w:rsid w:val="00BE5A4A"/>
    <w:rsid w:val="00BE5A50"/>
    <w:rsid w:val="00BF1088"/>
    <w:rsid w:val="00BF15C6"/>
    <w:rsid w:val="00BF194C"/>
    <w:rsid w:val="00BF1A4D"/>
    <w:rsid w:val="00C03FE5"/>
    <w:rsid w:val="00C14FD7"/>
    <w:rsid w:val="00C217F2"/>
    <w:rsid w:val="00C21F8E"/>
    <w:rsid w:val="00C220FA"/>
    <w:rsid w:val="00C23489"/>
    <w:rsid w:val="00C31F39"/>
    <w:rsid w:val="00C322A6"/>
    <w:rsid w:val="00C34FF8"/>
    <w:rsid w:val="00C35B43"/>
    <w:rsid w:val="00C413B9"/>
    <w:rsid w:val="00C43FBB"/>
    <w:rsid w:val="00C440F7"/>
    <w:rsid w:val="00C46BD3"/>
    <w:rsid w:val="00C66A45"/>
    <w:rsid w:val="00C66CA5"/>
    <w:rsid w:val="00C718D3"/>
    <w:rsid w:val="00C75624"/>
    <w:rsid w:val="00C85824"/>
    <w:rsid w:val="00C9259B"/>
    <w:rsid w:val="00CA19E7"/>
    <w:rsid w:val="00CA344E"/>
    <w:rsid w:val="00CA529B"/>
    <w:rsid w:val="00CB6800"/>
    <w:rsid w:val="00CC1049"/>
    <w:rsid w:val="00CC48CD"/>
    <w:rsid w:val="00CC51BA"/>
    <w:rsid w:val="00CD1731"/>
    <w:rsid w:val="00CD4A15"/>
    <w:rsid w:val="00CE4314"/>
    <w:rsid w:val="00CE49B6"/>
    <w:rsid w:val="00CE4E50"/>
    <w:rsid w:val="00CE5490"/>
    <w:rsid w:val="00CE6636"/>
    <w:rsid w:val="00CF7104"/>
    <w:rsid w:val="00D05B2B"/>
    <w:rsid w:val="00D062D2"/>
    <w:rsid w:val="00D212E6"/>
    <w:rsid w:val="00D21A96"/>
    <w:rsid w:val="00D3251F"/>
    <w:rsid w:val="00D32672"/>
    <w:rsid w:val="00D43E6A"/>
    <w:rsid w:val="00D450C8"/>
    <w:rsid w:val="00D51818"/>
    <w:rsid w:val="00D53115"/>
    <w:rsid w:val="00D54122"/>
    <w:rsid w:val="00D55AB1"/>
    <w:rsid w:val="00D63737"/>
    <w:rsid w:val="00D77BA2"/>
    <w:rsid w:val="00D83272"/>
    <w:rsid w:val="00D87928"/>
    <w:rsid w:val="00D87CEE"/>
    <w:rsid w:val="00D9068A"/>
    <w:rsid w:val="00DA1AEC"/>
    <w:rsid w:val="00DB0167"/>
    <w:rsid w:val="00DB07B6"/>
    <w:rsid w:val="00DC0EAE"/>
    <w:rsid w:val="00DD04CB"/>
    <w:rsid w:val="00DD2736"/>
    <w:rsid w:val="00DD37BB"/>
    <w:rsid w:val="00DD3EA6"/>
    <w:rsid w:val="00DE49A3"/>
    <w:rsid w:val="00DE564A"/>
    <w:rsid w:val="00DF041B"/>
    <w:rsid w:val="00DF209A"/>
    <w:rsid w:val="00DF5C9B"/>
    <w:rsid w:val="00E04167"/>
    <w:rsid w:val="00E050BA"/>
    <w:rsid w:val="00E05957"/>
    <w:rsid w:val="00E05CFE"/>
    <w:rsid w:val="00E13E06"/>
    <w:rsid w:val="00E23717"/>
    <w:rsid w:val="00E269C2"/>
    <w:rsid w:val="00E32EC1"/>
    <w:rsid w:val="00E345A4"/>
    <w:rsid w:val="00E40499"/>
    <w:rsid w:val="00E418E0"/>
    <w:rsid w:val="00E47A7D"/>
    <w:rsid w:val="00E51EBD"/>
    <w:rsid w:val="00E55E73"/>
    <w:rsid w:val="00E61559"/>
    <w:rsid w:val="00E62972"/>
    <w:rsid w:val="00E634FA"/>
    <w:rsid w:val="00E65158"/>
    <w:rsid w:val="00E711E8"/>
    <w:rsid w:val="00E73698"/>
    <w:rsid w:val="00E86D7C"/>
    <w:rsid w:val="00E87F2F"/>
    <w:rsid w:val="00E93851"/>
    <w:rsid w:val="00E964AC"/>
    <w:rsid w:val="00EA045B"/>
    <w:rsid w:val="00EA1DF8"/>
    <w:rsid w:val="00EB046F"/>
    <w:rsid w:val="00EB0E86"/>
    <w:rsid w:val="00EB68D3"/>
    <w:rsid w:val="00EC252B"/>
    <w:rsid w:val="00EC5C30"/>
    <w:rsid w:val="00ED28BD"/>
    <w:rsid w:val="00ED463C"/>
    <w:rsid w:val="00ED4E68"/>
    <w:rsid w:val="00ED63C3"/>
    <w:rsid w:val="00EE4F49"/>
    <w:rsid w:val="00EF3A1A"/>
    <w:rsid w:val="00F00E39"/>
    <w:rsid w:val="00F023F4"/>
    <w:rsid w:val="00F03759"/>
    <w:rsid w:val="00F05C63"/>
    <w:rsid w:val="00F11F78"/>
    <w:rsid w:val="00F147F2"/>
    <w:rsid w:val="00F16CC2"/>
    <w:rsid w:val="00F27028"/>
    <w:rsid w:val="00F308E5"/>
    <w:rsid w:val="00F42E14"/>
    <w:rsid w:val="00F45489"/>
    <w:rsid w:val="00F46893"/>
    <w:rsid w:val="00F50915"/>
    <w:rsid w:val="00F561EB"/>
    <w:rsid w:val="00F60328"/>
    <w:rsid w:val="00F619F2"/>
    <w:rsid w:val="00F62702"/>
    <w:rsid w:val="00F65677"/>
    <w:rsid w:val="00F660F7"/>
    <w:rsid w:val="00F72C9C"/>
    <w:rsid w:val="00F74540"/>
    <w:rsid w:val="00F76E56"/>
    <w:rsid w:val="00F818E3"/>
    <w:rsid w:val="00F87A97"/>
    <w:rsid w:val="00F915BF"/>
    <w:rsid w:val="00F953ED"/>
    <w:rsid w:val="00F96A89"/>
    <w:rsid w:val="00F96F25"/>
    <w:rsid w:val="00FB3333"/>
    <w:rsid w:val="00FB4567"/>
    <w:rsid w:val="00FC15B6"/>
    <w:rsid w:val="00FC5181"/>
    <w:rsid w:val="00FC7ABF"/>
    <w:rsid w:val="00FD28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7F2"/>
  </w:style>
  <w:style w:type="paragraph" w:styleId="1">
    <w:name w:val="heading 1"/>
    <w:basedOn w:val="a"/>
    <w:link w:val="10"/>
    <w:uiPriority w:val="9"/>
    <w:qFormat/>
    <w:rsid w:val="00A150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A117CC"/>
    <w:pPr>
      <w:spacing w:after="0" w:line="240" w:lineRule="auto"/>
    </w:pPr>
    <w:rPr>
      <w:rFonts w:ascii="Calibri" w:eastAsia="Times New Roman" w:hAnsi="Calibri" w:cs="Times New Roman"/>
      <w:sz w:val="20"/>
      <w:szCs w:val="20"/>
    </w:rPr>
  </w:style>
  <w:style w:type="character" w:customStyle="1" w:styleId="a4">
    <w:name w:val="Текст сноски Знак"/>
    <w:basedOn w:val="a0"/>
    <w:link w:val="a3"/>
    <w:semiHidden/>
    <w:rsid w:val="00A117CC"/>
    <w:rPr>
      <w:rFonts w:ascii="Calibri" w:eastAsia="Times New Roman" w:hAnsi="Calibri" w:cs="Times New Roman"/>
      <w:sz w:val="20"/>
      <w:szCs w:val="20"/>
    </w:rPr>
  </w:style>
  <w:style w:type="character" w:styleId="a5">
    <w:name w:val="footnote reference"/>
    <w:basedOn w:val="a0"/>
    <w:semiHidden/>
    <w:unhideWhenUsed/>
    <w:rsid w:val="00A117CC"/>
    <w:rPr>
      <w:vertAlign w:val="superscript"/>
    </w:rPr>
  </w:style>
  <w:style w:type="character" w:styleId="a6">
    <w:name w:val="Hyperlink"/>
    <w:basedOn w:val="a0"/>
    <w:uiPriority w:val="99"/>
    <w:unhideWhenUsed/>
    <w:rsid w:val="00EB046F"/>
    <w:rPr>
      <w:color w:val="0000FF"/>
      <w:u w:val="single"/>
    </w:rPr>
  </w:style>
  <w:style w:type="character" w:customStyle="1" w:styleId="10">
    <w:name w:val="Заголовок 1 Знак"/>
    <w:basedOn w:val="a0"/>
    <w:link w:val="1"/>
    <w:uiPriority w:val="9"/>
    <w:rsid w:val="00A1508F"/>
    <w:rPr>
      <w:rFonts w:ascii="Times New Roman" w:eastAsia="Times New Roman" w:hAnsi="Times New Roman" w:cs="Times New Roman"/>
      <w:b/>
      <w:bCs/>
      <w:kern w:val="36"/>
      <w:sz w:val="48"/>
      <w:szCs w:val="48"/>
      <w:lang w:eastAsia="ru-RU"/>
    </w:rPr>
  </w:style>
  <w:style w:type="character" w:customStyle="1" w:styleId="blk">
    <w:name w:val="blk"/>
    <w:basedOn w:val="a0"/>
    <w:rsid w:val="007F51B7"/>
  </w:style>
  <w:style w:type="paragraph" w:styleId="a7">
    <w:name w:val="List Paragraph"/>
    <w:basedOn w:val="a"/>
    <w:uiPriority w:val="34"/>
    <w:qFormat/>
    <w:rsid w:val="004560A6"/>
    <w:pPr>
      <w:ind w:left="720"/>
      <w:contextualSpacing/>
    </w:pPr>
  </w:style>
  <w:style w:type="character" w:customStyle="1" w:styleId="hps">
    <w:name w:val="hps"/>
    <w:basedOn w:val="a0"/>
    <w:rsid w:val="00C03FE5"/>
  </w:style>
  <w:style w:type="character" w:customStyle="1" w:styleId="alt-edited">
    <w:name w:val="alt-edited"/>
    <w:basedOn w:val="a0"/>
    <w:rsid w:val="00C03FE5"/>
  </w:style>
</w:styles>
</file>

<file path=word/webSettings.xml><?xml version="1.0" encoding="utf-8"?>
<w:webSettings xmlns:r="http://schemas.openxmlformats.org/officeDocument/2006/relationships" xmlns:w="http://schemas.openxmlformats.org/wordprocessingml/2006/main">
  <w:divs>
    <w:div w:id="274871338">
      <w:bodyDiv w:val="1"/>
      <w:marLeft w:val="0"/>
      <w:marRight w:val="0"/>
      <w:marTop w:val="0"/>
      <w:marBottom w:val="0"/>
      <w:divBdr>
        <w:top w:val="none" w:sz="0" w:space="0" w:color="auto"/>
        <w:left w:val="none" w:sz="0" w:space="0" w:color="auto"/>
        <w:bottom w:val="none" w:sz="0" w:space="0" w:color="auto"/>
        <w:right w:val="none" w:sz="0" w:space="0" w:color="auto"/>
      </w:divBdr>
    </w:div>
    <w:div w:id="299115443">
      <w:bodyDiv w:val="1"/>
      <w:marLeft w:val="0"/>
      <w:marRight w:val="0"/>
      <w:marTop w:val="0"/>
      <w:marBottom w:val="0"/>
      <w:divBdr>
        <w:top w:val="none" w:sz="0" w:space="0" w:color="auto"/>
        <w:left w:val="none" w:sz="0" w:space="0" w:color="auto"/>
        <w:bottom w:val="none" w:sz="0" w:space="0" w:color="auto"/>
        <w:right w:val="none" w:sz="0" w:space="0" w:color="auto"/>
      </w:divBdr>
      <w:divsChild>
        <w:div w:id="226452090">
          <w:marLeft w:val="0"/>
          <w:marRight w:val="0"/>
          <w:marTop w:val="0"/>
          <w:marBottom w:val="0"/>
          <w:divBdr>
            <w:top w:val="none" w:sz="0" w:space="0" w:color="auto"/>
            <w:left w:val="none" w:sz="0" w:space="0" w:color="auto"/>
            <w:bottom w:val="none" w:sz="0" w:space="0" w:color="auto"/>
            <w:right w:val="none" w:sz="0" w:space="0" w:color="auto"/>
          </w:divBdr>
        </w:div>
      </w:divsChild>
    </w:div>
    <w:div w:id="1709839175">
      <w:bodyDiv w:val="1"/>
      <w:marLeft w:val="0"/>
      <w:marRight w:val="0"/>
      <w:marTop w:val="0"/>
      <w:marBottom w:val="0"/>
      <w:divBdr>
        <w:top w:val="none" w:sz="0" w:space="0" w:color="auto"/>
        <w:left w:val="none" w:sz="0" w:space="0" w:color="auto"/>
        <w:bottom w:val="none" w:sz="0" w:space="0" w:color="auto"/>
        <w:right w:val="none" w:sz="0" w:space="0" w:color="auto"/>
      </w:divBdr>
    </w:div>
    <w:div w:id="1961762331">
      <w:bodyDiv w:val="1"/>
      <w:marLeft w:val="0"/>
      <w:marRight w:val="0"/>
      <w:marTop w:val="0"/>
      <w:marBottom w:val="0"/>
      <w:divBdr>
        <w:top w:val="none" w:sz="0" w:space="0" w:color="auto"/>
        <w:left w:val="none" w:sz="0" w:space="0" w:color="auto"/>
        <w:bottom w:val="none" w:sz="0" w:space="0" w:color="auto"/>
        <w:right w:val="none" w:sz="0" w:space="0" w:color="auto"/>
      </w:divBdr>
    </w:div>
    <w:div w:id="1969970132">
      <w:bodyDiv w:val="1"/>
      <w:marLeft w:val="0"/>
      <w:marRight w:val="0"/>
      <w:marTop w:val="0"/>
      <w:marBottom w:val="0"/>
      <w:divBdr>
        <w:top w:val="none" w:sz="0" w:space="0" w:color="auto"/>
        <w:left w:val="none" w:sz="0" w:space="0" w:color="auto"/>
        <w:bottom w:val="none" w:sz="0" w:space="0" w:color="auto"/>
        <w:right w:val="none" w:sz="0" w:space="0" w:color="auto"/>
      </w:divBdr>
      <w:divsChild>
        <w:div w:id="1601639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4E6CC2-5CA1-44F8-B249-1AE533292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1873</Words>
  <Characters>10681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2014-03-13T22:37:00Z</cp:lastPrinted>
  <dcterms:created xsi:type="dcterms:W3CDTF">2014-03-21T00:28:00Z</dcterms:created>
  <dcterms:modified xsi:type="dcterms:W3CDTF">2014-04-07T22:14:00Z</dcterms:modified>
</cp:coreProperties>
</file>