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C08" w:rsidRPr="002F5B97" w:rsidRDefault="00F00C08" w:rsidP="00F00C08">
      <w:pPr>
        <w:pStyle w:val="3"/>
        <w:tabs>
          <w:tab w:val="left" w:pos="8833"/>
        </w:tabs>
        <w:spacing w:after="0"/>
        <w:ind w:firstLine="0"/>
        <w:rPr>
          <w:b/>
          <w:sz w:val="28"/>
          <w:szCs w:val="28"/>
        </w:rPr>
      </w:pPr>
      <w:r>
        <w:rPr>
          <w:b/>
          <w:sz w:val="28"/>
          <w:szCs w:val="28"/>
        </w:rPr>
        <w:t xml:space="preserve">УДК </w:t>
      </w:r>
      <w:r w:rsidRPr="002F5B97">
        <w:rPr>
          <w:b/>
          <w:sz w:val="28"/>
          <w:szCs w:val="28"/>
          <w:shd w:val="clear" w:color="auto" w:fill="FFFFFF"/>
        </w:rPr>
        <w:t>330.342.173:94(571.6)</w:t>
      </w:r>
    </w:p>
    <w:p w:rsidR="00F00C08" w:rsidRDefault="00F00C08" w:rsidP="00F00C08">
      <w:pPr>
        <w:pStyle w:val="3"/>
        <w:tabs>
          <w:tab w:val="left" w:pos="8833"/>
        </w:tabs>
        <w:spacing w:after="0"/>
        <w:ind w:firstLine="0"/>
        <w:rPr>
          <w:b/>
          <w:sz w:val="28"/>
          <w:szCs w:val="28"/>
        </w:rPr>
      </w:pPr>
    </w:p>
    <w:p w:rsidR="00F00C08" w:rsidRPr="003B5EF4" w:rsidRDefault="00F00C08" w:rsidP="00F00C08">
      <w:pPr>
        <w:pStyle w:val="3"/>
        <w:tabs>
          <w:tab w:val="left" w:pos="8833"/>
        </w:tabs>
        <w:spacing w:after="0"/>
        <w:ind w:firstLine="0"/>
        <w:rPr>
          <w:i/>
          <w:sz w:val="28"/>
          <w:szCs w:val="28"/>
        </w:rPr>
      </w:pPr>
      <w:r>
        <w:rPr>
          <w:b/>
          <w:sz w:val="28"/>
          <w:szCs w:val="28"/>
        </w:rPr>
        <w:t xml:space="preserve">Кривошеев Артем Яковлевич </w:t>
      </w:r>
      <w:r w:rsidRPr="00B0536C">
        <w:rPr>
          <w:sz w:val="28"/>
          <w:szCs w:val="28"/>
        </w:rPr>
        <w:t xml:space="preserve">– </w:t>
      </w:r>
      <w:r w:rsidR="003B5EF4" w:rsidRPr="00A97A37">
        <w:rPr>
          <w:sz w:val="28"/>
          <w:szCs w:val="28"/>
        </w:rPr>
        <w:t>аспирант Дальневосточного института управления – филиала ФГБОУ ВПО «Российская академия народного хозяйства и государственной службы при</w:t>
      </w:r>
      <w:r w:rsidR="003B5EF4">
        <w:rPr>
          <w:sz w:val="28"/>
          <w:szCs w:val="28"/>
        </w:rPr>
        <w:t xml:space="preserve"> Президенте РФ</w:t>
      </w:r>
      <w:r w:rsidR="003B5EF4" w:rsidRPr="00A97A37">
        <w:rPr>
          <w:sz w:val="28"/>
          <w:szCs w:val="28"/>
        </w:rPr>
        <w:t xml:space="preserve">» (г. Хабаровск). </w:t>
      </w:r>
      <w:r w:rsidR="003B5EF4" w:rsidRPr="00376134">
        <w:rPr>
          <w:i/>
          <w:sz w:val="28"/>
          <w:szCs w:val="28"/>
          <w:lang w:val="en-US"/>
        </w:rPr>
        <w:t>E</w:t>
      </w:r>
      <w:r w:rsidR="003B5EF4" w:rsidRPr="00376134">
        <w:rPr>
          <w:i/>
          <w:sz w:val="28"/>
          <w:szCs w:val="28"/>
        </w:rPr>
        <w:t>-</w:t>
      </w:r>
      <w:r w:rsidR="003B5EF4" w:rsidRPr="00376134">
        <w:rPr>
          <w:i/>
          <w:sz w:val="28"/>
          <w:szCs w:val="28"/>
          <w:lang w:val="en-US"/>
        </w:rPr>
        <w:t>mail</w:t>
      </w:r>
      <w:r w:rsidR="003B5EF4" w:rsidRPr="00376134">
        <w:rPr>
          <w:i/>
          <w:sz w:val="28"/>
          <w:szCs w:val="28"/>
        </w:rPr>
        <w:t>:</w:t>
      </w:r>
      <w:r w:rsidRPr="003B5EF4">
        <w:rPr>
          <w:i/>
          <w:sz w:val="28"/>
          <w:szCs w:val="28"/>
          <w:lang w:val="en-US"/>
        </w:rPr>
        <w:t>blackjack</w:t>
      </w:r>
      <w:r w:rsidRPr="003B5EF4">
        <w:rPr>
          <w:i/>
          <w:sz w:val="28"/>
          <w:szCs w:val="28"/>
        </w:rPr>
        <w:t>234@</w:t>
      </w:r>
      <w:r w:rsidRPr="003B5EF4">
        <w:rPr>
          <w:i/>
          <w:sz w:val="28"/>
          <w:szCs w:val="28"/>
          <w:lang w:val="en-US"/>
        </w:rPr>
        <w:t>mail</w:t>
      </w:r>
      <w:r w:rsidRPr="003B5EF4">
        <w:rPr>
          <w:i/>
          <w:sz w:val="28"/>
          <w:szCs w:val="28"/>
        </w:rPr>
        <w:t>.</w:t>
      </w:r>
      <w:r w:rsidRPr="003B5EF4">
        <w:rPr>
          <w:i/>
          <w:sz w:val="28"/>
          <w:szCs w:val="28"/>
          <w:lang w:val="en-US"/>
        </w:rPr>
        <w:t>ru</w:t>
      </w:r>
    </w:p>
    <w:p w:rsidR="003B5EF4" w:rsidRPr="003B5EF4" w:rsidRDefault="003B5EF4" w:rsidP="003B5EF4">
      <w:pPr>
        <w:spacing w:after="0" w:line="240" w:lineRule="auto"/>
        <w:ind w:left="7080"/>
        <w:jc w:val="right"/>
        <w:rPr>
          <w:rFonts w:ascii="Times New Roman" w:hAnsi="Times New Roman"/>
          <w:b/>
          <w:sz w:val="28"/>
          <w:szCs w:val="28"/>
        </w:rPr>
      </w:pPr>
      <w:r>
        <w:rPr>
          <w:rFonts w:ascii="Times New Roman" w:hAnsi="Times New Roman"/>
          <w:b/>
          <w:sz w:val="28"/>
          <w:szCs w:val="28"/>
        </w:rPr>
        <w:t xml:space="preserve">А. Я. </w:t>
      </w:r>
      <w:r w:rsidRPr="003B5EF4">
        <w:rPr>
          <w:rFonts w:ascii="Times New Roman" w:hAnsi="Times New Roman"/>
          <w:b/>
          <w:sz w:val="28"/>
          <w:szCs w:val="28"/>
        </w:rPr>
        <w:t>Кривошеев</w:t>
      </w:r>
    </w:p>
    <w:p w:rsidR="00F00C08" w:rsidRPr="009D44F8" w:rsidRDefault="00F00C08" w:rsidP="003B5EF4">
      <w:pPr>
        <w:spacing w:after="0" w:line="240" w:lineRule="auto"/>
        <w:ind w:left="7080"/>
        <w:jc w:val="right"/>
        <w:rPr>
          <w:rFonts w:ascii="Times New Roman" w:hAnsi="Times New Roman"/>
          <w:b/>
          <w:sz w:val="28"/>
          <w:szCs w:val="28"/>
        </w:rPr>
      </w:pPr>
      <w:r>
        <w:rPr>
          <w:rFonts w:ascii="Times New Roman" w:hAnsi="Times New Roman"/>
          <w:b/>
          <w:sz w:val="28"/>
          <w:szCs w:val="28"/>
          <w:lang w:val="en-US"/>
        </w:rPr>
        <w:t>A</w:t>
      </w:r>
      <w:r w:rsidRPr="0087092F">
        <w:rPr>
          <w:rFonts w:ascii="Times New Roman" w:hAnsi="Times New Roman"/>
          <w:b/>
          <w:sz w:val="28"/>
          <w:szCs w:val="28"/>
        </w:rPr>
        <w:t xml:space="preserve">. </w:t>
      </w:r>
      <w:r>
        <w:rPr>
          <w:rFonts w:ascii="Times New Roman" w:hAnsi="Times New Roman"/>
          <w:b/>
          <w:sz w:val="28"/>
          <w:szCs w:val="28"/>
          <w:lang w:val="en-US"/>
        </w:rPr>
        <w:t>Y</w:t>
      </w:r>
      <w:r w:rsidRPr="0087092F">
        <w:rPr>
          <w:rFonts w:ascii="Times New Roman" w:hAnsi="Times New Roman"/>
          <w:b/>
          <w:sz w:val="28"/>
          <w:szCs w:val="28"/>
        </w:rPr>
        <w:t xml:space="preserve">. </w:t>
      </w:r>
      <w:r>
        <w:rPr>
          <w:rFonts w:ascii="Times New Roman" w:hAnsi="Times New Roman"/>
          <w:b/>
          <w:sz w:val="28"/>
          <w:szCs w:val="28"/>
          <w:lang w:val="en-US"/>
        </w:rPr>
        <w:t>K</w:t>
      </w:r>
      <w:r w:rsidRPr="00264516">
        <w:rPr>
          <w:rFonts w:ascii="Times New Roman" w:hAnsi="Times New Roman"/>
          <w:b/>
          <w:sz w:val="28"/>
          <w:szCs w:val="28"/>
          <w:lang w:val="en-US"/>
        </w:rPr>
        <w:t>rivosheev</w:t>
      </w:r>
      <w:r w:rsidRPr="0087092F">
        <w:rPr>
          <w:rFonts w:ascii="Times New Roman" w:hAnsi="Times New Roman"/>
          <w:b/>
          <w:sz w:val="28"/>
          <w:szCs w:val="28"/>
        </w:rPr>
        <w:t xml:space="preserve"> </w:t>
      </w:r>
    </w:p>
    <w:p w:rsidR="00F00C08" w:rsidRDefault="00F00C08" w:rsidP="00F00C08">
      <w:pPr>
        <w:spacing w:after="0" w:line="240" w:lineRule="auto"/>
        <w:jc w:val="both"/>
        <w:rPr>
          <w:rFonts w:ascii="Times New Roman" w:hAnsi="Times New Roman"/>
          <w:b/>
          <w:sz w:val="28"/>
          <w:szCs w:val="28"/>
        </w:rPr>
      </w:pPr>
    </w:p>
    <w:p w:rsidR="00F00C08" w:rsidRPr="00FC7071" w:rsidRDefault="00F00C08" w:rsidP="00F00C08">
      <w:pPr>
        <w:spacing w:after="0" w:line="240" w:lineRule="auto"/>
        <w:ind w:firstLine="709"/>
        <w:jc w:val="both"/>
        <w:rPr>
          <w:rFonts w:ascii="Times New Roman" w:hAnsi="Times New Roman"/>
          <w:b/>
          <w:sz w:val="28"/>
          <w:szCs w:val="28"/>
        </w:rPr>
      </w:pPr>
      <w:r w:rsidRPr="00FC7071">
        <w:rPr>
          <w:rFonts w:ascii="Times New Roman" w:hAnsi="Times New Roman"/>
          <w:b/>
          <w:sz w:val="28"/>
          <w:szCs w:val="28"/>
        </w:rPr>
        <w:t>Развитие судоремонта на Дальнем Востоке СССР в 1965 – 1985 гг.</w:t>
      </w:r>
    </w:p>
    <w:p w:rsidR="00F00C08" w:rsidRPr="00FC7071" w:rsidRDefault="00F00C08" w:rsidP="00F00C08">
      <w:pPr>
        <w:spacing w:after="0" w:line="240" w:lineRule="auto"/>
        <w:ind w:firstLine="709"/>
        <w:jc w:val="both"/>
        <w:rPr>
          <w:rFonts w:ascii="Times New Roman" w:hAnsi="Times New Roman"/>
          <w:sz w:val="28"/>
          <w:szCs w:val="28"/>
        </w:rPr>
      </w:pPr>
    </w:p>
    <w:p w:rsidR="00F00C08" w:rsidRPr="003B5EF4" w:rsidRDefault="00F00C08" w:rsidP="00CE3D97">
      <w:pPr>
        <w:spacing w:after="0" w:line="240" w:lineRule="auto"/>
        <w:ind w:firstLine="709"/>
        <w:jc w:val="both"/>
        <w:rPr>
          <w:rFonts w:ascii="Times New Roman" w:hAnsi="Times New Roman"/>
          <w:i/>
          <w:sz w:val="28"/>
          <w:szCs w:val="28"/>
          <w:highlight w:val="yellow"/>
          <w:lang w:val="en-US"/>
        </w:rPr>
      </w:pPr>
      <w:r w:rsidRPr="003B5EF4">
        <w:rPr>
          <w:rFonts w:ascii="Times New Roman" w:hAnsi="Times New Roman"/>
          <w:i/>
          <w:sz w:val="28"/>
          <w:szCs w:val="28"/>
        </w:rPr>
        <w:t xml:space="preserve">Статья посвящена особенностям развития судоремонта в условиях Дальнего Востока. Выявлены основные трудности и противоречия в развитии этой отрасли народного хозяйства региона. </w:t>
      </w:r>
      <w:r w:rsidR="00F16D84" w:rsidRPr="003B5EF4">
        <w:rPr>
          <w:rFonts w:ascii="Times New Roman" w:hAnsi="Times New Roman"/>
          <w:i/>
          <w:sz w:val="28"/>
          <w:szCs w:val="28"/>
        </w:rPr>
        <w:t xml:space="preserve">Показано, что на протяжении всего исследуемого периода сохранялся устойчивый дефицит судоремонтных мощностей, который особенно ощущался в гражданском флоте. </w:t>
      </w:r>
      <w:r w:rsidR="00CE3D97" w:rsidRPr="003B5EF4">
        <w:rPr>
          <w:rFonts w:ascii="Times New Roman" w:hAnsi="Times New Roman"/>
          <w:i/>
          <w:sz w:val="28"/>
          <w:szCs w:val="28"/>
        </w:rPr>
        <w:t xml:space="preserve">Освещены вопросы строительства новых заводов. </w:t>
      </w:r>
      <w:r w:rsidR="004178CA" w:rsidRPr="003B5EF4">
        <w:rPr>
          <w:rFonts w:ascii="Times New Roman" w:hAnsi="Times New Roman"/>
          <w:i/>
          <w:sz w:val="28"/>
          <w:szCs w:val="28"/>
        </w:rPr>
        <w:t xml:space="preserve">Указаны основные направления развития производственных мощностей и организации производства на судоремонтных заводах различных ведомств. </w:t>
      </w:r>
      <w:r w:rsidR="00CE3D97" w:rsidRPr="003B5EF4">
        <w:rPr>
          <w:rFonts w:ascii="Times New Roman" w:hAnsi="Times New Roman"/>
          <w:i/>
          <w:sz w:val="28"/>
          <w:szCs w:val="28"/>
        </w:rPr>
        <w:t xml:space="preserve">Отмечены </w:t>
      </w:r>
      <w:r w:rsidR="006B60CD" w:rsidRPr="003B5EF4">
        <w:rPr>
          <w:rFonts w:ascii="Times New Roman" w:hAnsi="Times New Roman"/>
          <w:i/>
          <w:sz w:val="28"/>
          <w:szCs w:val="28"/>
        </w:rPr>
        <w:t xml:space="preserve">проблемы развития отраслевой науки. </w:t>
      </w:r>
      <w:r w:rsidR="00F16C84" w:rsidRPr="003B5EF4">
        <w:rPr>
          <w:rFonts w:ascii="Times New Roman" w:hAnsi="Times New Roman"/>
          <w:i/>
          <w:sz w:val="28"/>
          <w:szCs w:val="28"/>
        </w:rPr>
        <w:t>Автор приходит к выводу, что ведомственная разобщенность предприятий, а также отсутствие единой скоордини</w:t>
      </w:r>
      <w:r w:rsidR="00CE3D97" w:rsidRPr="003B5EF4">
        <w:rPr>
          <w:rFonts w:ascii="Times New Roman" w:hAnsi="Times New Roman"/>
          <w:i/>
          <w:sz w:val="28"/>
          <w:szCs w:val="28"/>
        </w:rPr>
        <w:t xml:space="preserve">рованной отраслевой науки значительно </w:t>
      </w:r>
      <w:r w:rsidR="00BB606C" w:rsidRPr="003B5EF4">
        <w:rPr>
          <w:rFonts w:ascii="Times New Roman" w:hAnsi="Times New Roman"/>
          <w:i/>
          <w:sz w:val="28"/>
          <w:szCs w:val="28"/>
        </w:rPr>
        <w:t>тормозил</w:t>
      </w:r>
      <w:r w:rsidR="003B5EF4" w:rsidRPr="003B5EF4">
        <w:rPr>
          <w:rFonts w:ascii="Times New Roman" w:hAnsi="Times New Roman"/>
          <w:i/>
          <w:sz w:val="28"/>
          <w:szCs w:val="28"/>
        </w:rPr>
        <w:t>и</w:t>
      </w:r>
      <w:r w:rsidR="00BB606C" w:rsidRPr="003B5EF4">
        <w:rPr>
          <w:rFonts w:ascii="Times New Roman" w:hAnsi="Times New Roman"/>
          <w:i/>
          <w:sz w:val="28"/>
          <w:szCs w:val="28"/>
        </w:rPr>
        <w:t xml:space="preserve"> развитие судоремонта. Все это не позволяло полностью покрыть потребности военного и гражданского флота </w:t>
      </w:r>
      <w:r w:rsidR="003B5EF4" w:rsidRPr="003B5EF4">
        <w:rPr>
          <w:rFonts w:ascii="Times New Roman" w:hAnsi="Times New Roman"/>
          <w:i/>
          <w:sz w:val="28"/>
          <w:szCs w:val="28"/>
        </w:rPr>
        <w:t>Д</w:t>
      </w:r>
      <w:r w:rsidR="00BB606C" w:rsidRPr="003B5EF4">
        <w:rPr>
          <w:rFonts w:ascii="Times New Roman" w:hAnsi="Times New Roman"/>
          <w:i/>
          <w:sz w:val="28"/>
          <w:szCs w:val="28"/>
        </w:rPr>
        <w:t xml:space="preserve">альневосточного бассейна в судоремонте. </w:t>
      </w:r>
      <w:r w:rsidR="004178CA" w:rsidRPr="003B5EF4">
        <w:rPr>
          <w:rFonts w:ascii="Times New Roman" w:hAnsi="Times New Roman"/>
          <w:i/>
          <w:sz w:val="28"/>
          <w:szCs w:val="28"/>
        </w:rPr>
        <w:t>Эта</w:t>
      </w:r>
      <w:r w:rsidR="004178CA" w:rsidRPr="003B5EF4">
        <w:rPr>
          <w:rFonts w:ascii="Times New Roman" w:hAnsi="Times New Roman"/>
          <w:i/>
          <w:sz w:val="28"/>
          <w:szCs w:val="28"/>
          <w:lang w:val="en-US"/>
        </w:rPr>
        <w:t xml:space="preserve"> </w:t>
      </w:r>
      <w:r w:rsidR="004178CA" w:rsidRPr="003B5EF4">
        <w:rPr>
          <w:rFonts w:ascii="Times New Roman" w:hAnsi="Times New Roman"/>
          <w:i/>
          <w:sz w:val="28"/>
          <w:szCs w:val="28"/>
        </w:rPr>
        <w:t>стать</w:t>
      </w:r>
      <w:r w:rsidR="002816AB">
        <w:rPr>
          <w:rFonts w:ascii="Times New Roman" w:hAnsi="Times New Roman"/>
          <w:i/>
          <w:sz w:val="28"/>
          <w:szCs w:val="28"/>
        </w:rPr>
        <w:t>я</w:t>
      </w:r>
      <w:r w:rsidR="004178CA" w:rsidRPr="003B5EF4">
        <w:rPr>
          <w:rFonts w:ascii="Times New Roman" w:hAnsi="Times New Roman"/>
          <w:i/>
          <w:sz w:val="28"/>
          <w:szCs w:val="28"/>
          <w:lang w:val="en-US"/>
        </w:rPr>
        <w:t xml:space="preserve"> </w:t>
      </w:r>
      <w:r w:rsidR="004178CA" w:rsidRPr="003B5EF4">
        <w:rPr>
          <w:rFonts w:ascii="Times New Roman" w:hAnsi="Times New Roman"/>
          <w:i/>
          <w:sz w:val="28"/>
          <w:szCs w:val="28"/>
        </w:rPr>
        <w:t>посвящена</w:t>
      </w:r>
      <w:r w:rsidR="004178CA" w:rsidRPr="003B5EF4">
        <w:rPr>
          <w:rFonts w:ascii="Times New Roman" w:hAnsi="Times New Roman"/>
          <w:i/>
          <w:sz w:val="28"/>
          <w:szCs w:val="28"/>
          <w:lang w:val="en-US"/>
        </w:rPr>
        <w:t xml:space="preserve"> </w:t>
      </w:r>
      <w:r w:rsidR="004178CA" w:rsidRPr="003B5EF4">
        <w:rPr>
          <w:rFonts w:ascii="Times New Roman" w:hAnsi="Times New Roman"/>
          <w:i/>
          <w:sz w:val="28"/>
          <w:szCs w:val="28"/>
        </w:rPr>
        <w:t>развитию</w:t>
      </w:r>
      <w:r w:rsidR="004178CA" w:rsidRPr="003B5EF4">
        <w:rPr>
          <w:rFonts w:ascii="Times New Roman" w:hAnsi="Times New Roman"/>
          <w:i/>
          <w:sz w:val="28"/>
          <w:szCs w:val="28"/>
          <w:lang w:val="en-US"/>
        </w:rPr>
        <w:t xml:space="preserve"> </w:t>
      </w:r>
      <w:r w:rsidR="004178CA" w:rsidRPr="003B5EF4">
        <w:rPr>
          <w:rFonts w:ascii="Times New Roman" w:hAnsi="Times New Roman"/>
          <w:i/>
          <w:sz w:val="28"/>
          <w:szCs w:val="28"/>
        </w:rPr>
        <w:t>судоремонта</w:t>
      </w:r>
      <w:r w:rsidR="004178CA" w:rsidRPr="003B5EF4">
        <w:rPr>
          <w:rFonts w:ascii="Times New Roman" w:hAnsi="Times New Roman"/>
          <w:i/>
          <w:sz w:val="28"/>
          <w:szCs w:val="28"/>
          <w:lang w:val="en-US"/>
        </w:rPr>
        <w:t xml:space="preserve"> </w:t>
      </w:r>
      <w:r w:rsidR="004178CA" w:rsidRPr="003B5EF4">
        <w:rPr>
          <w:rFonts w:ascii="Times New Roman" w:hAnsi="Times New Roman"/>
          <w:i/>
          <w:sz w:val="28"/>
          <w:szCs w:val="28"/>
        </w:rPr>
        <w:t>в</w:t>
      </w:r>
      <w:r w:rsidR="004178CA" w:rsidRPr="003B5EF4">
        <w:rPr>
          <w:rFonts w:ascii="Times New Roman" w:hAnsi="Times New Roman"/>
          <w:i/>
          <w:sz w:val="28"/>
          <w:szCs w:val="28"/>
          <w:lang w:val="en-US"/>
        </w:rPr>
        <w:t xml:space="preserve"> 1965 – 1975 </w:t>
      </w:r>
      <w:r w:rsidR="004178CA" w:rsidRPr="003B5EF4">
        <w:rPr>
          <w:rFonts w:ascii="Times New Roman" w:hAnsi="Times New Roman"/>
          <w:i/>
          <w:sz w:val="28"/>
          <w:szCs w:val="28"/>
        </w:rPr>
        <w:t>г</w:t>
      </w:r>
      <w:r w:rsidR="003B5EF4" w:rsidRPr="003B5EF4">
        <w:rPr>
          <w:rFonts w:ascii="Times New Roman" w:hAnsi="Times New Roman"/>
          <w:i/>
          <w:sz w:val="28"/>
          <w:szCs w:val="28"/>
        </w:rPr>
        <w:t>г</w:t>
      </w:r>
      <w:r w:rsidR="004178CA" w:rsidRPr="003B5EF4">
        <w:rPr>
          <w:rFonts w:ascii="Times New Roman" w:hAnsi="Times New Roman"/>
          <w:i/>
          <w:sz w:val="28"/>
          <w:szCs w:val="28"/>
          <w:lang w:val="en-US"/>
        </w:rPr>
        <w:t>.</w:t>
      </w:r>
    </w:p>
    <w:p w:rsidR="002816AB" w:rsidRDefault="002816AB" w:rsidP="003B5EF4">
      <w:pPr>
        <w:spacing w:after="0" w:line="240" w:lineRule="auto"/>
        <w:ind w:firstLine="709"/>
        <w:jc w:val="center"/>
        <w:rPr>
          <w:rFonts w:ascii="Times New Roman" w:hAnsi="Times New Roman"/>
          <w:b/>
          <w:color w:val="000000"/>
          <w:sz w:val="28"/>
          <w:szCs w:val="28"/>
          <w:shd w:val="clear" w:color="auto" w:fill="FFFFFF"/>
        </w:rPr>
      </w:pPr>
    </w:p>
    <w:p w:rsidR="003B5EF4" w:rsidRPr="000C2DA8" w:rsidRDefault="003B5EF4" w:rsidP="003B5EF4">
      <w:pPr>
        <w:spacing w:after="0" w:line="240" w:lineRule="auto"/>
        <w:ind w:firstLine="709"/>
        <w:jc w:val="center"/>
        <w:rPr>
          <w:rFonts w:ascii="Times New Roman" w:hAnsi="Times New Roman"/>
          <w:b/>
          <w:color w:val="000000"/>
          <w:sz w:val="28"/>
          <w:szCs w:val="28"/>
          <w:shd w:val="clear" w:color="auto" w:fill="FFFFFF"/>
          <w:lang w:val="en-US"/>
        </w:rPr>
      </w:pPr>
      <w:r w:rsidRPr="00FC7071">
        <w:rPr>
          <w:rFonts w:ascii="Times New Roman" w:hAnsi="Times New Roman"/>
          <w:b/>
          <w:color w:val="000000"/>
          <w:sz w:val="28"/>
          <w:szCs w:val="28"/>
          <w:shd w:val="clear" w:color="auto" w:fill="FFFFFF"/>
          <w:lang w:val="en-US"/>
        </w:rPr>
        <w:t xml:space="preserve">Development of ship repair in the Far East of </w:t>
      </w:r>
      <w:r>
        <w:rPr>
          <w:rFonts w:ascii="Times New Roman" w:hAnsi="Times New Roman"/>
          <w:b/>
          <w:color w:val="000000"/>
          <w:sz w:val="28"/>
          <w:szCs w:val="28"/>
          <w:shd w:val="clear" w:color="auto" w:fill="FFFFFF"/>
          <w:lang w:val="en-US"/>
        </w:rPr>
        <w:t xml:space="preserve">USSR </w:t>
      </w:r>
    </w:p>
    <w:p w:rsidR="003B5EF4" w:rsidRPr="000C2DA8" w:rsidRDefault="003B5EF4" w:rsidP="003B5EF4">
      <w:pPr>
        <w:spacing w:after="0" w:line="240" w:lineRule="auto"/>
        <w:ind w:firstLine="709"/>
        <w:jc w:val="center"/>
        <w:rPr>
          <w:rFonts w:ascii="Times New Roman" w:hAnsi="Times New Roman"/>
          <w:b/>
          <w:color w:val="000000"/>
          <w:sz w:val="28"/>
          <w:szCs w:val="28"/>
          <w:shd w:val="clear" w:color="auto" w:fill="FFFFFF"/>
          <w:lang w:val="en-US"/>
        </w:rPr>
      </w:pPr>
      <w:r>
        <w:rPr>
          <w:rFonts w:ascii="Times New Roman" w:hAnsi="Times New Roman"/>
          <w:b/>
          <w:color w:val="000000"/>
          <w:sz w:val="28"/>
          <w:szCs w:val="28"/>
          <w:shd w:val="clear" w:color="auto" w:fill="FFFFFF"/>
          <w:lang w:val="en-US"/>
        </w:rPr>
        <w:t>in years from 1965 to 1985</w:t>
      </w:r>
    </w:p>
    <w:p w:rsidR="003B5EF4" w:rsidRPr="000C2DA8" w:rsidRDefault="003B5EF4" w:rsidP="003B5EF4">
      <w:pPr>
        <w:spacing w:after="0" w:line="240" w:lineRule="auto"/>
        <w:ind w:firstLine="709"/>
        <w:jc w:val="center"/>
        <w:rPr>
          <w:rFonts w:ascii="Times New Roman" w:hAnsi="Times New Roman"/>
          <w:b/>
          <w:color w:val="000000"/>
          <w:sz w:val="28"/>
          <w:szCs w:val="28"/>
          <w:shd w:val="clear" w:color="auto" w:fill="FFFFFF"/>
          <w:lang w:val="en-US"/>
        </w:rPr>
      </w:pPr>
    </w:p>
    <w:p w:rsidR="003B5EF4" w:rsidRPr="00605887" w:rsidRDefault="003B5EF4" w:rsidP="003B5EF4">
      <w:pPr>
        <w:spacing w:after="0" w:line="240" w:lineRule="auto"/>
        <w:ind w:firstLine="709"/>
        <w:jc w:val="both"/>
        <w:rPr>
          <w:rFonts w:ascii="Times New Roman" w:hAnsi="Times New Roman"/>
          <w:i/>
          <w:sz w:val="28"/>
          <w:szCs w:val="28"/>
          <w:lang w:val="en-GB"/>
        </w:rPr>
      </w:pPr>
      <w:r w:rsidRPr="00605887">
        <w:rPr>
          <w:rFonts w:ascii="Times New Roman" w:hAnsi="Times New Roman"/>
          <w:i/>
          <w:color w:val="000000"/>
          <w:sz w:val="28"/>
          <w:szCs w:val="28"/>
          <w:shd w:val="clear" w:color="auto" w:fill="FFFFFF"/>
          <w:lang w:val="en-US"/>
        </w:rPr>
        <w:t>The article is dedicated to specialities of ship repair development in environments of Far East. Main difficulties and contradictions</w:t>
      </w:r>
      <w:r w:rsidRPr="00605887">
        <w:rPr>
          <w:rFonts w:ascii="Times New Roman" w:hAnsi="Times New Roman"/>
          <w:i/>
          <w:color w:val="000000"/>
          <w:sz w:val="28"/>
          <w:szCs w:val="28"/>
          <w:lang w:val="en-US"/>
        </w:rPr>
        <w:t xml:space="preserve"> </w:t>
      </w:r>
      <w:r w:rsidRPr="00605887">
        <w:rPr>
          <w:rFonts w:ascii="Times New Roman" w:hAnsi="Times New Roman"/>
          <w:i/>
          <w:color w:val="000000"/>
          <w:sz w:val="28"/>
          <w:szCs w:val="28"/>
          <w:shd w:val="clear" w:color="auto" w:fill="FFFFFF"/>
          <w:lang w:val="en-US"/>
        </w:rPr>
        <w:t xml:space="preserve">in progress of this national economy branch belonging to the region are revealed. </w:t>
      </w:r>
      <w:r w:rsidRPr="00605887">
        <w:rPr>
          <w:rFonts w:ascii="Times New Roman" w:hAnsi="Times New Roman"/>
          <w:i/>
          <w:sz w:val="28"/>
          <w:szCs w:val="28"/>
          <w:lang w:val="en-GB"/>
        </w:rPr>
        <w:t xml:space="preserve">It is shown, that during the whole period being researched, a persistent deficiency of ship repair capacities remained, which could especially be felt in the civilian fleet. </w:t>
      </w:r>
      <w:r w:rsidRPr="00605887">
        <w:rPr>
          <w:rFonts w:ascii="Times New Roman" w:hAnsi="Times New Roman"/>
          <w:i/>
          <w:sz w:val="28"/>
          <w:szCs w:val="28"/>
          <w:lang w:val="en-GB"/>
        </w:rPr>
        <w:tab/>
        <w:t>Light is brought upon issues of new plant building.  Main tendencies in development of manufacture capacities and manufacture arrangement at ship repair plants of different departures are designated. Problems of branch science are marked. The autor comes to a conclusion, that departmental disunity of concerns, as well as a lack of a unified, coordinated branch science has significantly retarted ship overhaul development. All of this did not allow to completely cover the needs of military and civilian fleet of far eastern basin in ship overhaul. This article is dedicated to the development of ship overhaul during the years 1965</w:t>
      </w:r>
      <w:r w:rsidRPr="00605887">
        <w:rPr>
          <w:rFonts w:ascii="Times New Roman" w:hAnsi="Times New Roman"/>
          <w:i/>
          <w:sz w:val="28"/>
          <w:szCs w:val="28"/>
          <w:lang w:val="en-US"/>
        </w:rPr>
        <w:t xml:space="preserve"> – </w:t>
      </w:r>
      <w:r w:rsidRPr="00605887">
        <w:rPr>
          <w:rFonts w:ascii="Times New Roman" w:hAnsi="Times New Roman"/>
          <w:i/>
          <w:sz w:val="28"/>
          <w:szCs w:val="28"/>
          <w:lang w:val="en-GB"/>
        </w:rPr>
        <w:t>1975.</w:t>
      </w:r>
    </w:p>
    <w:p w:rsidR="00F00C08" w:rsidRPr="00605887" w:rsidRDefault="00F00C08" w:rsidP="004178CA">
      <w:pPr>
        <w:spacing w:after="0" w:line="240" w:lineRule="auto"/>
        <w:jc w:val="both"/>
        <w:rPr>
          <w:rFonts w:ascii="Times New Roman" w:hAnsi="Times New Roman"/>
          <w:i/>
          <w:sz w:val="28"/>
          <w:szCs w:val="28"/>
          <w:lang w:val="en-US"/>
        </w:rPr>
      </w:pPr>
    </w:p>
    <w:p w:rsidR="00F00C08" w:rsidRPr="003B5EF4" w:rsidRDefault="00F00C08" w:rsidP="00F00C08">
      <w:pPr>
        <w:spacing w:after="0" w:line="240" w:lineRule="auto"/>
        <w:ind w:firstLine="709"/>
        <w:jc w:val="both"/>
        <w:rPr>
          <w:rFonts w:ascii="Times New Roman" w:hAnsi="Times New Roman"/>
          <w:i/>
          <w:sz w:val="28"/>
          <w:szCs w:val="28"/>
        </w:rPr>
      </w:pPr>
      <w:r w:rsidRPr="003B5EF4">
        <w:rPr>
          <w:rFonts w:ascii="Times New Roman" w:hAnsi="Times New Roman"/>
          <w:b/>
          <w:i/>
          <w:sz w:val="28"/>
          <w:szCs w:val="28"/>
        </w:rPr>
        <w:t>Ключевые слова:</w:t>
      </w:r>
      <w:r w:rsidRPr="003B5EF4">
        <w:rPr>
          <w:rFonts w:ascii="Times New Roman" w:hAnsi="Times New Roman"/>
          <w:i/>
          <w:sz w:val="28"/>
          <w:szCs w:val="28"/>
        </w:rPr>
        <w:t xml:space="preserve"> Дальний </w:t>
      </w:r>
      <w:r w:rsidR="00D450E0">
        <w:rPr>
          <w:rFonts w:ascii="Times New Roman" w:hAnsi="Times New Roman"/>
          <w:i/>
          <w:sz w:val="28"/>
          <w:szCs w:val="28"/>
        </w:rPr>
        <w:t>В</w:t>
      </w:r>
      <w:r w:rsidRPr="003B5EF4">
        <w:rPr>
          <w:rFonts w:ascii="Times New Roman" w:hAnsi="Times New Roman"/>
          <w:i/>
          <w:sz w:val="28"/>
          <w:szCs w:val="28"/>
        </w:rPr>
        <w:t>осток, судоремонт, развитие, научно-технический прогресс, специализация, кооперация, агрегатный метод, оптимальный режим.</w:t>
      </w:r>
    </w:p>
    <w:p w:rsidR="00A100F5" w:rsidRPr="000C2DA8" w:rsidRDefault="00A100F5" w:rsidP="00F7400E">
      <w:pPr>
        <w:spacing w:after="0" w:line="240" w:lineRule="auto"/>
        <w:jc w:val="both"/>
        <w:rPr>
          <w:rFonts w:ascii="Times New Roman" w:hAnsi="Times New Roman"/>
          <w:sz w:val="28"/>
          <w:szCs w:val="28"/>
        </w:rPr>
      </w:pPr>
    </w:p>
    <w:p w:rsidR="00F00C08" w:rsidRPr="003B5EF4" w:rsidRDefault="00F00C08" w:rsidP="00F00C08">
      <w:pPr>
        <w:spacing w:after="0" w:line="240" w:lineRule="auto"/>
        <w:ind w:firstLine="709"/>
        <w:jc w:val="both"/>
        <w:rPr>
          <w:rFonts w:ascii="Times New Roman" w:hAnsi="Times New Roman"/>
          <w:i/>
          <w:color w:val="000000"/>
          <w:sz w:val="28"/>
          <w:szCs w:val="28"/>
          <w:shd w:val="clear" w:color="auto" w:fill="FFFFFF"/>
          <w:lang w:val="en-US"/>
        </w:rPr>
      </w:pPr>
      <w:r w:rsidRPr="003B5EF4">
        <w:rPr>
          <w:rFonts w:ascii="Times New Roman" w:hAnsi="Times New Roman"/>
          <w:b/>
          <w:i/>
          <w:color w:val="000000"/>
          <w:sz w:val="28"/>
          <w:szCs w:val="28"/>
          <w:shd w:val="clear" w:color="auto" w:fill="FFFFFF"/>
          <w:lang w:val="en-US"/>
        </w:rPr>
        <w:t>Keywords:</w:t>
      </w:r>
      <w:r w:rsidRPr="00FC7071">
        <w:rPr>
          <w:rFonts w:ascii="Times New Roman" w:hAnsi="Times New Roman"/>
          <w:color w:val="000000"/>
          <w:sz w:val="28"/>
          <w:szCs w:val="28"/>
          <w:shd w:val="clear" w:color="auto" w:fill="FFFFFF"/>
          <w:lang w:val="en-US"/>
        </w:rPr>
        <w:t xml:space="preserve"> </w:t>
      </w:r>
      <w:r w:rsidRPr="003B5EF4">
        <w:rPr>
          <w:rFonts w:ascii="Times New Roman" w:hAnsi="Times New Roman"/>
          <w:i/>
          <w:color w:val="000000"/>
          <w:sz w:val="28"/>
          <w:szCs w:val="28"/>
          <w:shd w:val="clear" w:color="auto" w:fill="FFFFFF"/>
          <w:lang w:val="en-US"/>
        </w:rPr>
        <w:t>Far East, ship repair, scientific and technical progress, differentiation, collaboration, aggregative method, optimal mode, progress</w:t>
      </w:r>
      <w:r w:rsidR="003B5EF4" w:rsidRPr="003B5EF4">
        <w:rPr>
          <w:rFonts w:ascii="Times New Roman" w:hAnsi="Times New Roman"/>
          <w:i/>
          <w:color w:val="000000"/>
          <w:sz w:val="28"/>
          <w:szCs w:val="28"/>
          <w:shd w:val="clear" w:color="auto" w:fill="FFFFFF"/>
          <w:lang w:val="en-US"/>
        </w:rPr>
        <w:t>.</w:t>
      </w:r>
    </w:p>
    <w:p w:rsidR="00F00C08" w:rsidRPr="003B5EF4" w:rsidRDefault="00F00C08" w:rsidP="00F00C08">
      <w:pPr>
        <w:spacing w:after="0" w:line="240" w:lineRule="auto"/>
        <w:ind w:firstLine="709"/>
        <w:jc w:val="both"/>
        <w:rPr>
          <w:rFonts w:ascii="Times New Roman" w:hAnsi="Times New Roman"/>
          <w:i/>
          <w:sz w:val="28"/>
          <w:szCs w:val="28"/>
          <w:lang w:val="en-US"/>
        </w:rPr>
      </w:pPr>
    </w:p>
    <w:p w:rsidR="00F00C08" w:rsidRPr="002E430B" w:rsidRDefault="00F00C08" w:rsidP="00F00C08">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2E430B">
        <w:rPr>
          <w:rFonts w:ascii="Times New Roman" w:hAnsi="Times New Roman"/>
          <w:sz w:val="28"/>
          <w:szCs w:val="28"/>
        </w:rPr>
        <w:t>ажной задачей являлось ускоренное развитие на Дальнем Востоке судоремонтной базы. В годы восьмой пятилетки</w:t>
      </w:r>
      <w:r w:rsidR="003B5EF4">
        <w:rPr>
          <w:rFonts w:ascii="Times New Roman" w:hAnsi="Times New Roman"/>
          <w:sz w:val="28"/>
          <w:szCs w:val="28"/>
        </w:rPr>
        <w:t xml:space="preserve"> </w:t>
      </w:r>
      <w:r w:rsidR="003B5EF4" w:rsidRPr="002E430B">
        <w:rPr>
          <w:rFonts w:ascii="Times New Roman" w:hAnsi="Times New Roman"/>
          <w:sz w:val="28"/>
          <w:szCs w:val="28"/>
        </w:rPr>
        <w:t>(1966 – 1970</w:t>
      </w:r>
      <w:r w:rsidR="003B5EF4">
        <w:rPr>
          <w:rFonts w:ascii="Times New Roman" w:hAnsi="Times New Roman"/>
          <w:sz w:val="28"/>
          <w:szCs w:val="28"/>
        </w:rPr>
        <w:t xml:space="preserve"> гг.</w:t>
      </w:r>
      <w:r w:rsidR="003B5EF4" w:rsidRPr="002E430B">
        <w:rPr>
          <w:rFonts w:ascii="Times New Roman" w:hAnsi="Times New Roman"/>
          <w:sz w:val="28"/>
          <w:szCs w:val="28"/>
        </w:rPr>
        <w:t xml:space="preserve">) </w:t>
      </w:r>
      <w:r w:rsidRPr="002E430B">
        <w:rPr>
          <w:rFonts w:ascii="Times New Roman" w:hAnsi="Times New Roman"/>
          <w:sz w:val="28"/>
          <w:szCs w:val="28"/>
        </w:rPr>
        <w:t xml:space="preserve"> </w:t>
      </w:r>
      <w:r>
        <w:rPr>
          <w:rFonts w:ascii="Times New Roman" w:hAnsi="Times New Roman"/>
          <w:sz w:val="28"/>
          <w:szCs w:val="28"/>
        </w:rPr>
        <w:t xml:space="preserve">стала усиливаться </w:t>
      </w:r>
      <w:r w:rsidRPr="002E430B">
        <w:rPr>
          <w:rFonts w:ascii="Times New Roman" w:hAnsi="Times New Roman"/>
          <w:sz w:val="28"/>
          <w:szCs w:val="28"/>
        </w:rPr>
        <w:t>диспропорция между ростом численности флота</w:t>
      </w:r>
      <w:r>
        <w:rPr>
          <w:rFonts w:ascii="Times New Roman" w:hAnsi="Times New Roman"/>
          <w:sz w:val="28"/>
          <w:szCs w:val="28"/>
        </w:rPr>
        <w:t xml:space="preserve"> и</w:t>
      </w:r>
      <w:r w:rsidRPr="002E430B">
        <w:rPr>
          <w:rFonts w:ascii="Times New Roman" w:hAnsi="Times New Roman"/>
          <w:sz w:val="28"/>
          <w:szCs w:val="28"/>
        </w:rPr>
        <w:t xml:space="preserve"> темпами развития судоремонтных предприятий региона. На </w:t>
      </w:r>
      <w:r w:rsidRPr="002E430B">
        <w:rPr>
          <w:rFonts w:ascii="Times New Roman" w:hAnsi="Times New Roman"/>
          <w:sz w:val="28"/>
          <w:szCs w:val="28"/>
          <w:lang w:val="en-US"/>
        </w:rPr>
        <w:t>XXIII</w:t>
      </w:r>
      <w:r w:rsidRPr="002E430B">
        <w:rPr>
          <w:rFonts w:ascii="Times New Roman" w:hAnsi="Times New Roman"/>
          <w:sz w:val="28"/>
          <w:szCs w:val="28"/>
        </w:rPr>
        <w:t xml:space="preserve"> съезде первым секретарем Приморского крайкома КПСС </w:t>
      </w:r>
      <w:r w:rsidR="003B5EF4">
        <w:rPr>
          <w:rFonts w:ascii="Times New Roman" w:hAnsi="Times New Roman"/>
          <w:sz w:val="28"/>
          <w:szCs w:val="28"/>
        </w:rPr>
        <w:t>В.</w:t>
      </w:r>
      <w:r w:rsidR="003B5EF4" w:rsidRPr="002E430B">
        <w:rPr>
          <w:rFonts w:ascii="Times New Roman" w:hAnsi="Times New Roman"/>
          <w:sz w:val="28"/>
          <w:szCs w:val="28"/>
        </w:rPr>
        <w:t>Е.</w:t>
      </w:r>
      <w:r w:rsidR="003B5EF4">
        <w:rPr>
          <w:rFonts w:ascii="Times New Roman" w:hAnsi="Times New Roman"/>
          <w:sz w:val="28"/>
          <w:szCs w:val="28"/>
        </w:rPr>
        <w:t xml:space="preserve"> </w:t>
      </w:r>
      <w:r w:rsidRPr="002E430B">
        <w:rPr>
          <w:rFonts w:ascii="Times New Roman" w:hAnsi="Times New Roman"/>
          <w:sz w:val="28"/>
          <w:szCs w:val="28"/>
        </w:rPr>
        <w:t xml:space="preserve">Чернышевым справедливо отмечалось, что </w:t>
      </w:r>
      <w:r w:rsidR="003B5EF4">
        <w:rPr>
          <w:rFonts w:ascii="Times New Roman" w:hAnsi="Times New Roman"/>
          <w:sz w:val="28"/>
          <w:szCs w:val="28"/>
        </w:rPr>
        <w:t>Д</w:t>
      </w:r>
      <w:r w:rsidRPr="002E430B">
        <w:rPr>
          <w:rFonts w:ascii="Times New Roman" w:hAnsi="Times New Roman"/>
          <w:sz w:val="28"/>
          <w:szCs w:val="28"/>
        </w:rPr>
        <w:t>альневосточному морскому пароходству и другим ведомствам планировалось к поступлению большое количество плавучих заводов, промысловых и других судов.</w:t>
      </w:r>
      <w:r>
        <w:rPr>
          <w:rFonts w:ascii="Times New Roman" w:hAnsi="Times New Roman"/>
          <w:sz w:val="28"/>
          <w:szCs w:val="28"/>
        </w:rPr>
        <w:t xml:space="preserve"> И действительно, со</w:t>
      </w:r>
      <w:r w:rsidR="003B5EF4">
        <w:rPr>
          <w:rFonts w:ascii="Times New Roman" w:hAnsi="Times New Roman"/>
          <w:sz w:val="28"/>
          <w:szCs w:val="28"/>
        </w:rPr>
        <w:t xml:space="preserve"> второй половины 1960-</w:t>
      </w:r>
      <w:r>
        <w:rPr>
          <w:rFonts w:ascii="Times New Roman" w:hAnsi="Times New Roman"/>
          <w:sz w:val="28"/>
          <w:szCs w:val="28"/>
        </w:rPr>
        <w:t>х г</w:t>
      </w:r>
      <w:r w:rsidR="003B5EF4">
        <w:rPr>
          <w:rFonts w:ascii="Times New Roman" w:hAnsi="Times New Roman"/>
          <w:sz w:val="28"/>
          <w:szCs w:val="28"/>
        </w:rPr>
        <w:t>г.</w:t>
      </w:r>
      <w:r>
        <w:rPr>
          <w:rFonts w:ascii="Times New Roman" w:hAnsi="Times New Roman"/>
          <w:sz w:val="28"/>
          <w:szCs w:val="28"/>
        </w:rPr>
        <w:t xml:space="preserve"> начинаются масштабные поставки судов разных классов</w:t>
      </w:r>
      <w:r w:rsidRPr="00C165F9">
        <w:rPr>
          <w:rFonts w:ascii="Times New Roman" w:hAnsi="Times New Roman"/>
          <w:sz w:val="28"/>
          <w:szCs w:val="28"/>
        </w:rPr>
        <w:t xml:space="preserve"> [</w:t>
      </w:r>
      <w:r>
        <w:rPr>
          <w:rFonts w:ascii="Times New Roman" w:hAnsi="Times New Roman"/>
          <w:sz w:val="28"/>
          <w:szCs w:val="28"/>
        </w:rPr>
        <w:t>1. 2. С. 24</w:t>
      </w:r>
      <w:r w:rsidRPr="00C165F9">
        <w:rPr>
          <w:rFonts w:ascii="Times New Roman" w:hAnsi="Times New Roman"/>
          <w:sz w:val="28"/>
          <w:szCs w:val="28"/>
        </w:rPr>
        <w:t>]</w:t>
      </w:r>
      <w:r>
        <w:rPr>
          <w:rFonts w:ascii="Times New Roman" w:hAnsi="Times New Roman"/>
          <w:sz w:val="28"/>
          <w:szCs w:val="28"/>
        </w:rPr>
        <w:t>. Они продолжались вплоть до распада СССР. Уже в</w:t>
      </w:r>
      <w:r w:rsidRPr="002E430B">
        <w:rPr>
          <w:rFonts w:ascii="Times New Roman" w:hAnsi="Times New Roman"/>
          <w:sz w:val="28"/>
          <w:szCs w:val="28"/>
        </w:rPr>
        <w:t xml:space="preserve"> 1966 г</w:t>
      </w:r>
      <w:r w:rsidR="003B5EF4">
        <w:rPr>
          <w:rFonts w:ascii="Times New Roman" w:hAnsi="Times New Roman"/>
          <w:sz w:val="28"/>
          <w:szCs w:val="28"/>
        </w:rPr>
        <w:t>.</w:t>
      </w:r>
      <w:r w:rsidRPr="002E430B">
        <w:rPr>
          <w:rFonts w:ascii="Times New Roman" w:hAnsi="Times New Roman"/>
          <w:sz w:val="28"/>
          <w:szCs w:val="28"/>
        </w:rPr>
        <w:t xml:space="preserve"> судоремонтная база Дальнего Востока не удовлетворяла потребностей в ремонте флота. Часть транспортного и промыслового флота </w:t>
      </w:r>
      <w:r>
        <w:rPr>
          <w:rFonts w:ascii="Times New Roman" w:hAnsi="Times New Roman"/>
          <w:sz w:val="28"/>
          <w:szCs w:val="28"/>
        </w:rPr>
        <w:t>ремонтировалась</w:t>
      </w:r>
      <w:r w:rsidRPr="002E430B">
        <w:rPr>
          <w:rFonts w:ascii="Times New Roman" w:hAnsi="Times New Roman"/>
          <w:sz w:val="28"/>
          <w:szCs w:val="28"/>
        </w:rPr>
        <w:t xml:space="preserve"> за границей. По </w:t>
      </w:r>
      <w:r>
        <w:rPr>
          <w:rFonts w:ascii="Times New Roman" w:hAnsi="Times New Roman"/>
          <w:sz w:val="28"/>
          <w:szCs w:val="28"/>
        </w:rPr>
        <w:t xml:space="preserve">расчетам </w:t>
      </w:r>
      <w:r w:rsidRPr="002E430B">
        <w:rPr>
          <w:rFonts w:ascii="Times New Roman" w:hAnsi="Times New Roman"/>
          <w:sz w:val="28"/>
          <w:szCs w:val="28"/>
        </w:rPr>
        <w:t>Госплана СССР</w:t>
      </w:r>
      <w:r w:rsidR="003B5EF4">
        <w:rPr>
          <w:rFonts w:ascii="Times New Roman" w:hAnsi="Times New Roman"/>
          <w:sz w:val="28"/>
          <w:szCs w:val="28"/>
        </w:rPr>
        <w:t>,</w:t>
      </w:r>
      <w:r w:rsidRPr="002E430B">
        <w:rPr>
          <w:rFonts w:ascii="Times New Roman" w:hAnsi="Times New Roman"/>
          <w:sz w:val="28"/>
          <w:szCs w:val="28"/>
        </w:rPr>
        <w:t xml:space="preserve"> дефицит судоремонта </w:t>
      </w:r>
      <w:r>
        <w:rPr>
          <w:rFonts w:ascii="Times New Roman" w:hAnsi="Times New Roman"/>
          <w:sz w:val="28"/>
          <w:szCs w:val="28"/>
        </w:rPr>
        <w:t xml:space="preserve">на Дальнем Востоке </w:t>
      </w:r>
      <w:r w:rsidRPr="002E430B">
        <w:rPr>
          <w:rFonts w:ascii="Times New Roman" w:hAnsi="Times New Roman"/>
          <w:sz w:val="28"/>
          <w:szCs w:val="28"/>
        </w:rPr>
        <w:t>в 1966 – 1970 гг. не уменьшался, а возрастал</w:t>
      </w:r>
      <w:r w:rsidRPr="00C165F9">
        <w:rPr>
          <w:rFonts w:ascii="Times New Roman" w:hAnsi="Times New Roman"/>
          <w:sz w:val="28"/>
          <w:szCs w:val="28"/>
        </w:rPr>
        <w:t xml:space="preserve"> [</w:t>
      </w:r>
      <w:r>
        <w:rPr>
          <w:rFonts w:ascii="Times New Roman" w:hAnsi="Times New Roman"/>
          <w:sz w:val="28"/>
          <w:szCs w:val="28"/>
        </w:rPr>
        <w:t>3. С. 249 – 250</w:t>
      </w:r>
      <w:r w:rsidRPr="00C165F9">
        <w:rPr>
          <w:rFonts w:ascii="Times New Roman" w:hAnsi="Times New Roman"/>
          <w:sz w:val="28"/>
          <w:szCs w:val="28"/>
        </w:rPr>
        <w:t>]</w:t>
      </w:r>
      <w:r w:rsidRPr="002E430B">
        <w:rPr>
          <w:rFonts w:ascii="Times New Roman" w:hAnsi="Times New Roman"/>
          <w:sz w:val="28"/>
          <w:szCs w:val="28"/>
        </w:rPr>
        <w:t>.</w:t>
      </w:r>
      <w:r>
        <w:rPr>
          <w:rFonts w:ascii="Times New Roman" w:hAnsi="Times New Roman"/>
          <w:sz w:val="28"/>
          <w:szCs w:val="28"/>
        </w:rPr>
        <w:t xml:space="preserve"> </w:t>
      </w:r>
    </w:p>
    <w:p w:rsidR="00F00C08" w:rsidRDefault="00F00C08" w:rsidP="00F00C08">
      <w:pPr>
        <w:spacing w:after="0" w:line="240" w:lineRule="auto"/>
        <w:ind w:firstLine="709"/>
        <w:jc w:val="both"/>
        <w:rPr>
          <w:rFonts w:ascii="Times New Roman" w:hAnsi="Times New Roman"/>
          <w:sz w:val="28"/>
          <w:szCs w:val="28"/>
        </w:rPr>
      </w:pPr>
      <w:r>
        <w:rPr>
          <w:rFonts w:ascii="Times New Roman" w:hAnsi="Times New Roman"/>
          <w:sz w:val="28"/>
          <w:szCs w:val="28"/>
        </w:rPr>
        <w:t>Исходя из сложившейся ситуации, руководство страны приняло ряд мер. Н</w:t>
      </w:r>
      <w:r w:rsidRPr="002E430B">
        <w:rPr>
          <w:rFonts w:ascii="Times New Roman" w:hAnsi="Times New Roman"/>
          <w:sz w:val="28"/>
          <w:szCs w:val="28"/>
        </w:rPr>
        <w:t>а 1966 – 1975 г</w:t>
      </w:r>
      <w:r w:rsidR="003B5EF4">
        <w:rPr>
          <w:rFonts w:ascii="Times New Roman" w:hAnsi="Times New Roman"/>
          <w:sz w:val="28"/>
          <w:szCs w:val="28"/>
        </w:rPr>
        <w:t>г.</w:t>
      </w:r>
      <w:r w:rsidRPr="002E430B">
        <w:rPr>
          <w:rFonts w:ascii="Times New Roman" w:hAnsi="Times New Roman"/>
          <w:sz w:val="28"/>
          <w:szCs w:val="28"/>
        </w:rPr>
        <w:t xml:space="preserve"> намечалось </w:t>
      </w:r>
      <w:r>
        <w:rPr>
          <w:rFonts w:ascii="Times New Roman" w:hAnsi="Times New Roman"/>
          <w:sz w:val="28"/>
          <w:szCs w:val="28"/>
        </w:rPr>
        <w:t xml:space="preserve">претворение в жизнь </w:t>
      </w:r>
      <w:r w:rsidRPr="002E430B">
        <w:rPr>
          <w:rFonts w:ascii="Times New Roman" w:hAnsi="Times New Roman"/>
          <w:sz w:val="28"/>
          <w:szCs w:val="28"/>
        </w:rPr>
        <w:t xml:space="preserve">мероприятий по развитию судоремонтной базы и портового хозяйства в системе </w:t>
      </w:r>
      <w:r>
        <w:rPr>
          <w:rFonts w:ascii="Times New Roman" w:hAnsi="Times New Roman"/>
          <w:sz w:val="28"/>
          <w:szCs w:val="28"/>
        </w:rPr>
        <w:t xml:space="preserve">Министерства рыбного хозяйства </w:t>
      </w:r>
      <w:r w:rsidRPr="002E430B">
        <w:rPr>
          <w:rFonts w:ascii="Times New Roman" w:hAnsi="Times New Roman"/>
          <w:sz w:val="28"/>
          <w:szCs w:val="28"/>
        </w:rPr>
        <w:t>СССР</w:t>
      </w:r>
      <w:r>
        <w:rPr>
          <w:rFonts w:ascii="Times New Roman" w:hAnsi="Times New Roman"/>
          <w:sz w:val="28"/>
          <w:szCs w:val="28"/>
        </w:rPr>
        <w:t xml:space="preserve"> (</w:t>
      </w:r>
      <w:r w:rsidR="003B5EF4">
        <w:rPr>
          <w:rFonts w:ascii="Times New Roman" w:hAnsi="Times New Roman"/>
          <w:sz w:val="28"/>
          <w:szCs w:val="28"/>
        </w:rPr>
        <w:t xml:space="preserve">далее – </w:t>
      </w:r>
      <w:r>
        <w:rPr>
          <w:rFonts w:ascii="Times New Roman" w:hAnsi="Times New Roman"/>
          <w:sz w:val="28"/>
          <w:szCs w:val="28"/>
        </w:rPr>
        <w:t>МРХ СССР)</w:t>
      </w:r>
      <w:r w:rsidRPr="002E430B">
        <w:rPr>
          <w:rFonts w:ascii="Times New Roman" w:hAnsi="Times New Roman"/>
          <w:sz w:val="28"/>
          <w:szCs w:val="28"/>
        </w:rPr>
        <w:t xml:space="preserve">, </w:t>
      </w:r>
      <w:r>
        <w:rPr>
          <w:rFonts w:ascii="Times New Roman" w:hAnsi="Times New Roman"/>
          <w:sz w:val="28"/>
          <w:szCs w:val="28"/>
        </w:rPr>
        <w:t xml:space="preserve">Министерства морского флота (ММФ СССР) </w:t>
      </w:r>
      <w:r w:rsidRPr="002E430B">
        <w:rPr>
          <w:rFonts w:ascii="Times New Roman" w:hAnsi="Times New Roman"/>
          <w:sz w:val="28"/>
          <w:szCs w:val="28"/>
        </w:rPr>
        <w:t>и</w:t>
      </w:r>
      <w:r>
        <w:rPr>
          <w:rFonts w:ascii="Times New Roman" w:hAnsi="Times New Roman"/>
          <w:sz w:val="28"/>
          <w:szCs w:val="28"/>
        </w:rPr>
        <w:t xml:space="preserve"> Министерства судостроительной промышленности (</w:t>
      </w:r>
      <w:r w:rsidR="003B5EF4">
        <w:rPr>
          <w:rFonts w:ascii="Times New Roman" w:hAnsi="Times New Roman"/>
          <w:sz w:val="28"/>
          <w:szCs w:val="28"/>
        </w:rPr>
        <w:t xml:space="preserve">далее – </w:t>
      </w:r>
      <w:r>
        <w:rPr>
          <w:rFonts w:ascii="Times New Roman" w:hAnsi="Times New Roman"/>
          <w:sz w:val="28"/>
          <w:szCs w:val="28"/>
        </w:rPr>
        <w:t>МСП СССР)</w:t>
      </w:r>
      <w:r w:rsidRPr="002E430B">
        <w:rPr>
          <w:rFonts w:ascii="Times New Roman" w:hAnsi="Times New Roman"/>
          <w:sz w:val="28"/>
          <w:szCs w:val="28"/>
        </w:rPr>
        <w:t>, что должно было значительно сократить существующий разрыв между мощностями судоремонтной промышленности и потребностью в ремонте флота</w:t>
      </w:r>
      <w:r w:rsidRPr="00C165F9">
        <w:rPr>
          <w:rFonts w:ascii="Times New Roman" w:hAnsi="Times New Roman"/>
          <w:sz w:val="28"/>
          <w:szCs w:val="28"/>
        </w:rPr>
        <w:t xml:space="preserve"> [</w:t>
      </w:r>
      <w:r>
        <w:rPr>
          <w:rFonts w:ascii="Times New Roman" w:hAnsi="Times New Roman"/>
          <w:sz w:val="28"/>
          <w:szCs w:val="28"/>
        </w:rPr>
        <w:t>4. Л. 21</w:t>
      </w:r>
      <w:r w:rsidRPr="00C165F9">
        <w:rPr>
          <w:rFonts w:ascii="Times New Roman" w:hAnsi="Times New Roman"/>
          <w:sz w:val="28"/>
          <w:szCs w:val="28"/>
        </w:rPr>
        <w:t>]</w:t>
      </w:r>
      <w:r w:rsidRPr="002E430B">
        <w:rPr>
          <w:rFonts w:ascii="Times New Roman" w:hAnsi="Times New Roman"/>
          <w:sz w:val="28"/>
          <w:szCs w:val="28"/>
        </w:rPr>
        <w:t>. Так, Постановлением ЦК КПСС и СМ СССР</w:t>
      </w:r>
      <w:r>
        <w:rPr>
          <w:rFonts w:ascii="Times New Roman" w:hAnsi="Times New Roman"/>
          <w:sz w:val="28"/>
          <w:szCs w:val="28"/>
        </w:rPr>
        <w:t xml:space="preserve"> </w:t>
      </w:r>
      <w:r w:rsidRPr="00E81379">
        <w:rPr>
          <w:rFonts w:ascii="Times New Roman" w:hAnsi="Times New Roman"/>
          <w:sz w:val="28"/>
          <w:szCs w:val="28"/>
        </w:rPr>
        <w:t>«О мерах по дальнейшему развитию производительных сил Дальневосточного экономического района и Читинской области»</w:t>
      </w:r>
      <w:r w:rsidRPr="00C165F9">
        <w:rPr>
          <w:rFonts w:ascii="Times New Roman" w:hAnsi="Times New Roman"/>
          <w:sz w:val="28"/>
          <w:szCs w:val="28"/>
        </w:rPr>
        <w:t xml:space="preserve"> [</w:t>
      </w:r>
      <w:r>
        <w:rPr>
          <w:rFonts w:ascii="Times New Roman" w:hAnsi="Times New Roman"/>
          <w:sz w:val="28"/>
          <w:szCs w:val="28"/>
        </w:rPr>
        <w:t>5</w:t>
      </w:r>
      <w:r w:rsidRPr="00C165F9">
        <w:rPr>
          <w:rFonts w:ascii="Times New Roman" w:hAnsi="Times New Roman"/>
          <w:sz w:val="28"/>
          <w:szCs w:val="28"/>
        </w:rPr>
        <w:t>]</w:t>
      </w:r>
      <w:r w:rsidRPr="002E430B">
        <w:rPr>
          <w:rFonts w:ascii="Times New Roman" w:hAnsi="Times New Roman"/>
          <w:sz w:val="28"/>
          <w:szCs w:val="28"/>
        </w:rPr>
        <w:t xml:space="preserve"> предполагалось строительство ряда н</w:t>
      </w:r>
      <w:r w:rsidR="009D2873">
        <w:rPr>
          <w:rFonts w:ascii="Times New Roman" w:hAnsi="Times New Roman"/>
          <w:sz w:val="28"/>
          <w:szCs w:val="28"/>
        </w:rPr>
        <w:t>овых судоремонтных предприятий: судостроительный завод</w:t>
      </w:r>
      <w:r w:rsidRPr="002E430B">
        <w:rPr>
          <w:rFonts w:ascii="Times New Roman" w:hAnsi="Times New Roman"/>
          <w:sz w:val="28"/>
          <w:szCs w:val="28"/>
        </w:rPr>
        <w:t xml:space="preserve"> </w:t>
      </w:r>
      <w:r w:rsidR="009D2873">
        <w:rPr>
          <w:rFonts w:ascii="Times New Roman" w:hAnsi="Times New Roman"/>
          <w:sz w:val="28"/>
          <w:szCs w:val="28"/>
        </w:rPr>
        <w:t xml:space="preserve">(далее – </w:t>
      </w:r>
      <w:r w:rsidRPr="002E430B">
        <w:rPr>
          <w:rFonts w:ascii="Times New Roman" w:hAnsi="Times New Roman"/>
          <w:sz w:val="28"/>
          <w:szCs w:val="28"/>
        </w:rPr>
        <w:t>СРЗ</w:t>
      </w:r>
      <w:r w:rsidR="009D2873">
        <w:rPr>
          <w:rFonts w:ascii="Times New Roman" w:hAnsi="Times New Roman"/>
          <w:sz w:val="28"/>
          <w:szCs w:val="28"/>
        </w:rPr>
        <w:t>) –</w:t>
      </w:r>
      <w:r w:rsidRPr="002E430B">
        <w:rPr>
          <w:rFonts w:ascii="Times New Roman" w:hAnsi="Times New Roman"/>
          <w:sz w:val="28"/>
          <w:szCs w:val="28"/>
        </w:rPr>
        <w:t xml:space="preserve"> в бухте Патрокл (г. Владивосток), нов</w:t>
      </w:r>
      <w:r w:rsidR="009D2873">
        <w:rPr>
          <w:rFonts w:ascii="Times New Roman" w:hAnsi="Times New Roman"/>
          <w:sz w:val="28"/>
          <w:szCs w:val="28"/>
        </w:rPr>
        <w:t>ый</w:t>
      </w:r>
      <w:r w:rsidRPr="002E430B">
        <w:rPr>
          <w:rFonts w:ascii="Times New Roman" w:hAnsi="Times New Roman"/>
          <w:sz w:val="28"/>
          <w:szCs w:val="28"/>
        </w:rPr>
        <w:t xml:space="preserve"> СРЗ </w:t>
      </w:r>
      <w:r w:rsidR="009D2873">
        <w:rPr>
          <w:rFonts w:ascii="Times New Roman" w:hAnsi="Times New Roman"/>
          <w:sz w:val="28"/>
          <w:szCs w:val="28"/>
        </w:rPr>
        <w:t xml:space="preserve">– </w:t>
      </w:r>
      <w:r w:rsidRPr="002E430B">
        <w:rPr>
          <w:rFonts w:ascii="Times New Roman" w:hAnsi="Times New Roman"/>
          <w:sz w:val="28"/>
          <w:szCs w:val="28"/>
        </w:rPr>
        <w:t xml:space="preserve">в г. Советская Гавань. Строительство СРЗ в бухте Патрокл для ремонта крупнотоннажного флота рыбной промышленности было предусмотрено </w:t>
      </w:r>
      <w:r w:rsidR="009D2873">
        <w:rPr>
          <w:rFonts w:ascii="Times New Roman" w:hAnsi="Times New Roman"/>
          <w:sz w:val="28"/>
          <w:szCs w:val="28"/>
        </w:rPr>
        <w:t>П</w:t>
      </w:r>
      <w:r w:rsidRPr="002E430B">
        <w:rPr>
          <w:rFonts w:ascii="Times New Roman" w:hAnsi="Times New Roman"/>
          <w:sz w:val="28"/>
          <w:szCs w:val="28"/>
        </w:rPr>
        <w:t xml:space="preserve">остановлением ЦК КПСС </w:t>
      </w:r>
      <w:r w:rsidR="009D2873">
        <w:rPr>
          <w:rFonts w:ascii="Times New Roman" w:hAnsi="Times New Roman"/>
          <w:sz w:val="28"/>
          <w:szCs w:val="28"/>
        </w:rPr>
        <w:t>и СМ СССР от 2 июня 1962 года №</w:t>
      </w:r>
      <w:r w:rsidRPr="002E430B">
        <w:rPr>
          <w:rFonts w:ascii="Times New Roman" w:hAnsi="Times New Roman"/>
          <w:sz w:val="28"/>
          <w:szCs w:val="28"/>
        </w:rPr>
        <w:t xml:space="preserve">534, подтверждено </w:t>
      </w:r>
      <w:r w:rsidR="009D2873">
        <w:rPr>
          <w:rFonts w:ascii="Times New Roman" w:hAnsi="Times New Roman"/>
          <w:sz w:val="28"/>
          <w:szCs w:val="28"/>
        </w:rPr>
        <w:t>П</w:t>
      </w:r>
      <w:r w:rsidRPr="002E430B">
        <w:rPr>
          <w:rFonts w:ascii="Times New Roman" w:hAnsi="Times New Roman"/>
          <w:sz w:val="28"/>
          <w:szCs w:val="28"/>
        </w:rPr>
        <w:t>остановле</w:t>
      </w:r>
      <w:r w:rsidR="009D2873">
        <w:rPr>
          <w:rFonts w:ascii="Times New Roman" w:hAnsi="Times New Roman"/>
          <w:sz w:val="28"/>
          <w:szCs w:val="28"/>
        </w:rPr>
        <w:t>нием СМ СССР от 4 января 1965 №</w:t>
      </w:r>
      <w:r w:rsidRPr="002E430B">
        <w:rPr>
          <w:rFonts w:ascii="Times New Roman" w:hAnsi="Times New Roman"/>
          <w:sz w:val="28"/>
          <w:szCs w:val="28"/>
        </w:rPr>
        <w:t xml:space="preserve">2 и </w:t>
      </w:r>
      <w:r w:rsidR="009D2873">
        <w:rPr>
          <w:rFonts w:ascii="Times New Roman" w:hAnsi="Times New Roman"/>
          <w:sz w:val="28"/>
          <w:szCs w:val="28"/>
        </w:rPr>
        <w:t>П</w:t>
      </w:r>
      <w:r w:rsidRPr="002E430B">
        <w:rPr>
          <w:rFonts w:ascii="Times New Roman" w:hAnsi="Times New Roman"/>
          <w:sz w:val="28"/>
          <w:szCs w:val="28"/>
        </w:rPr>
        <w:t xml:space="preserve">остановлением ЦК КПСС </w:t>
      </w:r>
      <w:r w:rsidR="009D2873">
        <w:rPr>
          <w:rFonts w:ascii="Times New Roman" w:hAnsi="Times New Roman"/>
          <w:sz w:val="28"/>
          <w:szCs w:val="28"/>
        </w:rPr>
        <w:t>и СМ СССР от 8 июля 1967 года №</w:t>
      </w:r>
      <w:r w:rsidRPr="002E430B">
        <w:rPr>
          <w:rFonts w:ascii="Times New Roman" w:hAnsi="Times New Roman"/>
          <w:sz w:val="28"/>
          <w:szCs w:val="28"/>
        </w:rPr>
        <w:t>638. Начало строительства завода было предусмотрено с 1968 г</w:t>
      </w:r>
      <w:r w:rsidR="009D2873">
        <w:rPr>
          <w:rFonts w:ascii="Times New Roman" w:hAnsi="Times New Roman"/>
          <w:sz w:val="28"/>
          <w:szCs w:val="28"/>
        </w:rPr>
        <w:t>.</w:t>
      </w:r>
      <w:r w:rsidRPr="00B345A7">
        <w:rPr>
          <w:rFonts w:ascii="Times New Roman" w:hAnsi="Times New Roman"/>
          <w:sz w:val="28"/>
          <w:szCs w:val="28"/>
        </w:rPr>
        <w:t xml:space="preserve"> [</w:t>
      </w:r>
      <w:r>
        <w:rPr>
          <w:rFonts w:ascii="Times New Roman" w:hAnsi="Times New Roman"/>
          <w:sz w:val="28"/>
          <w:szCs w:val="28"/>
        </w:rPr>
        <w:t>6. Л. 78</w:t>
      </w:r>
      <w:r w:rsidRPr="00B345A7">
        <w:rPr>
          <w:rFonts w:ascii="Times New Roman" w:hAnsi="Times New Roman"/>
          <w:sz w:val="28"/>
          <w:szCs w:val="28"/>
        </w:rPr>
        <w:t>]</w:t>
      </w:r>
      <w:r w:rsidRPr="002E430B">
        <w:rPr>
          <w:rFonts w:ascii="Times New Roman" w:hAnsi="Times New Roman"/>
          <w:sz w:val="28"/>
          <w:szCs w:val="28"/>
        </w:rPr>
        <w:t xml:space="preserve">. Однако строительство завода не </w:t>
      </w:r>
      <w:r w:rsidR="009D2873">
        <w:rPr>
          <w:rFonts w:ascii="Times New Roman" w:hAnsi="Times New Roman"/>
          <w:sz w:val="28"/>
          <w:szCs w:val="28"/>
        </w:rPr>
        <w:t>было включено в пятилетний план</w:t>
      </w:r>
      <w:r w:rsidRPr="002E430B">
        <w:rPr>
          <w:rFonts w:ascii="Times New Roman" w:hAnsi="Times New Roman"/>
          <w:sz w:val="28"/>
          <w:szCs w:val="28"/>
        </w:rPr>
        <w:t xml:space="preserve"> </w:t>
      </w:r>
      <w:r w:rsidR="009D2873">
        <w:rPr>
          <w:rFonts w:ascii="Times New Roman" w:hAnsi="Times New Roman"/>
          <w:sz w:val="28"/>
          <w:szCs w:val="28"/>
        </w:rPr>
        <w:t>и</w:t>
      </w:r>
      <w:r w:rsidRPr="002E430B">
        <w:rPr>
          <w:rFonts w:ascii="Times New Roman" w:hAnsi="Times New Roman"/>
          <w:sz w:val="28"/>
          <w:szCs w:val="28"/>
        </w:rPr>
        <w:t xml:space="preserve"> впоследствии вообще не начато. Аналогичная ситуация сложилась со строите</w:t>
      </w:r>
      <w:r w:rsidR="009D2873">
        <w:rPr>
          <w:rFonts w:ascii="Times New Roman" w:hAnsi="Times New Roman"/>
          <w:sz w:val="28"/>
          <w:szCs w:val="28"/>
        </w:rPr>
        <w:t>льством СРЗ в Советской Гавани:</w:t>
      </w:r>
      <w:r w:rsidRPr="002E430B">
        <w:rPr>
          <w:rFonts w:ascii="Times New Roman" w:hAnsi="Times New Roman"/>
          <w:sz w:val="28"/>
          <w:szCs w:val="28"/>
        </w:rPr>
        <w:t xml:space="preserve"> в 1965 г</w:t>
      </w:r>
      <w:r w:rsidR="009D2873">
        <w:rPr>
          <w:rFonts w:ascii="Times New Roman" w:hAnsi="Times New Roman"/>
          <w:sz w:val="28"/>
          <w:szCs w:val="28"/>
        </w:rPr>
        <w:t>.</w:t>
      </w:r>
      <w:r w:rsidRPr="002E430B">
        <w:rPr>
          <w:rFonts w:ascii="Times New Roman" w:hAnsi="Times New Roman"/>
          <w:sz w:val="28"/>
          <w:szCs w:val="28"/>
        </w:rPr>
        <w:t xml:space="preserve"> вышло </w:t>
      </w:r>
      <w:r w:rsidR="009D2873">
        <w:rPr>
          <w:rFonts w:ascii="Times New Roman" w:hAnsi="Times New Roman"/>
          <w:sz w:val="28"/>
          <w:szCs w:val="28"/>
        </w:rPr>
        <w:t>П</w:t>
      </w:r>
      <w:r w:rsidRPr="002E430B">
        <w:rPr>
          <w:rFonts w:ascii="Times New Roman" w:hAnsi="Times New Roman"/>
          <w:sz w:val="28"/>
          <w:szCs w:val="28"/>
        </w:rPr>
        <w:t xml:space="preserve">остановление Совета </w:t>
      </w:r>
      <w:r w:rsidR="009D2873">
        <w:rPr>
          <w:rFonts w:ascii="Times New Roman" w:hAnsi="Times New Roman"/>
          <w:sz w:val="28"/>
          <w:szCs w:val="28"/>
        </w:rPr>
        <w:t>м</w:t>
      </w:r>
      <w:r w:rsidRPr="002E430B">
        <w:rPr>
          <w:rFonts w:ascii="Times New Roman" w:hAnsi="Times New Roman"/>
          <w:sz w:val="28"/>
          <w:szCs w:val="28"/>
        </w:rPr>
        <w:t xml:space="preserve">инистров СССР, но строительство не </w:t>
      </w:r>
      <w:r w:rsidR="009D2873">
        <w:rPr>
          <w:rFonts w:ascii="Times New Roman" w:hAnsi="Times New Roman"/>
          <w:sz w:val="28"/>
          <w:szCs w:val="28"/>
        </w:rPr>
        <w:t xml:space="preserve">было </w:t>
      </w:r>
      <w:r w:rsidRPr="002E430B">
        <w:rPr>
          <w:rFonts w:ascii="Times New Roman" w:hAnsi="Times New Roman"/>
          <w:sz w:val="28"/>
          <w:szCs w:val="28"/>
        </w:rPr>
        <w:t>начато</w:t>
      </w:r>
      <w:r w:rsidRPr="00B345A7">
        <w:rPr>
          <w:rFonts w:ascii="Times New Roman" w:hAnsi="Times New Roman"/>
          <w:sz w:val="28"/>
          <w:szCs w:val="28"/>
        </w:rPr>
        <w:t xml:space="preserve"> [</w:t>
      </w:r>
      <w:r>
        <w:rPr>
          <w:rFonts w:ascii="Times New Roman" w:hAnsi="Times New Roman"/>
          <w:sz w:val="28"/>
          <w:szCs w:val="28"/>
        </w:rPr>
        <w:t>7. Л. 18</w:t>
      </w:r>
      <w:r w:rsidRPr="00B345A7">
        <w:rPr>
          <w:rFonts w:ascii="Times New Roman" w:hAnsi="Times New Roman"/>
          <w:sz w:val="28"/>
          <w:szCs w:val="28"/>
        </w:rPr>
        <w:t>]</w:t>
      </w:r>
      <w:r w:rsidRPr="002E430B">
        <w:rPr>
          <w:rFonts w:ascii="Times New Roman" w:hAnsi="Times New Roman"/>
          <w:sz w:val="28"/>
          <w:szCs w:val="28"/>
        </w:rPr>
        <w:t>. Единственн</w:t>
      </w:r>
      <w:r w:rsidR="009D2873">
        <w:rPr>
          <w:rFonts w:ascii="Times New Roman" w:hAnsi="Times New Roman"/>
          <w:sz w:val="28"/>
          <w:szCs w:val="28"/>
        </w:rPr>
        <w:t>ы</w:t>
      </w:r>
      <w:r w:rsidRPr="002E430B">
        <w:rPr>
          <w:rFonts w:ascii="Times New Roman" w:hAnsi="Times New Roman"/>
          <w:sz w:val="28"/>
          <w:szCs w:val="28"/>
        </w:rPr>
        <w:t>м новым судоремонтным предприятием, вступившим в строй в 1970 г</w:t>
      </w:r>
      <w:r w:rsidR="009D2873">
        <w:rPr>
          <w:rFonts w:ascii="Times New Roman" w:hAnsi="Times New Roman"/>
          <w:sz w:val="28"/>
          <w:szCs w:val="28"/>
        </w:rPr>
        <w:t>.</w:t>
      </w:r>
      <w:r w:rsidRPr="002E430B">
        <w:rPr>
          <w:rFonts w:ascii="Times New Roman" w:hAnsi="Times New Roman"/>
          <w:sz w:val="28"/>
          <w:szCs w:val="28"/>
        </w:rPr>
        <w:t xml:space="preserve">, стал крупнейший </w:t>
      </w:r>
      <w:r>
        <w:rPr>
          <w:rFonts w:ascii="Times New Roman" w:hAnsi="Times New Roman"/>
          <w:sz w:val="28"/>
          <w:szCs w:val="28"/>
        </w:rPr>
        <w:t xml:space="preserve">СРЗ </w:t>
      </w:r>
      <w:r w:rsidRPr="002E430B">
        <w:rPr>
          <w:rFonts w:ascii="Times New Roman" w:hAnsi="Times New Roman"/>
          <w:sz w:val="28"/>
          <w:szCs w:val="28"/>
        </w:rPr>
        <w:t xml:space="preserve">ММФ СССР </w:t>
      </w:r>
      <w:r>
        <w:rPr>
          <w:rFonts w:ascii="Times New Roman" w:hAnsi="Times New Roman"/>
          <w:sz w:val="28"/>
          <w:szCs w:val="28"/>
        </w:rPr>
        <w:t>на Дальнем Востоке – Славянский СРЗ.</w:t>
      </w:r>
      <w:r w:rsidRPr="002E430B">
        <w:rPr>
          <w:rFonts w:ascii="Times New Roman" w:hAnsi="Times New Roman"/>
          <w:sz w:val="28"/>
          <w:szCs w:val="28"/>
        </w:rPr>
        <w:t xml:space="preserve"> </w:t>
      </w:r>
    </w:p>
    <w:p w:rsidR="00F00C08" w:rsidRDefault="00F00C08" w:rsidP="00F00C08">
      <w:pPr>
        <w:spacing w:after="0" w:line="240" w:lineRule="auto"/>
        <w:ind w:firstLine="709"/>
        <w:jc w:val="both"/>
        <w:rPr>
          <w:rFonts w:ascii="Times New Roman" w:hAnsi="Times New Roman"/>
          <w:sz w:val="28"/>
          <w:szCs w:val="28"/>
        </w:rPr>
      </w:pPr>
      <w:r>
        <w:rPr>
          <w:rFonts w:ascii="Times New Roman" w:hAnsi="Times New Roman"/>
          <w:sz w:val="28"/>
          <w:szCs w:val="28"/>
        </w:rPr>
        <w:t>Кроме того, п</w:t>
      </w:r>
      <w:r w:rsidRPr="007C3BF9">
        <w:rPr>
          <w:rFonts w:ascii="Times New Roman" w:hAnsi="Times New Roman"/>
          <w:sz w:val="28"/>
          <w:szCs w:val="28"/>
        </w:rPr>
        <w:t xml:space="preserve">остановлением предусматривалось </w:t>
      </w:r>
      <w:r>
        <w:rPr>
          <w:rFonts w:ascii="Times New Roman" w:hAnsi="Times New Roman"/>
          <w:sz w:val="28"/>
          <w:szCs w:val="28"/>
        </w:rPr>
        <w:t xml:space="preserve">значительное </w:t>
      </w:r>
      <w:r w:rsidRPr="007C3BF9">
        <w:rPr>
          <w:rFonts w:ascii="Times New Roman" w:hAnsi="Times New Roman"/>
          <w:sz w:val="28"/>
          <w:szCs w:val="28"/>
        </w:rPr>
        <w:t xml:space="preserve">развитие существующих заводов, </w:t>
      </w:r>
      <w:r>
        <w:rPr>
          <w:rFonts w:ascii="Times New Roman" w:hAnsi="Times New Roman"/>
          <w:sz w:val="28"/>
          <w:szCs w:val="28"/>
        </w:rPr>
        <w:t xml:space="preserve">обеспечивших </w:t>
      </w:r>
      <w:r w:rsidRPr="007C3BF9">
        <w:rPr>
          <w:rFonts w:ascii="Times New Roman" w:hAnsi="Times New Roman"/>
          <w:sz w:val="28"/>
          <w:szCs w:val="28"/>
        </w:rPr>
        <w:t>сокращение дефицита судоремонта для рыбопромыслового ф</w:t>
      </w:r>
      <w:r>
        <w:rPr>
          <w:rFonts w:ascii="Times New Roman" w:hAnsi="Times New Roman"/>
          <w:sz w:val="28"/>
          <w:szCs w:val="28"/>
        </w:rPr>
        <w:t>лота Дальневосточного бассейна</w:t>
      </w:r>
      <w:r w:rsidR="009D2873">
        <w:rPr>
          <w:rFonts w:ascii="Times New Roman" w:hAnsi="Times New Roman"/>
          <w:sz w:val="28"/>
          <w:szCs w:val="28"/>
        </w:rPr>
        <w:t>. Однако</w:t>
      </w:r>
      <w:r w:rsidRPr="007C3BF9">
        <w:rPr>
          <w:rFonts w:ascii="Times New Roman" w:hAnsi="Times New Roman"/>
          <w:sz w:val="28"/>
          <w:szCs w:val="28"/>
        </w:rPr>
        <w:t xml:space="preserve"> </w:t>
      </w:r>
      <w:r>
        <w:rPr>
          <w:rFonts w:ascii="Times New Roman" w:hAnsi="Times New Roman"/>
          <w:sz w:val="28"/>
          <w:szCs w:val="28"/>
        </w:rPr>
        <w:t>фактическое развитие получили действующие заводы</w:t>
      </w:r>
      <w:r w:rsidRPr="007C3BF9">
        <w:rPr>
          <w:rFonts w:ascii="Times New Roman" w:hAnsi="Times New Roman"/>
          <w:sz w:val="28"/>
          <w:szCs w:val="28"/>
        </w:rPr>
        <w:t xml:space="preserve"> по ремонту крупнотоннажного флота </w:t>
      </w:r>
      <w:r w:rsidRPr="007C3BF9">
        <w:rPr>
          <w:rFonts w:ascii="Times New Roman" w:hAnsi="Times New Roman"/>
          <w:sz w:val="28"/>
          <w:szCs w:val="28"/>
        </w:rPr>
        <w:lastRenderedPageBreak/>
        <w:t>(Приморский, Северный, Петропавловская СРВ)</w:t>
      </w:r>
      <w:r w:rsidRPr="00B345A7">
        <w:rPr>
          <w:rFonts w:ascii="Times New Roman" w:hAnsi="Times New Roman"/>
          <w:sz w:val="28"/>
          <w:szCs w:val="28"/>
        </w:rPr>
        <w:t xml:space="preserve"> [</w:t>
      </w:r>
      <w:r>
        <w:rPr>
          <w:rFonts w:ascii="Times New Roman" w:hAnsi="Times New Roman"/>
          <w:sz w:val="28"/>
          <w:szCs w:val="28"/>
        </w:rPr>
        <w:t>8. Л. 9</w:t>
      </w:r>
      <w:r w:rsidRPr="00B345A7">
        <w:rPr>
          <w:rFonts w:ascii="Times New Roman" w:hAnsi="Times New Roman"/>
          <w:sz w:val="28"/>
          <w:szCs w:val="28"/>
        </w:rPr>
        <w:t>]</w:t>
      </w:r>
      <w:r w:rsidRPr="007C3BF9">
        <w:rPr>
          <w:rFonts w:ascii="Times New Roman" w:hAnsi="Times New Roman"/>
          <w:sz w:val="28"/>
          <w:szCs w:val="28"/>
        </w:rPr>
        <w:t xml:space="preserve">. Отчасти, </w:t>
      </w:r>
      <w:r>
        <w:rPr>
          <w:rFonts w:ascii="Times New Roman" w:hAnsi="Times New Roman"/>
          <w:sz w:val="28"/>
          <w:szCs w:val="28"/>
        </w:rPr>
        <w:t xml:space="preserve">это объясняется тем, что </w:t>
      </w:r>
      <w:r w:rsidRPr="007C3BF9">
        <w:rPr>
          <w:rFonts w:ascii="Times New Roman" w:hAnsi="Times New Roman"/>
          <w:sz w:val="28"/>
          <w:szCs w:val="28"/>
        </w:rPr>
        <w:t>руководство объединения «Дальремфлот» стремилось в первую очередь модернизировать предприятия, дающие большее количество валовой продукции, являющи</w:t>
      </w:r>
      <w:r w:rsidR="009D2873">
        <w:rPr>
          <w:rFonts w:ascii="Times New Roman" w:hAnsi="Times New Roman"/>
          <w:sz w:val="28"/>
          <w:szCs w:val="28"/>
        </w:rPr>
        <w:t>е</w:t>
      </w:r>
      <w:r w:rsidRPr="007C3BF9">
        <w:rPr>
          <w:rFonts w:ascii="Times New Roman" w:hAnsi="Times New Roman"/>
          <w:sz w:val="28"/>
          <w:szCs w:val="28"/>
        </w:rPr>
        <w:t>ся основными в выполнении производственных планов объединения</w:t>
      </w:r>
      <w:r w:rsidR="009D2873">
        <w:rPr>
          <w:rFonts w:ascii="Times New Roman" w:hAnsi="Times New Roman"/>
          <w:sz w:val="28"/>
          <w:szCs w:val="28"/>
        </w:rPr>
        <w:t>,</w:t>
      </w:r>
      <w:r w:rsidRPr="007C3BF9">
        <w:rPr>
          <w:rFonts w:ascii="Times New Roman" w:hAnsi="Times New Roman"/>
          <w:sz w:val="28"/>
          <w:szCs w:val="28"/>
        </w:rPr>
        <w:t xml:space="preserve"> </w:t>
      </w:r>
      <w:r w:rsidR="009D2873">
        <w:rPr>
          <w:rFonts w:ascii="Times New Roman" w:hAnsi="Times New Roman"/>
          <w:sz w:val="28"/>
          <w:szCs w:val="28"/>
        </w:rPr>
        <w:t>а</w:t>
      </w:r>
      <w:r>
        <w:rPr>
          <w:rFonts w:ascii="Times New Roman" w:hAnsi="Times New Roman"/>
          <w:sz w:val="28"/>
          <w:szCs w:val="28"/>
        </w:rPr>
        <w:t xml:space="preserve"> также тем, что недостаток судоремонтных мощностей, прежде всего, ощущал крупнотоннажный флот</w:t>
      </w:r>
      <w:r>
        <w:rPr>
          <w:rStyle w:val="a5"/>
          <w:rFonts w:ascii="Times New Roman" w:hAnsi="Times New Roman"/>
          <w:sz w:val="28"/>
          <w:szCs w:val="28"/>
        </w:rPr>
        <w:footnoteReference w:id="2"/>
      </w:r>
      <w:r w:rsidRPr="00737660">
        <w:rPr>
          <w:rFonts w:ascii="Times New Roman" w:hAnsi="Times New Roman"/>
          <w:sz w:val="28"/>
          <w:szCs w:val="28"/>
        </w:rPr>
        <w:t>[</w:t>
      </w:r>
      <w:r>
        <w:rPr>
          <w:rFonts w:ascii="Times New Roman" w:hAnsi="Times New Roman"/>
          <w:sz w:val="28"/>
          <w:szCs w:val="28"/>
        </w:rPr>
        <w:t>9. Л. 126</w:t>
      </w:r>
      <w:r w:rsidRPr="00737660">
        <w:rPr>
          <w:rFonts w:ascii="Times New Roman" w:hAnsi="Times New Roman"/>
          <w:sz w:val="28"/>
          <w:szCs w:val="28"/>
        </w:rPr>
        <w:t>]</w:t>
      </w:r>
      <w:r>
        <w:rPr>
          <w:rFonts w:ascii="Times New Roman" w:hAnsi="Times New Roman"/>
          <w:sz w:val="28"/>
          <w:szCs w:val="28"/>
        </w:rPr>
        <w:t>. В результате, з</w:t>
      </w:r>
      <w:r w:rsidRPr="007C3BF9">
        <w:rPr>
          <w:rFonts w:ascii="Times New Roman" w:hAnsi="Times New Roman"/>
          <w:sz w:val="28"/>
          <w:szCs w:val="28"/>
        </w:rPr>
        <w:t>аводы по ремонту средне</w:t>
      </w:r>
      <w:r w:rsidR="009D2873">
        <w:rPr>
          <w:rFonts w:ascii="Times New Roman" w:hAnsi="Times New Roman"/>
          <w:sz w:val="28"/>
          <w:szCs w:val="28"/>
        </w:rPr>
        <w:t>-</w:t>
      </w:r>
      <w:r w:rsidRPr="007C3BF9">
        <w:rPr>
          <w:rFonts w:ascii="Times New Roman" w:hAnsi="Times New Roman"/>
          <w:sz w:val="28"/>
          <w:szCs w:val="28"/>
        </w:rPr>
        <w:t xml:space="preserve"> и малотоннажного флота, особенно Диомидовс</w:t>
      </w:r>
      <w:r>
        <w:rPr>
          <w:rFonts w:ascii="Times New Roman" w:hAnsi="Times New Roman"/>
          <w:sz w:val="28"/>
          <w:szCs w:val="28"/>
        </w:rPr>
        <w:t xml:space="preserve">кий </w:t>
      </w:r>
      <w:r w:rsidR="009D2873">
        <w:rPr>
          <w:rFonts w:ascii="Times New Roman" w:hAnsi="Times New Roman"/>
          <w:sz w:val="28"/>
          <w:szCs w:val="28"/>
        </w:rPr>
        <w:t>(</w:t>
      </w:r>
      <w:r>
        <w:rPr>
          <w:rFonts w:ascii="Times New Roman" w:hAnsi="Times New Roman"/>
          <w:sz w:val="28"/>
          <w:szCs w:val="28"/>
        </w:rPr>
        <w:t>во Владивостоке</w:t>
      </w:r>
      <w:r w:rsidR="009D2873">
        <w:rPr>
          <w:rFonts w:ascii="Times New Roman" w:hAnsi="Times New Roman"/>
          <w:sz w:val="28"/>
          <w:szCs w:val="28"/>
        </w:rPr>
        <w:t>)</w:t>
      </w:r>
      <w:r>
        <w:rPr>
          <w:rFonts w:ascii="Times New Roman" w:hAnsi="Times New Roman"/>
          <w:sz w:val="28"/>
          <w:szCs w:val="28"/>
        </w:rPr>
        <w:t xml:space="preserve">, Холмский и </w:t>
      </w:r>
      <w:r w:rsidRPr="00B40FF0">
        <w:rPr>
          <w:rFonts w:ascii="Times New Roman" w:hAnsi="Times New Roman"/>
          <w:sz w:val="28"/>
          <w:szCs w:val="28"/>
        </w:rPr>
        <w:t xml:space="preserve">Невельский </w:t>
      </w:r>
      <w:r w:rsidR="009D2873">
        <w:rPr>
          <w:rFonts w:ascii="Times New Roman" w:hAnsi="Times New Roman"/>
          <w:sz w:val="28"/>
          <w:szCs w:val="28"/>
        </w:rPr>
        <w:t>(</w:t>
      </w:r>
      <w:r w:rsidRPr="00B40FF0">
        <w:rPr>
          <w:rFonts w:ascii="Times New Roman" w:hAnsi="Times New Roman"/>
          <w:sz w:val="28"/>
          <w:szCs w:val="28"/>
        </w:rPr>
        <w:t xml:space="preserve">на </w:t>
      </w:r>
      <w:r w:rsidR="009D2873">
        <w:rPr>
          <w:rFonts w:ascii="Times New Roman" w:hAnsi="Times New Roman"/>
          <w:sz w:val="28"/>
          <w:szCs w:val="28"/>
        </w:rPr>
        <w:t xml:space="preserve">о. </w:t>
      </w:r>
      <w:r w:rsidRPr="00B40FF0">
        <w:rPr>
          <w:rFonts w:ascii="Times New Roman" w:hAnsi="Times New Roman"/>
          <w:sz w:val="28"/>
          <w:szCs w:val="28"/>
        </w:rPr>
        <w:t>Сахалине</w:t>
      </w:r>
      <w:r w:rsidR="009D2873">
        <w:rPr>
          <w:rFonts w:ascii="Times New Roman" w:hAnsi="Times New Roman"/>
          <w:sz w:val="28"/>
          <w:szCs w:val="28"/>
        </w:rPr>
        <w:t>)</w:t>
      </w:r>
      <w:r>
        <w:rPr>
          <w:rFonts w:ascii="Times New Roman" w:hAnsi="Times New Roman"/>
          <w:sz w:val="28"/>
          <w:szCs w:val="28"/>
        </w:rPr>
        <w:t xml:space="preserve"> </w:t>
      </w:r>
      <w:r w:rsidRPr="007C3BF9">
        <w:rPr>
          <w:rFonts w:ascii="Times New Roman" w:hAnsi="Times New Roman"/>
          <w:sz w:val="28"/>
          <w:szCs w:val="28"/>
        </w:rPr>
        <w:t>развития не получили, хотя оно предусматривалось постановлением</w:t>
      </w:r>
      <w:r w:rsidRPr="00B345A7">
        <w:rPr>
          <w:rFonts w:ascii="Times New Roman" w:hAnsi="Times New Roman"/>
          <w:sz w:val="28"/>
          <w:szCs w:val="28"/>
        </w:rPr>
        <w:t xml:space="preserve"> [</w:t>
      </w:r>
      <w:r>
        <w:rPr>
          <w:rFonts w:ascii="Times New Roman" w:hAnsi="Times New Roman"/>
          <w:sz w:val="28"/>
          <w:szCs w:val="28"/>
        </w:rPr>
        <w:t>5</w:t>
      </w:r>
      <w:r w:rsidRPr="00B345A7">
        <w:rPr>
          <w:rFonts w:ascii="Times New Roman" w:hAnsi="Times New Roman"/>
          <w:sz w:val="28"/>
          <w:szCs w:val="28"/>
        </w:rPr>
        <w:t>]</w:t>
      </w:r>
      <w:r w:rsidRPr="007C3BF9">
        <w:rPr>
          <w:rFonts w:ascii="Times New Roman" w:hAnsi="Times New Roman"/>
          <w:sz w:val="28"/>
          <w:szCs w:val="28"/>
        </w:rPr>
        <w:t>. Поэтому большие заводы, специализирующиеся на ремонте крупнотоннажных судов</w:t>
      </w:r>
      <w:r w:rsidR="009D2873">
        <w:rPr>
          <w:rFonts w:ascii="Times New Roman" w:hAnsi="Times New Roman"/>
          <w:sz w:val="28"/>
          <w:szCs w:val="28"/>
        </w:rPr>
        <w:t>,</w:t>
      </w:r>
      <w:r w:rsidRPr="007C3BF9">
        <w:rPr>
          <w:rFonts w:ascii="Times New Roman" w:hAnsi="Times New Roman"/>
          <w:sz w:val="28"/>
          <w:szCs w:val="28"/>
        </w:rPr>
        <w:t xml:space="preserve"> загружались ремонтом среднего и мелкого флота. Это вносило определенную дезорганизацию и понижало эффективность их работы</w:t>
      </w:r>
      <w:r w:rsidRPr="00B345A7">
        <w:rPr>
          <w:rFonts w:ascii="Times New Roman" w:hAnsi="Times New Roman"/>
          <w:sz w:val="28"/>
          <w:szCs w:val="28"/>
        </w:rPr>
        <w:t xml:space="preserve"> [</w:t>
      </w:r>
      <w:r>
        <w:rPr>
          <w:rFonts w:ascii="Times New Roman" w:hAnsi="Times New Roman"/>
          <w:sz w:val="28"/>
          <w:szCs w:val="28"/>
        </w:rPr>
        <w:t>8. Л. 9</w:t>
      </w:r>
      <w:r w:rsidRPr="00B345A7">
        <w:rPr>
          <w:rFonts w:ascii="Times New Roman" w:hAnsi="Times New Roman"/>
          <w:sz w:val="28"/>
          <w:szCs w:val="28"/>
        </w:rPr>
        <w:t>]</w:t>
      </w:r>
      <w:r w:rsidRPr="007C3BF9">
        <w:rPr>
          <w:rFonts w:ascii="Times New Roman" w:hAnsi="Times New Roman"/>
          <w:sz w:val="28"/>
          <w:szCs w:val="28"/>
        </w:rPr>
        <w:t>.</w:t>
      </w:r>
      <w:r>
        <w:rPr>
          <w:rFonts w:ascii="Times New Roman" w:hAnsi="Times New Roman"/>
          <w:sz w:val="28"/>
          <w:szCs w:val="28"/>
        </w:rPr>
        <w:t xml:space="preserve"> </w:t>
      </w:r>
    </w:p>
    <w:p w:rsidR="00F00C08" w:rsidRPr="007C3BF9" w:rsidRDefault="00F00C08" w:rsidP="00F00C08">
      <w:pPr>
        <w:spacing w:after="0" w:line="240" w:lineRule="auto"/>
        <w:ind w:firstLine="709"/>
        <w:jc w:val="both"/>
        <w:rPr>
          <w:rFonts w:ascii="Times New Roman" w:hAnsi="Times New Roman"/>
          <w:sz w:val="28"/>
          <w:szCs w:val="28"/>
        </w:rPr>
      </w:pPr>
      <w:r w:rsidRPr="007C3BF9">
        <w:rPr>
          <w:rFonts w:ascii="Times New Roman" w:hAnsi="Times New Roman"/>
          <w:sz w:val="28"/>
          <w:szCs w:val="28"/>
        </w:rPr>
        <w:t xml:space="preserve">В годы восьмой и девятой пятилеток </w:t>
      </w:r>
      <w:r w:rsidR="009D2873" w:rsidRPr="007C3BF9">
        <w:rPr>
          <w:rFonts w:ascii="Times New Roman" w:hAnsi="Times New Roman"/>
          <w:sz w:val="28"/>
          <w:szCs w:val="28"/>
        </w:rPr>
        <w:t>(1966 – 1975</w:t>
      </w:r>
      <w:r w:rsidR="009D2873">
        <w:rPr>
          <w:rFonts w:ascii="Times New Roman" w:hAnsi="Times New Roman"/>
          <w:sz w:val="28"/>
          <w:szCs w:val="28"/>
        </w:rPr>
        <w:t xml:space="preserve"> гг.</w:t>
      </w:r>
      <w:r w:rsidR="009D2873" w:rsidRPr="007C3BF9">
        <w:rPr>
          <w:rFonts w:ascii="Times New Roman" w:hAnsi="Times New Roman"/>
          <w:sz w:val="28"/>
          <w:szCs w:val="28"/>
        </w:rPr>
        <w:t xml:space="preserve">) </w:t>
      </w:r>
      <w:r w:rsidRPr="007C3BF9">
        <w:rPr>
          <w:rFonts w:ascii="Times New Roman" w:hAnsi="Times New Roman"/>
          <w:sz w:val="28"/>
          <w:szCs w:val="28"/>
        </w:rPr>
        <w:t>основным узким местом многих судоремонтных заводов была</w:t>
      </w:r>
      <w:r>
        <w:rPr>
          <w:rFonts w:ascii="Times New Roman" w:hAnsi="Times New Roman"/>
          <w:sz w:val="28"/>
          <w:szCs w:val="28"/>
        </w:rPr>
        <w:t xml:space="preserve"> нехватка доков</w:t>
      </w:r>
      <w:r w:rsidRPr="00B345A7">
        <w:rPr>
          <w:rFonts w:ascii="Times New Roman" w:hAnsi="Times New Roman"/>
          <w:sz w:val="28"/>
          <w:szCs w:val="28"/>
        </w:rPr>
        <w:t xml:space="preserve"> [</w:t>
      </w:r>
      <w:r>
        <w:rPr>
          <w:rFonts w:ascii="Times New Roman" w:hAnsi="Times New Roman"/>
          <w:sz w:val="28"/>
          <w:szCs w:val="28"/>
        </w:rPr>
        <w:t>10. С. 40 – 45</w:t>
      </w:r>
      <w:r w:rsidRPr="00B345A7">
        <w:rPr>
          <w:rFonts w:ascii="Times New Roman" w:hAnsi="Times New Roman"/>
          <w:sz w:val="28"/>
          <w:szCs w:val="28"/>
        </w:rPr>
        <w:t>]</w:t>
      </w:r>
      <w:r>
        <w:rPr>
          <w:rFonts w:ascii="Times New Roman" w:hAnsi="Times New Roman"/>
          <w:sz w:val="28"/>
          <w:szCs w:val="28"/>
        </w:rPr>
        <w:t xml:space="preserve">. В частности, отмечалось, что </w:t>
      </w:r>
      <w:r w:rsidRPr="007C3BF9">
        <w:rPr>
          <w:rFonts w:ascii="Times New Roman" w:hAnsi="Times New Roman"/>
          <w:sz w:val="28"/>
          <w:szCs w:val="28"/>
        </w:rPr>
        <w:t>из-за недостаточной пропускной способности доков в годы восьмой пятилетки</w:t>
      </w:r>
      <w:r w:rsidR="009D2873">
        <w:rPr>
          <w:rFonts w:ascii="Times New Roman" w:hAnsi="Times New Roman"/>
          <w:sz w:val="28"/>
          <w:szCs w:val="28"/>
        </w:rPr>
        <w:t xml:space="preserve"> </w:t>
      </w:r>
      <w:r w:rsidR="009D2873" w:rsidRPr="007C3BF9">
        <w:rPr>
          <w:rFonts w:ascii="Times New Roman" w:hAnsi="Times New Roman"/>
          <w:sz w:val="28"/>
          <w:szCs w:val="28"/>
        </w:rPr>
        <w:t>(1966 – 1970</w:t>
      </w:r>
      <w:r w:rsidR="009D2873">
        <w:rPr>
          <w:rFonts w:ascii="Times New Roman" w:hAnsi="Times New Roman"/>
          <w:sz w:val="28"/>
          <w:szCs w:val="28"/>
        </w:rPr>
        <w:t xml:space="preserve"> гг.</w:t>
      </w:r>
      <w:r w:rsidR="009D2873" w:rsidRPr="007C3BF9">
        <w:rPr>
          <w:rFonts w:ascii="Times New Roman" w:hAnsi="Times New Roman"/>
          <w:sz w:val="28"/>
          <w:szCs w:val="28"/>
        </w:rPr>
        <w:t xml:space="preserve">) </w:t>
      </w:r>
      <w:r w:rsidRPr="007C3BF9">
        <w:rPr>
          <w:rFonts w:ascii="Times New Roman" w:hAnsi="Times New Roman"/>
          <w:sz w:val="28"/>
          <w:szCs w:val="28"/>
        </w:rPr>
        <w:t xml:space="preserve"> Приморский СРЗ терял много рабочего времени, как следствие,</w:t>
      </w:r>
      <w:r>
        <w:rPr>
          <w:rFonts w:ascii="Times New Roman" w:hAnsi="Times New Roman"/>
          <w:sz w:val="28"/>
          <w:szCs w:val="28"/>
        </w:rPr>
        <w:t xml:space="preserve"> допускался простой судов в ожидании ремонта</w:t>
      </w:r>
      <w:r w:rsidRPr="007C3BF9">
        <w:rPr>
          <w:rFonts w:ascii="Times New Roman" w:hAnsi="Times New Roman"/>
          <w:sz w:val="28"/>
          <w:szCs w:val="28"/>
        </w:rPr>
        <w:t xml:space="preserve">. Доки были нужны </w:t>
      </w:r>
      <w:r>
        <w:rPr>
          <w:rFonts w:ascii="Times New Roman" w:hAnsi="Times New Roman"/>
          <w:sz w:val="28"/>
          <w:szCs w:val="28"/>
        </w:rPr>
        <w:t xml:space="preserve">предприятию </w:t>
      </w:r>
      <w:r w:rsidRPr="007C3BF9">
        <w:rPr>
          <w:rFonts w:ascii="Times New Roman" w:hAnsi="Times New Roman"/>
          <w:sz w:val="28"/>
          <w:szCs w:val="28"/>
        </w:rPr>
        <w:t>для постановки в ремонт судов типа БМРТ и других крупных кораблей. По плану док должен был прийти в 1965 г</w:t>
      </w:r>
      <w:r w:rsidR="009D2873">
        <w:rPr>
          <w:rFonts w:ascii="Times New Roman" w:hAnsi="Times New Roman"/>
          <w:sz w:val="28"/>
          <w:szCs w:val="28"/>
        </w:rPr>
        <w:t>.</w:t>
      </w:r>
      <w:r w:rsidRPr="007C3BF9">
        <w:rPr>
          <w:rFonts w:ascii="Times New Roman" w:hAnsi="Times New Roman"/>
          <w:sz w:val="28"/>
          <w:szCs w:val="28"/>
        </w:rPr>
        <w:t>, но был задержан</w:t>
      </w:r>
      <w:r w:rsidRPr="00B345A7">
        <w:rPr>
          <w:rFonts w:ascii="Times New Roman" w:hAnsi="Times New Roman"/>
          <w:sz w:val="28"/>
          <w:szCs w:val="28"/>
        </w:rPr>
        <w:t xml:space="preserve"> [</w:t>
      </w:r>
      <w:r>
        <w:rPr>
          <w:rFonts w:ascii="Times New Roman" w:hAnsi="Times New Roman"/>
          <w:sz w:val="28"/>
          <w:szCs w:val="28"/>
        </w:rPr>
        <w:t>11. Л. 63</w:t>
      </w:r>
      <w:r w:rsidRPr="00B345A7">
        <w:rPr>
          <w:rFonts w:ascii="Times New Roman" w:hAnsi="Times New Roman"/>
          <w:sz w:val="28"/>
          <w:szCs w:val="28"/>
        </w:rPr>
        <w:t>]</w:t>
      </w:r>
      <w:r>
        <w:rPr>
          <w:rFonts w:ascii="Times New Roman" w:hAnsi="Times New Roman"/>
          <w:sz w:val="28"/>
          <w:szCs w:val="28"/>
        </w:rPr>
        <w:t xml:space="preserve"> </w:t>
      </w:r>
      <w:r w:rsidRPr="007C3BF9">
        <w:rPr>
          <w:rFonts w:ascii="Times New Roman" w:hAnsi="Times New Roman"/>
          <w:sz w:val="28"/>
          <w:szCs w:val="28"/>
        </w:rPr>
        <w:t>и пришел только в 1970 г</w:t>
      </w:r>
      <w:r w:rsidR="009D2873">
        <w:rPr>
          <w:rFonts w:ascii="Times New Roman" w:hAnsi="Times New Roman"/>
          <w:sz w:val="28"/>
          <w:szCs w:val="28"/>
        </w:rPr>
        <w:t>.</w:t>
      </w:r>
      <w:r w:rsidRPr="007C3BF9">
        <w:rPr>
          <w:rFonts w:ascii="Times New Roman" w:hAnsi="Times New Roman"/>
          <w:sz w:val="28"/>
          <w:szCs w:val="28"/>
        </w:rPr>
        <w:t>, его грузопод</w:t>
      </w:r>
      <w:r w:rsidR="009D2873">
        <w:rPr>
          <w:rFonts w:ascii="Times New Roman" w:hAnsi="Times New Roman"/>
          <w:sz w:val="28"/>
          <w:szCs w:val="28"/>
        </w:rPr>
        <w:t>ъемность составляла 27 тыс. т</w:t>
      </w:r>
      <w:r w:rsidRPr="007C3BF9">
        <w:rPr>
          <w:rFonts w:ascii="Times New Roman" w:hAnsi="Times New Roman"/>
          <w:sz w:val="28"/>
          <w:szCs w:val="28"/>
        </w:rPr>
        <w:t xml:space="preserve">. Реконструкция и модернизация Северного СРЗ </w:t>
      </w:r>
      <w:r w:rsidR="009D2873">
        <w:rPr>
          <w:rFonts w:ascii="Times New Roman" w:hAnsi="Times New Roman"/>
          <w:sz w:val="28"/>
          <w:szCs w:val="28"/>
        </w:rPr>
        <w:t>(</w:t>
      </w:r>
      <w:r w:rsidRPr="007C3BF9">
        <w:rPr>
          <w:rFonts w:ascii="Times New Roman" w:hAnsi="Times New Roman"/>
          <w:sz w:val="28"/>
          <w:szCs w:val="28"/>
        </w:rPr>
        <w:t>согласно действовавшему проектному заданию</w:t>
      </w:r>
      <w:r w:rsidR="009D2873">
        <w:rPr>
          <w:rFonts w:ascii="Times New Roman" w:hAnsi="Times New Roman"/>
          <w:sz w:val="28"/>
          <w:szCs w:val="28"/>
        </w:rPr>
        <w:t>)</w:t>
      </w:r>
      <w:r w:rsidRPr="007C3BF9">
        <w:rPr>
          <w:rFonts w:ascii="Times New Roman" w:hAnsi="Times New Roman"/>
          <w:sz w:val="28"/>
          <w:szCs w:val="28"/>
        </w:rPr>
        <w:t xml:space="preserve"> закончилась к 1975 г</w:t>
      </w:r>
      <w:r w:rsidR="009D2873">
        <w:rPr>
          <w:rFonts w:ascii="Times New Roman" w:hAnsi="Times New Roman"/>
          <w:sz w:val="28"/>
          <w:szCs w:val="28"/>
        </w:rPr>
        <w:t>.,</w:t>
      </w:r>
      <w:r w:rsidRPr="007C3BF9">
        <w:rPr>
          <w:rFonts w:ascii="Times New Roman" w:hAnsi="Times New Roman"/>
          <w:sz w:val="28"/>
          <w:szCs w:val="28"/>
        </w:rPr>
        <w:t xml:space="preserve"> с выходом на мощность более 30 млн. руб. судоремонта в год. В 1970 г</w:t>
      </w:r>
      <w:r w:rsidR="009D2873">
        <w:rPr>
          <w:rFonts w:ascii="Times New Roman" w:hAnsi="Times New Roman"/>
          <w:sz w:val="28"/>
          <w:szCs w:val="28"/>
        </w:rPr>
        <w:t>.</w:t>
      </w:r>
      <w:r w:rsidRPr="007C3BF9">
        <w:rPr>
          <w:rFonts w:ascii="Times New Roman" w:hAnsi="Times New Roman"/>
          <w:sz w:val="28"/>
          <w:szCs w:val="28"/>
        </w:rPr>
        <w:t xml:space="preserve"> на завод пришл</w:t>
      </w:r>
      <w:r w:rsidR="009D2873">
        <w:rPr>
          <w:rFonts w:ascii="Times New Roman" w:hAnsi="Times New Roman"/>
          <w:sz w:val="28"/>
          <w:szCs w:val="28"/>
        </w:rPr>
        <w:t>и</w:t>
      </w:r>
      <w:r w:rsidRPr="007C3BF9">
        <w:rPr>
          <w:rFonts w:ascii="Times New Roman" w:hAnsi="Times New Roman"/>
          <w:sz w:val="28"/>
          <w:szCs w:val="28"/>
        </w:rPr>
        <w:t xml:space="preserve"> 2 дока грузоподъемностью 8,5 тыс. т и 27 тыс. т</w:t>
      </w:r>
      <w:r w:rsidRPr="00B345A7">
        <w:rPr>
          <w:rFonts w:ascii="Times New Roman" w:hAnsi="Times New Roman"/>
          <w:sz w:val="28"/>
          <w:szCs w:val="28"/>
        </w:rPr>
        <w:t xml:space="preserve"> [</w:t>
      </w:r>
      <w:r>
        <w:rPr>
          <w:rFonts w:ascii="Times New Roman" w:hAnsi="Times New Roman"/>
          <w:sz w:val="28"/>
          <w:szCs w:val="28"/>
        </w:rPr>
        <w:t>12. Л. 111; 8. Л. 9 – 10</w:t>
      </w:r>
      <w:r w:rsidRPr="00B345A7">
        <w:rPr>
          <w:rFonts w:ascii="Times New Roman" w:hAnsi="Times New Roman"/>
          <w:sz w:val="28"/>
          <w:szCs w:val="28"/>
        </w:rPr>
        <w:t>]</w:t>
      </w:r>
      <w:r w:rsidRPr="007C3BF9">
        <w:rPr>
          <w:rFonts w:ascii="Times New Roman" w:hAnsi="Times New Roman"/>
          <w:sz w:val="28"/>
          <w:szCs w:val="28"/>
        </w:rPr>
        <w:t xml:space="preserve">. Аналогично </w:t>
      </w:r>
      <w:r>
        <w:rPr>
          <w:rFonts w:ascii="Times New Roman" w:hAnsi="Times New Roman"/>
          <w:sz w:val="28"/>
          <w:szCs w:val="28"/>
        </w:rPr>
        <w:t xml:space="preserve">проводилась реконструкция производства </w:t>
      </w:r>
      <w:r w:rsidRPr="007C3BF9">
        <w:rPr>
          <w:rFonts w:ascii="Times New Roman" w:hAnsi="Times New Roman"/>
          <w:sz w:val="28"/>
          <w:szCs w:val="28"/>
        </w:rPr>
        <w:t xml:space="preserve">и </w:t>
      </w:r>
      <w:r>
        <w:rPr>
          <w:rFonts w:ascii="Times New Roman" w:hAnsi="Times New Roman"/>
          <w:sz w:val="28"/>
          <w:szCs w:val="28"/>
        </w:rPr>
        <w:t>на других</w:t>
      </w:r>
      <w:r w:rsidRPr="007C3BF9">
        <w:rPr>
          <w:rFonts w:ascii="Times New Roman" w:hAnsi="Times New Roman"/>
          <w:sz w:val="28"/>
          <w:szCs w:val="28"/>
        </w:rPr>
        <w:t xml:space="preserve"> СРЗ МРХ и СРЗ ММФ. </w:t>
      </w:r>
      <w:r>
        <w:rPr>
          <w:rFonts w:ascii="Times New Roman" w:hAnsi="Times New Roman"/>
          <w:sz w:val="28"/>
          <w:szCs w:val="28"/>
        </w:rPr>
        <w:t>Так, в конце 1965 г</w:t>
      </w:r>
      <w:r w:rsidR="00F66E9A">
        <w:rPr>
          <w:rFonts w:ascii="Times New Roman" w:hAnsi="Times New Roman"/>
          <w:sz w:val="28"/>
          <w:szCs w:val="28"/>
        </w:rPr>
        <w:t>.</w:t>
      </w:r>
      <w:r>
        <w:rPr>
          <w:rFonts w:ascii="Times New Roman" w:hAnsi="Times New Roman"/>
          <w:sz w:val="28"/>
          <w:szCs w:val="28"/>
        </w:rPr>
        <w:t xml:space="preserve"> Владивостокский СРЗ получил плавучий железобетонный док, что позволило выполн</w:t>
      </w:r>
      <w:r w:rsidR="00F66E9A">
        <w:rPr>
          <w:rFonts w:ascii="Times New Roman" w:hAnsi="Times New Roman"/>
          <w:sz w:val="28"/>
          <w:szCs w:val="28"/>
        </w:rPr>
        <w:t>и</w:t>
      </w:r>
      <w:r>
        <w:rPr>
          <w:rFonts w:ascii="Times New Roman" w:hAnsi="Times New Roman"/>
          <w:sz w:val="28"/>
          <w:szCs w:val="28"/>
        </w:rPr>
        <w:t>ть полный цикл судоремонтного производства</w:t>
      </w:r>
      <w:r w:rsidRPr="00B345A7">
        <w:rPr>
          <w:rFonts w:ascii="Times New Roman" w:hAnsi="Times New Roman"/>
          <w:sz w:val="28"/>
          <w:szCs w:val="28"/>
        </w:rPr>
        <w:t xml:space="preserve"> [</w:t>
      </w:r>
      <w:r>
        <w:rPr>
          <w:rFonts w:ascii="Times New Roman" w:hAnsi="Times New Roman"/>
          <w:sz w:val="28"/>
          <w:szCs w:val="28"/>
        </w:rPr>
        <w:t>13. С. 28 – 29</w:t>
      </w:r>
      <w:r w:rsidRPr="00B345A7">
        <w:rPr>
          <w:rFonts w:ascii="Times New Roman" w:hAnsi="Times New Roman"/>
          <w:sz w:val="28"/>
          <w:szCs w:val="28"/>
        </w:rPr>
        <w:t>]</w:t>
      </w:r>
      <w:r>
        <w:rPr>
          <w:rFonts w:ascii="Times New Roman" w:hAnsi="Times New Roman"/>
          <w:sz w:val="28"/>
          <w:szCs w:val="28"/>
        </w:rPr>
        <w:t xml:space="preserve">. </w:t>
      </w:r>
      <w:r w:rsidRPr="007C3BF9">
        <w:rPr>
          <w:rFonts w:ascii="Times New Roman" w:hAnsi="Times New Roman"/>
          <w:sz w:val="28"/>
          <w:szCs w:val="28"/>
        </w:rPr>
        <w:t>Особенно успешно из судоремонтных п</w:t>
      </w:r>
      <w:r w:rsidR="00F66E9A">
        <w:rPr>
          <w:rFonts w:ascii="Times New Roman" w:hAnsi="Times New Roman"/>
          <w:sz w:val="28"/>
          <w:szCs w:val="28"/>
        </w:rPr>
        <w:t>редприятий ММФ развивался СРЗ №</w:t>
      </w:r>
      <w:r w:rsidRPr="007C3BF9">
        <w:rPr>
          <w:rFonts w:ascii="Times New Roman" w:hAnsi="Times New Roman"/>
          <w:sz w:val="28"/>
          <w:szCs w:val="28"/>
        </w:rPr>
        <w:t>1 г. Советская Гавань</w:t>
      </w:r>
      <w:r w:rsidRPr="00B345A7">
        <w:rPr>
          <w:rFonts w:ascii="Times New Roman" w:hAnsi="Times New Roman"/>
          <w:sz w:val="28"/>
          <w:szCs w:val="28"/>
        </w:rPr>
        <w:t xml:space="preserve"> [</w:t>
      </w:r>
      <w:r>
        <w:rPr>
          <w:rFonts w:ascii="Times New Roman" w:hAnsi="Times New Roman"/>
          <w:sz w:val="28"/>
          <w:szCs w:val="28"/>
        </w:rPr>
        <w:t>14. С. 26</w:t>
      </w:r>
      <w:r w:rsidRPr="00B345A7">
        <w:rPr>
          <w:rFonts w:ascii="Times New Roman" w:hAnsi="Times New Roman"/>
          <w:sz w:val="28"/>
          <w:szCs w:val="28"/>
        </w:rPr>
        <w:t>]</w:t>
      </w:r>
      <w:r w:rsidRPr="007C3BF9">
        <w:rPr>
          <w:rFonts w:ascii="Times New Roman" w:hAnsi="Times New Roman"/>
          <w:sz w:val="28"/>
          <w:szCs w:val="28"/>
        </w:rPr>
        <w:t>.</w:t>
      </w:r>
      <w:r>
        <w:rPr>
          <w:rFonts w:ascii="Times New Roman" w:hAnsi="Times New Roman"/>
          <w:sz w:val="28"/>
          <w:szCs w:val="28"/>
        </w:rPr>
        <w:t xml:space="preserve"> Всего же за восьмую пятилетку </w:t>
      </w:r>
      <w:r w:rsidR="00F66E9A">
        <w:rPr>
          <w:rFonts w:ascii="Times New Roman" w:hAnsi="Times New Roman"/>
          <w:sz w:val="28"/>
          <w:szCs w:val="28"/>
        </w:rPr>
        <w:t xml:space="preserve">(1966 – 1970 гг.) </w:t>
      </w:r>
      <w:r>
        <w:rPr>
          <w:rFonts w:ascii="Times New Roman" w:hAnsi="Times New Roman"/>
          <w:sz w:val="28"/>
          <w:szCs w:val="28"/>
        </w:rPr>
        <w:t>основные фонды судоремонтных предприятий ММФ СССР увеличились на 47,2%, а площадь их цехов – на 127 тыс. кв. м</w:t>
      </w:r>
      <w:r w:rsidRPr="00B345A7">
        <w:rPr>
          <w:rFonts w:ascii="Times New Roman" w:hAnsi="Times New Roman"/>
          <w:sz w:val="28"/>
          <w:szCs w:val="28"/>
        </w:rPr>
        <w:t xml:space="preserve"> [</w:t>
      </w:r>
      <w:r>
        <w:rPr>
          <w:rFonts w:ascii="Times New Roman" w:hAnsi="Times New Roman"/>
          <w:sz w:val="28"/>
          <w:szCs w:val="28"/>
        </w:rPr>
        <w:t>15. С. 43</w:t>
      </w:r>
      <w:r w:rsidRPr="00B345A7">
        <w:rPr>
          <w:rFonts w:ascii="Times New Roman" w:hAnsi="Times New Roman"/>
          <w:sz w:val="28"/>
          <w:szCs w:val="28"/>
        </w:rPr>
        <w:t>]</w:t>
      </w:r>
      <w:r>
        <w:rPr>
          <w:rFonts w:ascii="Times New Roman" w:hAnsi="Times New Roman"/>
          <w:sz w:val="28"/>
          <w:szCs w:val="28"/>
        </w:rPr>
        <w:t>. Мощность предприятий МРХ СССР за этот же период повысилась в 1,7 раза</w:t>
      </w:r>
      <w:r w:rsidRPr="00B345A7">
        <w:rPr>
          <w:rFonts w:ascii="Times New Roman" w:hAnsi="Times New Roman"/>
          <w:sz w:val="28"/>
          <w:szCs w:val="28"/>
        </w:rPr>
        <w:t xml:space="preserve"> [</w:t>
      </w:r>
      <w:r>
        <w:rPr>
          <w:rFonts w:ascii="Times New Roman" w:hAnsi="Times New Roman"/>
          <w:sz w:val="28"/>
          <w:szCs w:val="28"/>
        </w:rPr>
        <w:t>16. С. 3</w:t>
      </w:r>
      <w:r w:rsidRPr="00B345A7">
        <w:rPr>
          <w:rFonts w:ascii="Times New Roman" w:hAnsi="Times New Roman"/>
          <w:sz w:val="28"/>
          <w:szCs w:val="28"/>
        </w:rPr>
        <w:t>]</w:t>
      </w:r>
      <w:r>
        <w:rPr>
          <w:rFonts w:ascii="Times New Roman" w:hAnsi="Times New Roman"/>
          <w:sz w:val="28"/>
          <w:szCs w:val="28"/>
        </w:rPr>
        <w:t>. Тем не менее, на Дальнем Востоке дефицит судоремонтных мощностей сохранялся.</w:t>
      </w:r>
    </w:p>
    <w:p w:rsidR="00F00C08" w:rsidRPr="00455F8B" w:rsidRDefault="00F00C08" w:rsidP="00F00C08">
      <w:pPr>
        <w:spacing w:after="0" w:line="240" w:lineRule="auto"/>
        <w:ind w:firstLine="709"/>
        <w:jc w:val="both"/>
        <w:rPr>
          <w:rFonts w:ascii="Times New Roman" w:hAnsi="Times New Roman"/>
          <w:sz w:val="24"/>
          <w:szCs w:val="24"/>
        </w:rPr>
      </w:pPr>
      <w:r w:rsidRPr="007C3BF9">
        <w:rPr>
          <w:rFonts w:ascii="Times New Roman" w:hAnsi="Times New Roman"/>
          <w:sz w:val="28"/>
          <w:szCs w:val="28"/>
        </w:rPr>
        <w:t xml:space="preserve">Передовиками </w:t>
      </w:r>
      <w:r>
        <w:rPr>
          <w:rFonts w:ascii="Times New Roman" w:hAnsi="Times New Roman"/>
          <w:sz w:val="28"/>
          <w:szCs w:val="28"/>
        </w:rPr>
        <w:t xml:space="preserve">производственного развития </w:t>
      </w:r>
      <w:r w:rsidRPr="007C3BF9">
        <w:rPr>
          <w:rFonts w:ascii="Times New Roman" w:hAnsi="Times New Roman"/>
          <w:sz w:val="28"/>
          <w:szCs w:val="28"/>
        </w:rPr>
        <w:t xml:space="preserve">среди судоремонтных предприятий выступили заводы спецсудоремонта МСП СССР. </w:t>
      </w:r>
      <w:r>
        <w:rPr>
          <w:rFonts w:ascii="Times New Roman" w:hAnsi="Times New Roman"/>
          <w:sz w:val="28"/>
          <w:szCs w:val="28"/>
        </w:rPr>
        <w:t xml:space="preserve">Так, </w:t>
      </w:r>
      <w:r w:rsidRPr="007C3BF9">
        <w:rPr>
          <w:rFonts w:ascii="Times New Roman" w:hAnsi="Times New Roman"/>
          <w:sz w:val="28"/>
          <w:szCs w:val="28"/>
        </w:rPr>
        <w:t xml:space="preserve">Дальневосточный завод «Звезда», специализированный на ремонте и переоборудовании </w:t>
      </w:r>
      <w:r w:rsidR="002B0C83">
        <w:rPr>
          <w:rFonts w:ascii="Times New Roman" w:hAnsi="Times New Roman"/>
          <w:sz w:val="28"/>
          <w:szCs w:val="28"/>
        </w:rPr>
        <w:t xml:space="preserve">атомных подводных лодок Краснознамённого Тихоокеанского флота (далее – </w:t>
      </w:r>
      <w:r w:rsidRPr="007C3BF9">
        <w:rPr>
          <w:rFonts w:ascii="Times New Roman" w:hAnsi="Times New Roman"/>
          <w:sz w:val="28"/>
          <w:szCs w:val="28"/>
        </w:rPr>
        <w:t>АПЛ КТОФ</w:t>
      </w:r>
      <w:r w:rsidR="002B0C83">
        <w:rPr>
          <w:rFonts w:ascii="Times New Roman" w:hAnsi="Times New Roman"/>
          <w:sz w:val="28"/>
          <w:szCs w:val="28"/>
        </w:rPr>
        <w:t>) во второй половине 1960-х – начале 1970-</w:t>
      </w:r>
      <w:r w:rsidRPr="007C3BF9">
        <w:rPr>
          <w:rFonts w:ascii="Times New Roman" w:hAnsi="Times New Roman"/>
          <w:sz w:val="28"/>
          <w:szCs w:val="28"/>
        </w:rPr>
        <w:t xml:space="preserve">х </w:t>
      </w:r>
      <w:r w:rsidR="002B0C83">
        <w:rPr>
          <w:rFonts w:ascii="Times New Roman" w:hAnsi="Times New Roman"/>
          <w:sz w:val="28"/>
          <w:szCs w:val="28"/>
        </w:rPr>
        <w:t xml:space="preserve">гг. </w:t>
      </w:r>
      <w:r w:rsidRPr="007C3BF9">
        <w:rPr>
          <w:rFonts w:ascii="Times New Roman" w:hAnsi="Times New Roman"/>
          <w:sz w:val="28"/>
          <w:szCs w:val="28"/>
        </w:rPr>
        <w:t>получил стремительное развитие. Строительство завода для ремонта и переоборудования АПЛ должно было быть закончено в 1963 г</w:t>
      </w:r>
      <w:r w:rsidR="002B0C83">
        <w:rPr>
          <w:rFonts w:ascii="Times New Roman" w:hAnsi="Times New Roman"/>
          <w:sz w:val="28"/>
          <w:szCs w:val="28"/>
        </w:rPr>
        <w:t>.</w:t>
      </w:r>
      <w:r w:rsidRPr="007C3BF9">
        <w:rPr>
          <w:rFonts w:ascii="Times New Roman" w:hAnsi="Times New Roman"/>
          <w:sz w:val="28"/>
          <w:szCs w:val="28"/>
        </w:rPr>
        <w:t>, однако, в 1966 г</w:t>
      </w:r>
      <w:r w:rsidR="002B0C83">
        <w:rPr>
          <w:rFonts w:ascii="Times New Roman" w:hAnsi="Times New Roman"/>
          <w:sz w:val="28"/>
          <w:szCs w:val="28"/>
        </w:rPr>
        <w:t>.</w:t>
      </w:r>
      <w:r w:rsidRPr="007C3BF9">
        <w:rPr>
          <w:rFonts w:ascii="Times New Roman" w:hAnsi="Times New Roman"/>
          <w:sz w:val="28"/>
          <w:szCs w:val="28"/>
        </w:rPr>
        <w:t xml:space="preserve"> строительство завода продолжалось. Хорошо иллюстрирует темпы разв</w:t>
      </w:r>
      <w:r w:rsidR="002B0C83">
        <w:rPr>
          <w:rFonts w:ascii="Times New Roman" w:hAnsi="Times New Roman"/>
          <w:sz w:val="28"/>
          <w:szCs w:val="28"/>
        </w:rPr>
        <w:t>ития предприятия в 1960 – 1970-</w:t>
      </w:r>
      <w:r w:rsidRPr="007C3BF9">
        <w:rPr>
          <w:rFonts w:ascii="Times New Roman" w:hAnsi="Times New Roman"/>
          <w:sz w:val="28"/>
          <w:szCs w:val="28"/>
        </w:rPr>
        <w:t>е г</w:t>
      </w:r>
      <w:r w:rsidR="002B0C83">
        <w:rPr>
          <w:rFonts w:ascii="Times New Roman" w:hAnsi="Times New Roman"/>
          <w:sz w:val="28"/>
          <w:szCs w:val="28"/>
        </w:rPr>
        <w:t>г.</w:t>
      </w:r>
      <w:r w:rsidRPr="007C3BF9">
        <w:rPr>
          <w:rFonts w:ascii="Times New Roman" w:hAnsi="Times New Roman"/>
          <w:sz w:val="28"/>
          <w:szCs w:val="28"/>
        </w:rPr>
        <w:t xml:space="preserve"> рост объемов докового судоремонта. В 1966 – 1967 гг. такой рост не был предусмотрен, а в последующие 1968 – 1975 гг. </w:t>
      </w:r>
      <w:r w:rsidRPr="007C3BF9">
        <w:rPr>
          <w:rFonts w:ascii="Times New Roman" w:hAnsi="Times New Roman"/>
          <w:sz w:val="28"/>
          <w:szCs w:val="28"/>
        </w:rPr>
        <w:lastRenderedPageBreak/>
        <w:t>составлял 575% к 1965 г. Общий рост объема судоремонта за 1966 – 1975 гг. составил примерно 286%. Исходя и</w:t>
      </w:r>
      <w:r w:rsidR="002B0C83">
        <w:rPr>
          <w:rFonts w:ascii="Times New Roman" w:hAnsi="Times New Roman"/>
          <w:sz w:val="28"/>
          <w:szCs w:val="28"/>
        </w:rPr>
        <w:t>з заданных темпов строительства</w:t>
      </w:r>
      <w:r w:rsidRPr="007C3BF9">
        <w:rPr>
          <w:rFonts w:ascii="Times New Roman" w:hAnsi="Times New Roman"/>
          <w:sz w:val="28"/>
          <w:szCs w:val="28"/>
        </w:rPr>
        <w:t xml:space="preserve"> завод предполагалось достроить к 1973 г</w:t>
      </w:r>
      <w:r w:rsidR="002B0C83">
        <w:rPr>
          <w:rFonts w:ascii="Times New Roman" w:hAnsi="Times New Roman"/>
          <w:sz w:val="28"/>
          <w:szCs w:val="28"/>
        </w:rPr>
        <w:t>.</w:t>
      </w:r>
      <w:r w:rsidRPr="007C3BF9">
        <w:rPr>
          <w:rFonts w:ascii="Times New Roman" w:hAnsi="Times New Roman"/>
          <w:sz w:val="28"/>
          <w:szCs w:val="28"/>
        </w:rPr>
        <w:t xml:space="preserve"> с достижением проектной мощности к 1976 г</w:t>
      </w:r>
      <w:r w:rsidR="002B0C83">
        <w:rPr>
          <w:rFonts w:ascii="Times New Roman" w:hAnsi="Times New Roman"/>
          <w:sz w:val="28"/>
          <w:szCs w:val="28"/>
        </w:rPr>
        <w:t>.</w:t>
      </w:r>
      <w:r w:rsidRPr="00032089">
        <w:rPr>
          <w:rFonts w:ascii="Times New Roman" w:hAnsi="Times New Roman"/>
          <w:sz w:val="28"/>
          <w:szCs w:val="28"/>
        </w:rPr>
        <w:t xml:space="preserve"> [</w:t>
      </w:r>
      <w:r>
        <w:rPr>
          <w:rFonts w:ascii="Times New Roman" w:hAnsi="Times New Roman"/>
          <w:sz w:val="28"/>
          <w:szCs w:val="28"/>
        </w:rPr>
        <w:t>17. Л. 99</w:t>
      </w:r>
      <w:r w:rsidRPr="00032089">
        <w:rPr>
          <w:rFonts w:ascii="Times New Roman" w:hAnsi="Times New Roman"/>
          <w:sz w:val="28"/>
          <w:szCs w:val="28"/>
        </w:rPr>
        <w:t>]</w:t>
      </w:r>
      <w:r w:rsidRPr="007C3BF9">
        <w:rPr>
          <w:rFonts w:ascii="Times New Roman" w:hAnsi="Times New Roman"/>
          <w:sz w:val="28"/>
          <w:szCs w:val="28"/>
        </w:rPr>
        <w:t>.</w:t>
      </w:r>
      <w:r w:rsidR="002B0C83">
        <w:rPr>
          <w:rFonts w:ascii="Times New Roman" w:hAnsi="Times New Roman"/>
          <w:sz w:val="28"/>
          <w:szCs w:val="28"/>
        </w:rPr>
        <w:t xml:space="preserve"> Весьма успешно развивался и Дальзавод</w:t>
      </w:r>
      <w:r>
        <w:rPr>
          <w:rFonts w:ascii="Times New Roman" w:hAnsi="Times New Roman"/>
          <w:sz w:val="28"/>
          <w:szCs w:val="28"/>
        </w:rPr>
        <w:t>. По сути, это предприятие стало генератором научно-</w:t>
      </w:r>
      <w:r w:rsidRPr="00CE2FBB">
        <w:rPr>
          <w:rFonts w:ascii="Times New Roman" w:hAnsi="Times New Roman"/>
          <w:sz w:val="28"/>
          <w:szCs w:val="28"/>
        </w:rPr>
        <w:t xml:space="preserve">технического прогресса для судоремонтных предприятий Дальнего Востока. За </w:t>
      </w:r>
      <w:r>
        <w:rPr>
          <w:rFonts w:ascii="Times New Roman" w:hAnsi="Times New Roman"/>
          <w:sz w:val="28"/>
          <w:szCs w:val="28"/>
        </w:rPr>
        <w:t xml:space="preserve">годы </w:t>
      </w:r>
      <w:r w:rsidRPr="00CE2FBB">
        <w:rPr>
          <w:rFonts w:ascii="Times New Roman" w:hAnsi="Times New Roman"/>
          <w:sz w:val="28"/>
          <w:szCs w:val="28"/>
        </w:rPr>
        <w:t xml:space="preserve">восьмой пятилетки </w:t>
      </w:r>
      <w:r w:rsidR="002B0C83" w:rsidRPr="00CE2FBB">
        <w:rPr>
          <w:rFonts w:ascii="Times New Roman" w:hAnsi="Times New Roman"/>
          <w:sz w:val="28"/>
          <w:szCs w:val="28"/>
        </w:rPr>
        <w:t>(1966 – 1970</w:t>
      </w:r>
      <w:r w:rsidR="002B0C83">
        <w:rPr>
          <w:rFonts w:ascii="Times New Roman" w:hAnsi="Times New Roman"/>
          <w:sz w:val="28"/>
          <w:szCs w:val="28"/>
        </w:rPr>
        <w:t xml:space="preserve"> гг.</w:t>
      </w:r>
      <w:r w:rsidR="002B0C83" w:rsidRPr="00CE2FBB">
        <w:rPr>
          <w:rFonts w:ascii="Times New Roman" w:hAnsi="Times New Roman"/>
          <w:sz w:val="28"/>
          <w:szCs w:val="28"/>
        </w:rPr>
        <w:t xml:space="preserve">) </w:t>
      </w:r>
      <w:r w:rsidRPr="00CE2FBB">
        <w:rPr>
          <w:rFonts w:ascii="Times New Roman" w:hAnsi="Times New Roman"/>
          <w:sz w:val="28"/>
          <w:szCs w:val="28"/>
        </w:rPr>
        <w:t xml:space="preserve">на </w:t>
      </w:r>
      <w:r>
        <w:rPr>
          <w:rFonts w:ascii="Times New Roman" w:hAnsi="Times New Roman"/>
          <w:sz w:val="28"/>
          <w:szCs w:val="28"/>
        </w:rPr>
        <w:t xml:space="preserve">заводе </w:t>
      </w:r>
      <w:r w:rsidRPr="00CE2FBB">
        <w:rPr>
          <w:rFonts w:ascii="Times New Roman" w:hAnsi="Times New Roman"/>
          <w:sz w:val="28"/>
          <w:szCs w:val="28"/>
        </w:rPr>
        <w:t>был</w:t>
      </w:r>
      <w:r w:rsidR="002B0C83">
        <w:rPr>
          <w:rFonts w:ascii="Times New Roman" w:hAnsi="Times New Roman"/>
          <w:sz w:val="28"/>
          <w:szCs w:val="28"/>
        </w:rPr>
        <w:t>и</w:t>
      </w:r>
      <w:r w:rsidRPr="00CE2FBB">
        <w:rPr>
          <w:rFonts w:ascii="Times New Roman" w:hAnsi="Times New Roman"/>
          <w:sz w:val="28"/>
          <w:szCs w:val="28"/>
        </w:rPr>
        <w:t xml:space="preserve"> создан</w:t>
      </w:r>
      <w:r w:rsidR="002B0C83">
        <w:rPr>
          <w:rFonts w:ascii="Times New Roman" w:hAnsi="Times New Roman"/>
          <w:sz w:val="28"/>
          <w:szCs w:val="28"/>
        </w:rPr>
        <w:t>ы</w:t>
      </w:r>
      <w:r w:rsidRPr="00CE2FBB">
        <w:rPr>
          <w:rFonts w:ascii="Times New Roman" w:hAnsi="Times New Roman"/>
          <w:sz w:val="28"/>
          <w:szCs w:val="28"/>
        </w:rPr>
        <w:t xml:space="preserve"> 32 специализированных участка, был</w:t>
      </w:r>
      <w:r w:rsidR="002B0C83">
        <w:rPr>
          <w:rFonts w:ascii="Times New Roman" w:hAnsi="Times New Roman"/>
          <w:sz w:val="28"/>
          <w:szCs w:val="28"/>
        </w:rPr>
        <w:t>и</w:t>
      </w:r>
      <w:r w:rsidRPr="00CE2FBB">
        <w:rPr>
          <w:rFonts w:ascii="Times New Roman" w:hAnsi="Times New Roman"/>
          <w:sz w:val="28"/>
          <w:szCs w:val="28"/>
        </w:rPr>
        <w:t xml:space="preserve"> смонтирован</w:t>
      </w:r>
      <w:r w:rsidR="002B0C83">
        <w:rPr>
          <w:rFonts w:ascii="Times New Roman" w:hAnsi="Times New Roman"/>
          <w:sz w:val="28"/>
          <w:szCs w:val="28"/>
        </w:rPr>
        <w:t>ы</w:t>
      </w:r>
      <w:r w:rsidRPr="00CE2FBB">
        <w:rPr>
          <w:rFonts w:ascii="Times New Roman" w:hAnsi="Times New Roman"/>
          <w:sz w:val="28"/>
          <w:szCs w:val="28"/>
        </w:rPr>
        <w:t xml:space="preserve"> и пущен</w:t>
      </w:r>
      <w:r w:rsidR="002B0C83">
        <w:rPr>
          <w:rFonts w:ascii="Times New Roman" w:hAnsi="Times New Roman"/>
          <w:sz w:val="28"/>
          <w:szCs w:val="28"/>
        </w:rPr>
        <w:t>ы</w:t>
      </w:r>
      <w:r w:rsidRPr="00CE2FBB">
        <w:rPr>
          <w:rFonts w:ascii="Times New Roman" w:hAnsi="Times New Roman"/>
          <w:sz w:val="28"/>
          <w:szCs w:val="28"/>
        </w:rPr>
        <w:t xml:space="preserve"> в действие шесть переменно-поточных линий. В создании специализированных участков и поточных линий активное участие наряду с заводскими инженерами принимали ученые Хабаровского филиала </w:t>
      </w:r>
      <w:r w:rsidR="000D761A">
        <w:rPr>
          <w:rFonts w:ascii="Times New Roman" w:hAnsi="Times New Roman"/>
          <w:sz w:val="28"/>
          <w:szCs w:val="28"/>
        </w:rPr>
        <w:t xml:space="preserve">Центрального научно-исследовательского института технологии судостроения (далее – </w:t>
      </w:r>
      <w:r w:rsidRPr="00CE2FBB">
        <w:rPr>
          <w:rFonts w:ascii="Times New Roman" w:hAnsi="Times New Roman"/>
          <w:sz w:val="28"/>
          <w:szCs w:val="28"/>
        </w:rPr>
        <w:t>ЦНИИ ТС</w:t>
      </w:r>
      <w:r w:rsidR="000D761A">
        <w:rPr>
          <w:rFonts w:ascii="Times New Roman" w:hAnsi="Times New Roman"/>
          <w:sz w:val="28"/>
          <w:szCs w:val="28"/>
        </w:rPr>
        <w:t>)</w:t>
      </w:r>
      <w:r w:rsidRPr="00CE2FBB">
        <w:rPr>
          <w:rFonts w:ascii="Times New Roman" w:hAnsi="Times New Roman"/>
          <w:sz w:val="28"/>
          <w:szCs w:val="28"/>
        </w:rPr>
        <w:t xml:space="preserve">, ученые и конструкторы Дальневосточного филиала </w:t>
      </w:r>
      <w:r w:rsidR="000D761A">
        <w:rPr>
          <w:rFonts w:ascii="Times New Roman" w:hAnsi="Times New Roman"/>
          <w:sz w:val="28"/>
          <w:szCs w:val="28"/>
        </w:rPr>
        <w:t xml:space="preserve">(Всероссийского научно-исследовательского института технологии судостроения (далее – </w:t>
      </w:r>
      <w:r w:rsidRPr="00CE2FBB">
        <w:rPr>
          <w:rFonts w:ascii="Times New Roman" w:hAnsi="Times New Roman"/>
          <w:sz w:val="28"/>
          <w:szCs w:val="28"/>
        </w:rPr>
        <w:t>ВНИИТСМ</w:t>
      </w:r>
      <w:r w:rsidR="000D761A">
        <w:rPr>
          <w:rFonts w:ascii="Times New Roman" w:hAnsi="Times New Roman"/>
          <w:sz w:val="28"/>
          <w:szCs w:val="28"/>
        </w:rPr>
        <w:t>)</w:t>
      </w:r>
      <w:r w:rsidRPr="00CE2FBB">
        <w:rPr>
          <w:rFonts w:ascii="Times New Roman" w:hAnsi="Times New Roman"/>
          <w:sz w:val="28"/>
          <w:szCs w:val="28"/>
        </w:rPr>
        <w:t xml:space="preserve"> «Сириус»</w:t>
      </w:r>
      <w:r>
        <w:rPr>
          <w:rFonts w:ascii="Times New Roman" w:hAnsi="Times New Roman"/>
          <w:sz w:val="28"/>
          <w:szCs w:val="28"/>
        </w:rPr>
        <w:t>, профессорско-препода</w:t>
      </w:r>
      <w:r w:rsidRPr="00CE2FBB">
        <w:rPr>
          <w:rFonts w:ascii="Times New Roman" w:hAnsi="Times New Roman"/>
          <w:sz w:val="28"/>
          <w:szCs w:val="28"/>
        </w:rPr>
        <w:t>в</w:t>
      </w:r>
      <w:r>
        <w:rPr>
          <w:rFonts w:ascii="Times New Roman" w:hAnsi="Times New Roman"/>
          <w:sz w:val="28"/>
          <w:szCs w:val="28"/>
        </w:rPr>
        <w:t>а</w:t>
      </w:r>
      <w:r w:rsidRPr="00CE2FBB">
        <w:rPr>
          <w:rFonts w:ascii="Times New Roman" w:hAnsi="Times New Roman"/>
          <w:sz w:val="28"/>
          <w:szCs w:val="28"/>
        </w:rPr>
        <w:t>тельский коллектив Дальневосточного политехнического института. В результате эффективной работы предприятия 18 января 1971 г</w:t>
      </w:r>
      <w:r w:rsidR="000D761A">
        <w:rPr>
          <w:rFonts w:ascii="Times New Roman" w:hAnsi="Times New Roman"/>
          <w:sz w:val="28"/>
          <w:szCs w:val="28"/>
        </w:rPr>
        <w:t>.</w:t>
      </w:r>
      <w:r w:rsidRPr="00CE2FBB">
        <w:rPr>
          <w:rFonts w:ascii="Times New Roman" w:hAnsi="Times New Roman"/>
          <w:sz w:val="28"/>
          <w:szCs w:val="28"/>
        </w:rPr>
        <w:t xml:space="preserve"> вышел Указ Президиума Верховного Совета СССР: «</w:t>
      </w:r>
      <w:r w:rsidR="000D761A">
        <w:rPr>
          <w:rFonts w:ascii="Times New Roman" w:hAnsi="Times New Roman"/>
          <w:sz w:val="28"/>
          <w:szCs w:val="28"/>
        </w:rPr>
        <w:t xml:space="preserve">… </w:t>
      </w:r>
      <w:r w:rsidRPr="00CE2FBB">
        <w:rPr>
          <w:rFonts w:ascii="Times New Roman" w:hAnsi="Times New Roman"/>
          <w:sz w:val="28"/>
          <w:szCs w:val="28"/>
        </w:rPr>
        <w:t xml:space="preserve">за успешное выполнение восьмого пятилетнего плана и организацию производства новой техники наградить коллектив ордена Ленина Дальзавода орденом Трудового Красного Знамени» </w:t>
      </w:r>
      <w:r w:rsidRPr="00032089">
        <w:rPr>
          <w:rFonts w:ascii="Times New Roman" w:hAnsi="Times New Roman"/>
          <w:sz w:val="28"/>
          <w:szCs w:val="28"/>
        </w:rPr>
        <w:t>[</w:t>
      </w:r>
      <w:r>
        <w:rPr>
          <w:rFonts w:ascii="Times New Roman" w:hAnsi="Times New Roman"/>
          <w:sz w:val="28"/>
          <w:szCs w:val="28"/>
        </w:rPr>
        <w:t>18. С. 267 – 268</w:t>
      </w:r>
      <w:r w:rsidRPr="00032089">
        <w:rPr>
          <w:rFonts w:ascii="Times New Roman" w:hAnsi="Times New Roman"/>
          <w:sz w:val="28"/>
          <w:szCs w:val="28"/>
        </w:rPr>
        <w:t>]</w:t>
      </w:r>
      <w:r w:rsidRPr="00CE2FBB">
        <w:rPr>
          <w:rFonts w:ascii="Times New Roman" w:hAnsi="Times New Roman"/>
          <w:sz w:val="28"/>
          <w:szCs w:val="28"/>
        </w:rPr>
        <w:t>.</w:t>
      </w:r>
      <w:r>
        <w:rPr>
          <w:rFonts w:ascii="Times New Roman" w:hAnsi="Times New Roman"/>
          <w:sz w:val="28"/>
          <w:szCs w:val="28"/>
        </w:rPr>
        <w:t xml:space="preserve"> Подобные успехи объяснялись тем, что на специализированных СРЗ МСП СССР работали лучшие кадры</w:t>
      </w:r>
      <w:r w:rsidR="000D761A">
        <w:rPr>
          <w:rFonts w:ascii="Times New Roman" w:hAnsi="Times New Roman"/>
          <w:sz w:val="28"/>
          <w:szCs w:val="28"/>
        </w:rPr>
        <w:t>,</w:t>
      </w:r>
      <w:r>
        <w:rPr>
          <w:rFonts w:ascii="Times New Roman" w:hAnsi="Times New Roman"/>
          <w:sz w:val="28"/>
          <w:szCs w:val="28"/>
        </w:rPr>
        <w:t xml:space="preserve"> по сравнению с СРЗ других ведомств. Кроме того, МСП выделялись большие средства на техническое перевооружение и расширение производства. Научно-техническому прогрессу также способствовала мощная научная база МСП СССР, расположенная на Дальнем Востоке. </w:t>
      </w:r>
    </w:p>
    <w:p w:rsidR="00F00C08" w:rsidRDefault="00F00C08" w:rsidP="00F00C08">
      <w:pPr>
        <w:spacing w:after="0" w:line="240" w:lineRule="auto"/>
        <w:ind w:firstLine="709"/>
        <w:jc w:val="both"/>
        <w:rPr>
          <w:rFonts w:ascii="Times New Roman" w:hAnsi="Times New Roman"/>
          <w:sz w:val="28"/>
          <w:szCs w:val="28"/>
        </w:rPr>
      </w:pPr>
      <w:r>
        <w:rPr>
          <w:rFonts w:ascii="Times New Roman" w:hAnsi="Times New Roman"/>
          <w:sz w:val="28"/>
          <w:szCs w:val="28"/>
        </w:rPr>
        <w:t>Наряду со строительством промышленных объектов и техническим перевооружением производства</w:t>
      </w:r>
      <w:r w:rsidR="000D761A">
        <w:rPr>
          <w:rFonts w:ascii="Times New Roman" w:hAnsi="Times New Roman"/>
          <w:sz w:val="28"/>
          <w:szCs w:val="28"/>
        </w:rPr>
        <w:t>,</w:t>
      </w:r>
      <w:r>
        <w:rPr>
          <w:rFonts w:ascii="Times New Roman" w:hAnsi="Times New Roman"/>
          <w:sz w:val="28"/>
          <w:szCs w:val="28"/>
        </w:rPr>
        <w:t xml:space="preserve"> стало возможно применение определенных организационно-технических мер. Учитывая недостаток квалифицированных кадров судоремонтников и общий дефицит трудовых ресурсов в районах расположения судоремонтных предприятий, </w:t>
      </w:r>
      <w:r w:rsidR="000D761A">
        <w:rPr>
          <w:rFonts w:ascii="Times New Roman" w:hAnsi="Times New Roman"/>
          <w:sz w:val="28"/>
          <w:szCs w:val="28"/>
        </w:rPr>
        <w:t>У</w:t>
      </w:r>
      <w:r>
        <w:rPr>
          <w:rFonts w:ascii="Times New Roman" w:hAnsi="Times New Roman"/>
          <w:sz w:val="28"/>
          <w:szCs w:val="28"/>
        </w:rPr>
        <w:t>правле</w:t>
      </w:r>
      <w:r w:rsidR="000D761A">
        <w:rPr>
          <w:rFonts w:ascii="Times New Roman" w:hAnsi="Times New Roman"/>
          <w:sz w:val="28"/>
          <w:szCs w:val="28"/>
        </w:rPr>
        <w:t>ние «Дальремфлот» в конце 1960-</w:t>
      </w:r>
      <w:r>
        <w:rPr>
          <w:rFonts w:ascii="Times New Roman" w:hAnsi="Times New Roman"/>
          <w:sz w:val="28"/>
          <w:szCs w:val="28"/>
        </w:rPr>
        <w:t xml:space="preserve">х – </w:t>
      </w:r>
      <w:r w:rsidR="000D761A">
        <w:rPr>
          <w:rFonts w:ascii="Times New Roman" w:hAnsi="Times New Roman"/>
          <w:sz w:val="28"/>
          <w:szCs w:val="28"/>
        </w:rPr>
        <w:t>первой половине 1970-</w:t>
      </w:r>
      <w:r>
        <w:rPr>
          <w:rFonts w:ascii="Times New Roman" w:hAnsi="Times New Roman"/>
          <w:sz w:val="28"/>
          <w:szCs w:val="28"/>
        </w:rPr>
        <w:t xml:space="preserve">х </w:t>
      </w:r>
      <w:r w:rsidR="000D761A">
        <w:rPr>
          <w:rFonts w:ascii="Times New Roman" w:hAnsi="Times New Roman"/>
          <w:sz w:val="28"/>
          <w:szCs w:val="28"/>
        </w:rPr>
        <w:t xml:space="preserve">гг. </w:t>
      </w:r>
      <w:r>
        <w:rPr>
          <w:rFonts w:ascii="Times New Roman" w:hAnsi="Times New Roman"/>
          <w:sz w:val="28"/>
          <w:szCs w:val="28"/>
        </w:rPr>
        <w:t>сделало упор на осуществление мер внутризаводской специализации. Как показал опыт, внутризаводская специализация обеспечивала более быстрый рост производительности труда и увеличения объемов производства на существующих судоремонтных мощностях. Начиная с 1966 г</w:t>
      </w:r>
      <w:r w:rsidR="000D761A">
        <w:rPr>
          <w:rFonts w:ascii="Times New Roman" w:hAnsi="Times New Roman"/>
          <w:sz w:val="28"/>
          <w:szCs w:val="28"/>
        </w:rPr>
        <w:t>.</w:t>
      </w:r>
      <w:r>
        <w:rPr>
          <w:rFonts w:ascii="Times New Roman" w:hAnsi="Times New Roman"/>
          <w:sz w:val="28"/>
          <w:szCs w:val="28"/>
        </w:rPr>
        <w:t xml:space="preserve"> и по 1971 г</w:t>
      </w:r>
      <w:r w:rsidR="000D761A">
        <w:rPr>
          <w:rFonts w:ascii="Times New Roman" w:hAnsi="Times New Roman"/>
          <w:sz w:val="28"/>
          <w:szCs w:val="28"/>
        </w:rPr>
        <w:t>. на предприятиях Дальремфлота</w:t>
      </w:r>
      <w:r>
        <w:rPr>
          <w:rFonts w:ascii="Times New Roman" w:hAnsi="Times New Roman"/>
          <w:sz w:val="28"/>
          <w:szCs w:val="28"/>
        </w:rPr>
        <w:t xml:space="preserve"> был</w:t>
      </w:r>
      <w:r w:rsidR="000D761A">
        <w:rPr>
          <w:rFonts w:ascii="Times New Roman" w:hAnsi="Times New Roman"/>
          <w:sz w:val="28"/>
          <w:szCs w:val="28"/>
        </w:rPr>
        <w:t>и</w:t>
      </w:r>
      <w:r>
        <w:rPr>
          <w:rFonts w:ascii="Times New Roman" w:hAnsi="Times New Roman"/>
          <w:sz w:val="28"/>
          <w:szCs w:val="28"/>
        </w:rPr>
        <w:t xml:space="preserve"> организован</w:t>
      </w:r>
      <w:r w:rsidR="000D761A">
        <w:rPr>
          <w:rFonts w:ascii="Times New Roman" w:hAnsi="Times New Roman"/>
          <w:sz w:val="28"/>
          <w:szCs w:val="28"/>
        </w:rPr>
        <w:t>ы</w:t>
      </w:r>
      <w:r>
        <w:rPr>
          <w:rFonts w:ascii="Times New Roman" w:hAnsi="Times New Roman"/>
          <w:sz w:val="28"/>
          <w:szCs w:val="28"/>
        </w:rPr>
        <w:t xml:space="preserve"> 196 специализированных участков по ремонту судовых машин, механизмов, систем и устройств, средств автоматизации, радиопоисковой и радионавигационной аппаратуры. Организованные по предметно-замкнутому циклу участки были оснащены испытательными стендами. Создание специализированных участков обеспечило повышение производительности труда на этих участках</w:t>
      </w:r>
      <w:r w:rsidR="000D761A">
        <w:rPr>
          <w:rFonts w:ascii="Times New Roman" w:hAnsi="Times New Roman"/>
          <w:sz w:val="28"/>
          <w:szCs w:val="28"/>
        </w:rPr>
        <w:t>,</w:t>
      </w:r>
      <w:r>
        <w:rPr>
          <w:rFonts w:ascii="Times New Roman" w:hAnsi="Times New Roman"/>
          <w:sz w:val="28"/>
          <w:szCs w:val="28"/>
        </w:rPr>
        <w:t xml:space="preserve"> в среднем</w:t>
      </w:r>
      <w:r w:rsidR="000D761A">
        <w:rPr>
          <w:rFonts w:ascii="Times New Roman" w:hAnsi="Times New Roman"/>
          <w:sz w:val="28"/>
          <w:szCs w:val="28"/>
        </w:rPr>
        <w:t>,</w:t>
      </w:r>
      <w:r>
        <w:rPr>
          <w:rFonts w:ascii="Times New Roman" w:hAnsi="Times New Roman"/>
          <w:sz w:val="28"/>
          <w:szCs w:val="28"/>
        </w:rPr>
        <w:t xml:space="preserve"> в 2 – 2,5 раза</w:t>
      </w:r>
      <w:r w:rsidRPr="00032089">
        <w:rPr>
          <w:rFonts w:ascii="Times New Roman" w:hAnsi="Times New Roman"/>
          <w:sz w:val="28"/>
          <w:szCs w:val="28"/>
        </w:rPr>
        <w:t xml:space="preserve"> [</w:t>
      </w:r>
      <w:r>
        <w:rPr>
          <w:rFonts w:ascii="Times New Roman" w:hAnsi="Times New Roman"/>
          <w:sz w:val="28"/>
          <w:szCs w:val="28"/>
        </w:rPr>
        <w:t>8. Л. 3 – 4</w:t>
      </w:r>
      <w:r w:rsidRPr="00032089">
        <w:rPr>
          <w:rFonts w:ascii="Times New Roman" w:hAnsi="Times New Roman"/>
          <w:sz w:val="28"/>
          <w:szCs w:val="28"/>
        </w:rPr>
        <w:t>]</w:t>
      </w:r>
      <w:r>
        <w:rPr>
          <w:rFonts w:ascii="Times New Roman" w:hAnsi="Times New Roman"/>
          <w:sz w:val="28"/>
          <w:szCs w:val="28"/>
        </w:rPr>
        <w:t xml:space="preserve">. </w:t>
      </w:r>
    </w:p>
    <w:p w:rsidR="00F00C08" w:rsidRDefault="00F00C08" w:rsidP="00F00C08">
      <w:pPr>
        <w:spacing w:after="0" w:line="240" w:lineRule="auto"/>
        <w:ind w:firstLine="709"/>
        <w:jc w:val="both"/>
        <w:rPr>
          <w:rFonts w:ascii="Times New Roman" w:hAnsi="Times New Roman"/>
          <w:sz w:val="28"/>
          <w:szCs w:val="28"/>
        </w:rPr>
      </w:pPr>
      <w:r>
        <w:rPr>
          <w:rFonts w:ascii="Times New Roman" w:hAnsi="Times New Roman"/>
          <w:sz w:val="28"/>
          <w:szCs w:val="28"/>
        </w:rPr>
        <w:t>В результате</w:t>
      </w:r>
      <w:r w:rsidR="000D761A">
        <w:rPr>
          <w:rFonts w:ascii="Times New Roman" w:hAnsi="Times New Roman"/>
          <w:sz w:val="28"/>
          <w:szCs w:val="28"/>
        </w:rPr>
        <w:t>,</w:t>
      </w:r>
      <w:r>
        <w:rPr>
          <w:rFonts w:ascii="Times New Roman" w:hAnsi="Times New Roman"/>
          <w:sz w:val="28"/>
          <w:szCs w:val="28"/>
        </w:rPr>
        <w:t xml:space="preserve"> на крупных судоремонтных предприятиях Дальнего Востока благодаря организации специализированных участков и изготовлению деталей «нулевого этапа», то есть запаса деталей до постановки судна в ремонт, повысился уровень внедрения агрегатного и агрегатно-узлового метода ремонта. </w:t>
      </w:r>
      <w:r>
        <w:rPr>
          <w:rFonts w:ascii="Times New Roman" w:hAnsi="Times New Roman"/>
          <w:sz w:val="28"/>
          <w:szCs w:val="28"/>
        </w:rPr>
        <w:lastRenderedPageBreak/>
        <w:t>Сущность данных методов ремонта заключалась в создании на СРЗ необходимого запаса узлов, блоков и модулей для агрегатной замены вышедших из строя с отправкой демонтированных агрегатов для ремонта на завод-изготовитель или специализированное ремонтное предприятие</w:t>
      </w:r>
      <w:r w:rsidRPr="00032089">
        <w:rPr>
          <w:rFonts w:ascii="Times New Roman" w:hAnsi="Times New Roman"/>
          <w:sz w:val="28"/>
          <w:szCs w:val="28"/>
        </w:rPr>
        <w:t xml:space="preserve"> [</w:t>
      </w:r>
      <w:r>
        <w:rPr>
          <w:rFonts w:ascii="Times New Roman" w:hAnsi="Times New Roman"/>
          <w:sz w:val="28"/>
          <w:szCs w:val="28"/>
        </w:rPr>
        <w:t>19. С. 56; 20. С. 57 – 58</w:t>
      </w:r>
      <w:r w:rsidRPr="00032089">
        <w:rPr>
          <w:rFonts w:ascii="Times New Roman" w:hAnsi="Times New Roman"/>
          <w:sz w:val="28"/>
          <w:szCs w:val="28"/>
        </w:rPr>
        <w:t>]</w:t>
      </w:r>
      <w:r>
        <w:rPr>
          <w:rFonts w:ascii="Times New Roman" w:hAnsi="Times New Roman"/>
          <w:sz w:val="28"/>
          <w:szCs w:val="28"/>
        </w:rPr>
        <w:t>. В 1968 г</w:t>
      </w:r>
      <w:r w:rsidR="000D761A">
        <w:rPr>
          <w:rFonts w:ascii="Times New Roman" w:hAnsi="Times New Roman"/>
          <w:sz w:val="28"/>
          <w:szCs w:val="28"/>
        </w:rPr>
        <w:t>.</w:t>
      </w:r>
      <w:r>
        <w:rPr>
          <w:rFonts w:ascii="Times New Roman" w:hAnsi="Times New Roman"/>
          <w:sz w:val="28"/>
          <w:szCs w:val="28"/>
        </w:rPr>
        <w:t xml:space="preserve"> на предприятиях объединения «Дальремфлот» был</w:t>
      </w:r>
      <w:r w:rsidR="000D761A">
        <w:rPr>
          <w:rFonts w:ascii="Times New Roman" w:hAnsi="Times New Roman"/>
          <w:sz w:val="28"/>
          <w:szCs w:val="28"/>
        </w:rPr>
        <w:t>и</w:t>
      </w:r>
      <w:r>
        <w:rPr>
          <w:rFonts w:ascii="Times New Roman" w:hAnsi="Times New Roman"/>
          <w:sz w:val="28"/>
          <w:szCs w:val="28"/>
        </w:rPr>
        <w:t xml:space="preserve"> отремонтирован</w:t>
      </w:r>
      <w:r w:rsidR="00F15339">
        <w:rPr>
          <w:rFonts w:ascii="Times New Roman" w:hAnsi="Times New Roman"/>
          <w:sz w:val="28"/>
          <w:szCs w:val="28"/>
        </w:rPr>
        <w:t>ы</w:t>
      </w:r>
      <w:r>
        <w:rPr>
          <w:rFonts w:ascii="Times New Roman" w:hAnsi="Times New Roman"/>
          <w:sz w:val="28"/>
          <w:szCs w:val="28"/>
        </w:rPr>
        <w:t xml:space="preserve"> агрегатным методом 399 узлов и агрегатов, а в 1970 г. эта величина была доведена до 660 единиц</w:t>
      </w:r>
      <w:r w:rsidRPr="00032089">
        <w:rPr>
          <w:rFonts w:ascii="Times New Roman" w:hAnsi="Times New Roman"/>
          <w:sz w:val="28"/>
          <w:szCs w:val="28"/>
        </w:rPr>
        <w:t xml:space="preserve"> [</w:t>
      </w:r>
      <w:r>
        <w:rPr>
          <w:rFonts w:ascii="Times New Roman" w:hAnsi="Times New Roman"/>
          <w:sz w:val="28"/>
          <w:szCs w:val="28"/>
        </w:rPr>
        <w:t>8. Л. 6</w:t>
      </w:r>
      <w:r w:rsidRPr="00032089">
        <w:rPr>
          <w:rFonts w:ascii="Times New Roman" w:hAnsi="Times New Roman"/>
          <w:sz w:val="28"/>
          <w:szCs w:val="28"/>
        </w:rPr>
        <w:t>]</w:t>
      </w:r>
      <w:r>
        <w:rPr>
          <w:rFonts w:ascii="Times New Roman" w:hAnsi="Times New Roman"/>
          <w:sz w:val="28"/>
          <w:szCs w:val="28"/>
        </w:rPr>
        <w:t>. Подобные мероприятия проводились и в группе СРЗ ММФ</w:t>
      </w:r>
      <w:r w:rsidRPr="00032089">
        <w:rPr>
          <w:rFonts w:ascii="Times New Roman" w:hAnsi="Times New Roman"/>
          <w:sz w:val="28"/>
          <w:szCs w:val="28"/>
        </w:rPr>
        <w:t xml:space="preserve"> [</w:t>
      </w:r>
      <w:r>
        <w:rPr>
          <w:rFonts w:ascii="Times New Roman" w:hAnsi="Times New Roman"/>
          <w:sz w:val="28"/>
          <w:szCs w:val="28"/>
        </w:rPr>
        <w:t>21. С. 1</w:t>
      </w:r>
      <w:r w:rsidRPr="00032089">
        <w:rPr>
          <w:rFonts w:ascii="Times New Roman" w:hAnsi="Times New Roman"/>
          <w:sz w:val="28"/>
          <w:szCs w:val="28"/>
        </w:rPr>
        <w:t>]</w:t>
      </w:r>
      <w:r>
        <w:rPr>
          <w:rFonts w:ascii="Times New Roman" w:hAnsi="Times New Roman"/>
          <w:sz w:val="28"/>
          <w:szCs w:val="28"/>
        </w:rPr>
        <w:t>. Тем не менее, как отмечалось на выездном заседании Межведомственного сове</w:t>
      </w:r>
      <w:r w:rsidR="000D761A">
        <w:rPr>
          <w:rFonts w:ascii="Times New Roman" w:hAnsi="Times New Roman"/>
          <w:sz w:val="28"/>
          <w:szCs w:val="28"/>
        </w:rPr>
        <w:t xml:space="preserve">та по судоремонту при Госплане </w:t>
      </w:r>
      <w:r>
        <w:rPr>
          <w:rFonts w:ascii="Times New Roman" w:hAnsi="Times New Roman"/>
          <w:sz w:val="28"/>
          <w:szCs w:val="28"/>
        </w:rPr>
        <w:t>СССР «Технический прогресс в судоремонте», проходивш</w:t>
      </w:r>
      <w:r w:rsidR="00FC7AB6">
        <w:rPr>
          <w:rFonts w:ascii="Times New Roman" w:hAnsi="Times New Roman"/>
          <w:sz w:val="28"/>
          <w:szCs w:val="28"/>
        </w:rPr>
        <w:t>ем</w:t>
      </w:r>
      <w:r>
        <w:rPr>
          <w:rFonts w:ascii="Times New Roman" w:hAnsi="Times New Roman"/>
          <w:sz w:val="28"/>
          <w:szCs w:val="28"/>
        </w:rPr>
        <w:t xml:space="preserve"> в 1975 г</w:t>
      </w:r>
      <w:r w:rsidR="00FC7AB6">
        <w:rPr>
          <w:rFonts w:ascii="Times New Roman" w:hAnsi="Times New Roman"/>
          <w:sz w:val="28"/>
          <w:szCs w:val="28"/>
        </w:rPr>
        <w:t>.</w:t>
      </w:r>
      <w:r>
        <w:rPr>
          <w:rFonts w:ascii="Times New Roman" w:hAnsi="Times New Roman"/>
          <w:sz w:val="28"/>
          <w:szCs w:val="28"/>
        </w:rPr>
        <w:t xml:space="preserve"> в г. Находке, агрегатный метод ремонта не нашел должного внедрения в судоремонтной отрасли</w:t>
      </w:r>
      <w:r w:rsidRPr="00032089">
        <w:rPr>
          <w:rFonts w:ascii="Times New Roman" w:hAnsi="Times New Roman"/>
          <w:sz w:val="28"/>
          <w:szCs w:val="28"/>
        </w:rPr>
        <w:t xml:space="preserve"> [</w:t>
      </w:r>
      <w:r>
        <w:rPr>
          <w:rFonts w:ascii="Times New Roman" w:hAnsi="Times New Roman"/>
          <w:sz w:val="28"/>
          <w:szCs w:val="28"/>
        </w:rPr>
        <w:t>22. Л. 197 – 198; 23. С. 71</w:t>
      </w:r>
      <w:r w:rsidRPr="00032089">
        <w:rPr>
          <w:rFonts w:ascii="Times New Roman" w:hAnsi="Times New Roman"/>
          <w:sz w:val="28"/>
          <w:szCs w:val="28"/>
        </w:rPr>
        <w:t>]</w:t>
      </w:r>
      <w:r>
        <w:rPr>
          <w:rFonts w:ascii="Times New Roman" w:hAnsi="Times New Roman"/>
          <w:sz w:val="28"/>
          <w:szCs w:val="28"/>
        </w:rPr>
        <w:t>. Специализация и кооперация в судоремонте в 1965 – 1985 гг. развивались весьма слабо. Уровень кооперирования</w:t>
      </w:r>
      <w:r w:rsidR="00FC7AB6">
        <w:rPr>
          <w:rFonts w:ascii="Times New Roman" w:hAnsi="Times New Roman"/>
          <w:sz w:val="28"/>
          <w:szCs w:val="28"/>
        </w:rPr>
        <w:t>,</w:t>
      </w:r>
      <w:r>
        <w:rPr>
          <w:rFonts w:ascii="Times New Roman" w:hAnsi="Times New Roman"/>
          <w:sz w:val="28"/>
          <w:szCs w:val="28"/>
        </w:rPr>
        <w:t xml:space="preserve"> в целом</w:t>
      </w:r>
      <w:r w:rsidR="00FC7AB6">
        <w:rPr>
          <w:rFonts w:ascii="Times New Roman" w:hAnsi="Times New Roman"/>
          <w:sz w:val="28"/>
          <w:szCs w:val="28"/>
        </w:rPr>
        <w:t>,</w:t>
      </w:r>
      <w:r>
        <w:rPr>
          <w:rFonts w:ascii="Times New Roman" w:hAnsi="Times New Roman"/>
          <w:sz w:val="28"/>
          <w:szCs w:val="28"/>
        </w:rPr>
        <w:t xml:space="preserve"> по СРЗ региона не превышал 10%</w:t>
      </w:r>
      <w:r w:rsidRPr="00F16154">
        <w:rPr>
          <w:rFonts w:ascii="Times New Roman" w:hAnsi="Times New Roman"/>
          <w:sz w:val="28"/>
          <w:szCs w:val="28"/>
        </w:rPr>
        <w:t xml:space="preserve"> [</w:t>
      </w:r>
      <w:r>
        <w:rPr>
          <w:rFonts w:ascii="Times New Roman" w:hAnsi="Times New Roman"/>
          <w:sz w:val="28"/>
          <w:szCs w:val="28"/>
        </w:rPr>
        <w:t>24</w:t>
      </w:r>
      <w:r w:rsidRPr="00F16154">
        <w:rPr>
          <w:rFonts w:ascii="Times New Roman" w:hAnsi="Times New Roman"/>
          <w:sz w:val="28"/>
          <w:szCs w:val="28"/>
        </w:rPr>
        <w:t>]</w:t>
      </w:r>
      <w:r>
        <w:rPr>
          <w:rFonts w:ascii="Times New Roman" w:hAnsi="Times New Roman"/>
          <w:sz w:val="28"/>
          <w:szCs w:val="28"/>
        </w:rPr>
        <w:t>. Как отмечалось, при достижении нео</w:t>
      </w:r>
      <w:r w:rsidR="00FC7AB6">
        <w:rPr>
          <w:rFonts w:ascii="Times New Roman" w:hAnsi="Times New Roman"/>
          <w:sz w:val="28"/>
          <w:szCs w:val="28"/>
        </w:rPr>
        <w:t>бходимого уровня кооперирования</w:t>
      </w:r>
      <w:r>
        <w:rPr>
          <w:rFonts w:ascii="Times New Roman" w:hAnsi="Times New Roman"/>
          <w:sz w:val="28"/>
          <w:szCs w:val="28"/>
        </w:rPr>
        <w:t xml:space="preserve"> производительность труда в судоремонте повышалась на 8%. Сроки стоянки судов в ремонте сокращались на 15%</w:t>
      </w:r>
      <w:r w:rsidRPr="00C95C3A">
        <w:rPr>
          <w:rFonts w:ascii="Times New Roman" w:hAnsi="Times New Roman"/>
          <w:sz w:val="28"/>
          <w:szCs w:val="28"/>
        </w:rPr>
        <w:t xml:space="preserve"> [</w:t>
      </w:r>
      <w:r>
        <w:rPr>
          <w:rFonts w:ascii="Times New Roman" w:hAnsi="Times New Roman"/>
          <w:sz w:val="28"/>
          <w:szCs w:val="28"/>
        </w:rPr>
        <w:t>25. С. 45</w:t>
      </w:r>
      <w:r w:rsidRPr="00C95C3A">
        <w:rPr>
          <w:rFonts w:ascii="Times New Roman" w:hAnsi="Times New Roman"/>
          <w:sz w:val="28"/>
          <w:szCs w:val="28"/>
        </w:rPr>
        <w:t>]</w:t>
      </w:r>
      <w:r>
        <w:rPr>
          <w:rFonts w:ascii="Times New Roman" w:hAnsi="Times New Roman"/>
          <w:sz w:val="28"/>
          <w:szCs w:val="28"/>
        </w:rPr>
        <w:t>. Основн</w:t>
      </w:r>
      <w:r w:rsidR="00FC7AB6">
        <w:rPr>
          <w:rFonts w:ascii="Times New Roman" w:hAnsi="Times New Roman"/>
          <w:sz w:val="28"/>
          <w:szCs w:val="28"/>
        </w:rPr>
        <w:t>ыми</w:t>
      </w:r>
      <w:r>
        <w:rPr>
          <w:rFonts w:ascii="Times New Roman" w:hAnsi="Times New Roman"/>
          <w:sz w:val="28"/>
          <w:szCs w:val="28"/>
        </w:rPr>
        <w:t xml:space="preserve"> причин</w:t>
      </w:r>
      <w:r w:rsidR="00FC7AB6">
        <w:rPr>
          <w:rFonts w:ascii="Times New Roman" w:hAnsi="Times New Roman"/>
          <w:sz w:val="28"/>
          <w:szCs w:val="28"/>
        </w:rPr>
        <w:t>ами</w:t>
      </w:r>
      <w:r>
        <w:rPr>
          <w:rFonts w:ascii="Times New Roman" w:hAnsi="Times New Roman"/>
          <w:sz w:val="28"/>
          <w:szCs w:val="28"/>
        </w:rPr>
        <w:t xml:space="preserve"> такого положения являл</w:t>
      </w:r>
      <w:r w:rsidR="00FC7AB6">
        <w:rPr>
          <w:rFonts w:ascii="Times New Roman" w:hAnsi="Times New Roman"/>
          <w:sz w:val="28"/>
          <w:szCs w:val="28"/>
        </w:rPr>
        <w:t>и</w:t>
      </w:r>
      <w:r>
        <w:rPr>
          <w:rFonts w:ascii="Times New Roman" w:hAnsi="Times New Roman"/>
          <w:sz w:val="28"/>
          <w:szCs w:val="28"/>
        </w:rPr>
        <w:t xml:space="preserve">сь ведомственная разобщенность и, что самое важное, территориальная разбросанность предприятий. Судоремонтные заводы находились в тысячах километрах друг от друга без устойчивых транспортных связей и не могли эффективно развивать кооперацию. </w:t>
      </w:r>
    </w:p>
    <w:p w:rsidR="00F00C08" w:rsidRPr="006E11BC" w:rsidRDefault="00F00C08" w:rsidP="00F00C08">
      <w:pPr>
        <w:spacing w:after="0" w:line="240" w:lineRule="auto"/>
        <w:ind w:firstLine="709"/>
        <w:jc w:val="both"/>
        <w:rPr>
          <w:rFonts w:ascii="Times New Roman" w:hAnsi="Times New Roman"/>
          <w:sz w:val="28"/>
          <w:szCs w:val="28"/>
        </w:rPr>
      </w:pPr>
      <w:r>
        <w:rPr>
          <w:rFonts w:ascii="Times New Roman" w:hAnsi="Times New Roman"/>
          <w:sz w:val="28"/>
          <w:szCs w:val="28"/>
        </w:rPr>
        <w:t>Тем не менее, имелись положительные примеры создания специализированных участков на основе кооперации заводов, находящихся в непосредственной близости друг от друга. Так, в 1970 г</w:t>
      </w:r>
      <w:r w:rsidR="00FC7AB6">
        <w:rPr>
          <w:rFonts w:ascii="Times New Roman" w:hAnsi="Times New Roman"/>
          <w:sz w:val="28"/>
          <w:szCs w:val="28"/>
        </w:rPr>
        <w:t>.</w:t>
      </w:r>
      <w:r>
        <w:rPr>
          <w:rFonts w:ascii="Times New Roman" w:hAnsi="Times New Roman"/>
          <w:sz w:val="28"/>
          <w:szCs w:val="28"/>
        </w:rPr>
        <w:t xml:space="preserve"> на основе созданных в 1966 – 1969 гг. специализированных участков СРЗ МРХ Приморья, Камчатки и Сахалина была организована межзаводская кооперация. К примеру, Петропавловская судоверфь выполняла ремонт 17 наименований механизмов, устройств и узлов судов типа БМРТ и СРТМ для Петропавловского СРМЗ. В свою очередь, Петропавловский СРМЗ выполнял ремонт 6 наименований механизмов и узлов для Петропавловской судоверфи на судах типа БМРТ и СРТМ, в том числе топливной аппаратуры, технологического и рыбообрабатывающего оборудования. Приморский СРЗ выполнял для Гайдамакского и Диомидовского заводов свыше 85 наименований деталей неснижаемого запаса для судов среднетоннажного флота</w:t>
      </w:r>
      <w:r w:rsidRPr="00C95C3A">
        <w:rPr>
          <w:rFonts w:ascii="Times New Roman" w:hAnsi="Times New Roman"/>
          <w:sz w:val="28"/>
          <w:szCs w:val="28"/>
        </w:rPr>
        <w:t xml:space="preserve"> [</w:t>
      </w:r>
      <w:r>
        <w:rPr>
          <w:rFonts w:ascii="Times New Roman" w:hAnsi="Times New Roman"/>
          <w:sz w:val="28"/>
          <w:szCs w:val="28"/>
        </w:rPr>
        <w:t>8. Л. 4</w:t>
      </w:r>
      <w:r w:rsidRPr="00C95C3A">
        <w:rPr>
          <w:rFonts w:ascii="Times New Roman" w:hAnsi="Times New Roman"/>
          <w:sz w:val="28"/>
          <w:szCs w:val="28"/>
        </w:rPr>
        <w:t>]</w:t>
      </w:r>
      <w:r>
        <w:rPr>
          <w:rFonts w:ascii="Times New Roman" w:hAnsi="Times New Roman"/>
          <w:sz w:val="28"/>
          <w:szCs w:val="28"/>
        </w:rPr>
        <w:t xml:space="preserve">. </w:t>
      </w:r>
    </w:p>
    <w:p w:rsidR="00F00C08" w:rsidRDefault="00F00C08" w:rsidP="00F00C08">
      <w:pPr>
        <w:spacing w:after="0" w:line="240" w:lineRule="auto"/>
        <w:ind w:firstLine="709"/>
        <w:jc w:val="both"/>
        <w:rPr>
          <w:rFonts w:ascii="Times New Roman" w:hAnsi="Times New Roman"/>
          <w:sz w:val="28"/>
          <w:szCs w:val="28"/>
        </w:rPr>
      </w:pPr>
      <w:r>
        <w:rPr>
          <w:rFonts w:ascii="Times New Roman" w:hAnsi="Times New Roman"/>
          <w:sz w:val="28"/>
          <w:szCs w:val="28"/>
        </w:rPr>
        <w:t>Вместе с тем, технический уровень судоремонтн</w:t>
      </w:r>
      <w:r w:rsidR="00FC7AB6">
        <w:rPr>
          <w:rFonts w:ascii="Times New Roman" w:hAnsi="Times New Roman"/>
          <w:sz w:val="28"/>
          <w:szCs w:val="28"/>
        </w:rPr>
        <w:t>ых предприятий с середины 1960-</w:t>
      </w:r>
      <w:r>
        <w:rPr>
          <w:rFonts w:ascii="Times New Roman" w:hAnsi="Times New Roman"/>
          <w:sz w:val="28"/>
          <w:szCs w:val="28"/>
        </w:rPr>
        <w:t>х начал постепенно отставать от уровня передовых стран. Виной тому был целый ряд причин. Судоремонт изначально был «разорван» между многими ведомствами, что не давало проводить единую политику по его развитию</w:t>
      </w:r>
      <w:r w:rsidRPr="00C95C3A">
        <w:rPr>
          <w:rFonts w:ascii="Times New Roman" w:hAnsi="Times New Roman"/>
          <w:sz w:val="28"/>
          <w:szCs w:val="28"/>
        </w:rPr>
        <w:t xml:space="preserve"> [</w:t>
      </w:r>
      <w:r>
        <w:rPr>
          <w:rFonts w:ascii="Times New Roman" w:hAnsi="Times New Roman"/>
          <w:sz w:val="28"/>
          <w:szCs w:val="28"/>
        </w:rPr>
        <w:t>26. С. 282</w:t>
      </w:r>
      <w:r w:rsidRPr="00F16154">
        <w:rPr>
          <w:rFonts w:ascii="Times New Roman" w:hAnsi="Times New Roman"/>
          <w:sz w:val="28"/>
          <w:szCs w:val="28"/>
        </w:rPr>
        <w:t>]</w:t>
      </w:r>
      <w:r>
        <w:rPr>
          <w:rFonts w:ascii="Times New Roman" w:hAnsi="Times New Roman"/>
          <w:sz w:val="28"/>
          <w:szCs w:val="28"/>
        </w:rPr>
        <w:t>. В лучшем положении находились предприятия судоремонта, находящиеся в ведении МСП СССР. Однако и на них имелись сложности. Так и не было создано отдельное НИИ судоремонта, судоремонтникам приходилось переделывать под себя разработки</w:t>
      </w:r>
      <w:r w:rsidR="00FC7AB6">
        <w:rPr>
          <w:rFonts w:ascii="Times New Roman" w:hAnsi="Times New Roman"/>
          <w:sz w:val="28"/>
          <w:szCs w:val="28"/>
        </w:rPr>
        <w:t xml:space="preserve"> судостроителей. К примеру, на Дальзаводе</w:t>
      </w:r>
      <w:r>
        <w:rPr>
          <w:rFonts w:ascii="Times New Roman" w:hAnsi="Times New Roman"/>
          <w:sz w:val="28"/>
          <w:szCs w:val="28"/>
        </w:rPr>
        <w:t xml:space="preserve"> с</w:t>
      </w:r>
      <w:r w:rsidRPr="00BF7421">
        <w:rPr>
          <w:rFonts w:ascii="Times New Roman" w:hAnsi="Times New Roman"/>
          <w:sz w:val="28"/>
          <w:szCs w:val="28"/>
        </w:rPr>
        <w:t xml:space="preserve">удоремонтное производство </w:t>
      </w:r>
      <w:r>
        <w:rPr>
          <w:rFonts w:ascii="Times New Roman" w:hAnsi="Times New Roman"/>
          <w:sz w:val="28"/>
          <w:szCs w:val="28"/>
        </w:rPr>
        <w:t xml:space="preserve">с каждым годом </w:t>
      </w:r>
      <w:r w:rsidRPr="00BF7421">
        <w:rPr>
          <w:rFonts w:ascii="Times New Roman" w:hAnsi="Times New Roman"/>
          <w:sz w:val="28"/>
          <w:szCs w:val="28"/>
        </w:rPr>
        <w:t xml:space="preserve">усложнялось, острее ощущались недостатки в организации производства, ИТР завода просто не справлялись со всеми задачами и вопросами производства. Ремонт и отладка корабельных систем, схем </w:t>
      </w:r>
      <w:r w:rsidRPr="00BF7421">
        <w:rPr>
          <w:rFonts w:ascii="Times New Roman" w:hAnsi="Times New Roman"/>
          <w:sz w:val="28"/>
          <w:szCs w:val="28"/>
        </w:rPr>
        <w:lastRenderedPageBreak/>
        <w:t>автоматики, радиоэлектроники, гидроакустики, астронавигационных, ракетных, поисков</w:t>
      </w:r>
      <w:r>
        <w:rPr>
          <w:rFonts w:ascii="Times New Roman" w:hAnsi="Times New Roman"/>
          <w:sz w:val="28"/>
          <w:szCs w:val="28"/>
        </w:rPr>
        <w:t>ых и других комплексов требовал</w:t>
      </w:r>
      <w:r w:rsidR="008106F7">
        <w:rPr>
          <w:rFonts w:ascii="Times New Roman" w:hAnsi="Times New Roman"/>
          <w:sz w:val="28"/>
          <w:szCs w:val="28"/>
        </w:rPr>
        <w:t>и</w:t>
      </w:r>
      <w:r w:rsidRPr="00BF7421">
        <w:rPr>
          <w:rFonts w:ascii="Times New Roman" w:hAnsi="Times New Roman"/>
          <w:sz w:val="28"/>
          <w:szCs w:val="28"/>
        </w:rPr>
        <w:t xml:space="preserve"> высокой собственной технической культуры, привлечения десятков заводов-смежников, была необходима очень высокая орг</w:t>
      </w:r>
      <w:r w:rsidR="008106F7">
        <w:rPr>
          <w:rFonts w:ascii="Times New Roman" w:hAnsi="Times New Roman"/>
          <w:sz w:val="28"/>
          <w:szCs w:val="28"/>
        </w:rPr>
        <w:t>анизация труда. Директор завода</w:t>
      </w:r>
      <w:r w:rsidRPr="00BF7421">
        <w:rPr>
          <w:rFonts w:ascii="Times New Roman" w:hAnsi="Times New Roman"/>
          <w:sz w:val="28"/>
          <w:szCs w:val="28"/>
        </w:rPr>
        <w:t xml:space="preserve"> </w:t>
      </w:r>
      <w:r w:rsidR="008106F7" w:rsidRPr="00BF7421">
        <w:rPr>
          <w:rFonts w:ascii="Times New Roman" w:hAnsi="Times New Roman"/>
          <w:sz w:val="28"/>
          <w:szCs w:val="28"/>
        </w:rPr>
        <w:t>Ю.П.</w:t>
      </w:r>
      <w:r w:rsidR="008106F7">
        <w:rPr>
          <w:rFonts w:ascii="Times New Roman" w:hAnsi="Times New Roman"/>
          <w:sz w:val="28"/>
          <w:szCs w:val="28"/>
        </w:rPr>
        <w:t xml:space="preserve"> </w:t>
      </w:r>
      <w:r w:rsidRPr="00BF7421">
        <w:rPr>
          <w:rFonts w:ascii="Times New Roman" w:hAnsi="Times New Roman"/>
          <w:sz w:val="28"/>
          <w:szCs w:val="28"/>
        </w:rPr>
        <w:t>Удовиченко в 197</w:t>
      </w:r>
      <w:r>
        <w:rPr>
          <w:rFonts w:ascii="Times New Roman" w:hAnsi="Times New Roman"/>
          <w:sz w:val="28"/>
          <w:szCs w:val="28"/>
        </w:rPr>
        <w:t>1 г</w:t>
      </w:r>
      <w:r w:rsidR="008106F7">
        <w:rPr>
          <w:rFonts w:ascii="Times New Roman" w:hAnsi="Times New Roman"/>
          <w:sz w:val="28"/>
          <w:szCs w:val="28"/>
        </w:rPr>
        <w:t>.</w:t>
      </w:r>
      <w:r>
        <w:rPr>
          <w:rFonts w:ascii="Times New Roman" w:hAnsi="Times New Roman"/>
          <w:sz w:val="28"/>
          <w:szCs w:val="28"/>
        </w:rPr>
        <w:t xml:space="preserve"> отмечал: </w:t>
      </w:r>
      <w:r w:rsidRPr="00BF7421">
        <w:rPr>
          <w:rFonts w:ascii="Times New Roman" w:hAnsi="Times New Roman"/>
          <w:sz w:val="28"/>
          <w:szCs w:val="28"/>
        </w:rPr>
        <w:t>«</w:t>
      </w:r>
      <w:r w:rsidR="008106F7">
        <w:rPr>
          <w:rFonts w:ascii="Times New Roman" w:hAnsi="Times New Roman"/>
          <w:sz w:val="28"/>
          <w:szCs w:val="28"/>
        </w:rPr>
        <w:t xml:space="preserve">… </w:t>
      </w:r>
      <w:r w:rsidRPr="00BF7421">
        <w:rPr>
          <w:rFonts w:ascii="Times New Roman" w:hAnsi="Times New Roman"/>
          <w:sz w:val="28"/>
          <w:szCs w:val="28"/>
        </w:rPr>
        <w:t>Мы продолжаем, что называется, вариться в собственном соку, практически самостоятельно, как умеем, переделывать на свой лад труды судостроительных научно-исследовательских институтов для судоремонта»</w:t>
      </w:r>
      <w:r w:rsidR="008106F7">
        <w:rPr>
          <w:rFonts w:ascii="Times New Roman" w:hAnsi="Times New Roman"/>
          <w:sz w:val="28"/>
          <w:szCs w:val="28"/>
        </w:rPr>
        <w:t>, –</w:t>
      </w:r>
      <w:r w:rsidRPr="00BF7421">
        <w:rPr>
          <w:rFonts w:ascii="Times New Roman" w:hAnsi="Times New Roman"/>
          <w:sz w:val="28"/>
          <w:szCs w:val="28"/>
        </w:rPr>
        <w:t xml:space="preserve"> и предлагал создать в Приморье НИИ судоремонта</w:t>
      </w:r>
      <w:r w:rsidRPr="00B14F07">
        <w:rPr>
          <w:rFonts w:ascii="Times New Roman" w:hAnsi="Times New Roman"/>
          <w:sz w:val="28"/>
          <w:szCs w:val="28"/>
        </w:rPr>
        <w:t xml:space="preserve"> [</w:t>
      </w:r>
      <w:r>
        <w:rPr>
          <w:rFonts w:ascii="Times New Roman" w:hAnsi="Times New Roman"/>
          <w:sz w:val="28"/>
          <w:szCs w:val="28"/>
        </w:rPr>
        <w:t>27. Л. 137</w:t>
      </w:r>
      <w:r w:rsidRPr="00B14F07">
        <w:rPr>
          <w:rFonts w:ascii="Times New Roman" w:hAnsi="Times New Roman"/>
          <w:sz w:val="28"/>
          <w:szCs w:val="28"/>
        </w:rPr>
        <w:t>]</w:t>
      </w:r>
      <w:r w:rsidRPr="00BF7421">
        <w:rPr>
          <w:rFonts w:ascii="Times New Roman" w:hAnsi="Times New Roman"/>
          <w:sz w:val="28"/>
          <w:szCs w:val="28"/>
        </w:rPr>
        <w:t>.</w:t>
      </w:r>
      <w:r>
        <w:rPr>
          <w:rFonts w:ascii="Times New Roman" w:hAnsi="Times New Roman"/>
          <w:sz w:val="28"/>
          <w:szCs w:val="28"/>
        </w:rPr>
        <w:t xml:space="preserve"> Несколько лучшее положение имели СРЗ МРХ. </w:t>
      </w:r>
    </w:p>
    <w:p w:rsidR="00F00C08" w:rsidRDefault="00F00C08" w:rsidP="00F00C08">
      <w:pPr>
        <w:spacing w:after="0" w:line="240" w:lineRule="auto"/>
        <w:ind w:firstLine="709"/>
        <w:jc w:val="both"/>
        <w:rPr>
          <w:rFonts w:ascii="Times New Roman" w:hAnsi="Times New Roman"/>
          <w:sz w:val="28"/>
          <w:szCs w:val="28"/>
        </w:rPr>
      </w:pPr>
      <w:r>
        <w:rPr>
          <w:rFonts w:ascii="Times New Roman" w:hAnsi="Times New Roman"/>
          <w:sz w:val="28"/>
          <w:szCs w:val="28"/>
        </w:rPr>
        <w:t>В 1966 году, вместе с созданием Дальневосточного управления этих предприятий, в г. Находк</w:t>
      </w:r>
      <w:r w:rsidR="008106F7">
        <w:rPr>
          <w:rFonts w:ascii="Times New Roman" w:hAnsi="Times New Roman"/>
          <w:sz w:val="28"/>
          <w:szCs w:val="28"/>
        </w:rPr>
        <w:t>е</w:t>
      </w:r>
      <w:r>
        <w:rPr>
          <w:rFonts w:ascii="Times New Roman" w:hAnsi="Times New Roman"/>
          <w:sz w:val="28"/>
          <w:szCs w:val="28"/>
        </w:rPr>
        <w:t xml:space="preserve"> был организован Дальневосточный филиал Центрального конструкторско-технологического института судоремонта (</w:t>
      </w:r>
      <w:r w:rsidR="008106F7">
        <w:rPr>
          <w:rFonts w:ascii="Times New Roman" w:hAnsi="Times New Roman"/>
          <w:sz w:val="28"/>
          <w:szCs w:val="28"/>
        </w:rPr>
        <w:t xml:space="preserve">далее – </w:t>
      </w:r>
      <w:r>
        <w:rPr>
          <w:rFonts w:ascii="Times New Roman" w:hAnsi="Times New Roman"/>
          <w:sz w:val="28"/>
          <w:szCs w:val="28"/>
        </w:rPr>
        <w:t>ЦКТИС), коллектив которого специализировался на развитии производства заводского судоремонта, технологии, специализации, производственного кооперирования, экономики и технической информации производства СРЗ рыбной промышленности</w:t>
      </w:r>
      <w:r w:rsidRPr="00B14F07">
        <w:rPr>
          <w:rFonts w:ascii="Times New Roman" w:hAnsi="Times New Roman"/>
          <w:sz w:val="28"/>
          <w:szCs w:val="28"/>
        </w:rPr>
        <w:t xml:space="preserve"> [</w:t>
      </w:r>
      <w:r>
        <w:rPr>
          <w:rFonts w:ascii="Times New Roman" w:hAnsi="Times New Roman"/>
          <w:sz w:val="28"/>
          <w:szCs w:val="28"/>
        </w:rPr>
        <w:t>28. Л. 71 – 73</w:t>
      </w:r>
      <w:r w:rsidRPr="00B14F07">
        <w:rPr>
          <w:rFonts w:ascii="Times New Roman" w:hAnsi="Times New Roman"/>
          <w:sz w:val="28"/>
          <w:szCs w:val="28"/>
        </w:rPr>
        <w:t>]</w:t>
      </w:r>
      <w:r w:rsidR="008106F7">
        <w:rPr>
          <w:rFonts w:ascii="Times New Roman" w:hAnsi="Times New Roman"/>
          <w:sz w:val="28"/>
          <w:szCs w:val="28"/>
        </w:rPr>
        <w:t>. Однако</w:t>
      </w:r>
      <w:r>
        <w:rPr>
          <w:rFonts w:ascii="Times New Roman" w:hAnsi="Times New Roman"/>
          <w:sz w:val="28"/>
          <w:szCs w:val="28"/>
        </w:rPr>
        <w:t xml:space="preserve"> данный филиал не располагал теми же силами, которыми располагали отраслевые институты МСП,</w:t>
      </w:r>
      <w:r w:rsidR="008106F7">
        <w:rPr>
          <w:rFonts w:ascii="Times New Roman" w:hAnsi="Times New Roman"/>
          <w:sz w:val="28"/>
          <w:szCs w:val="28"/>
        </w:rPr>
        <w:t xml:space="preserve"> поэтому</w:t>
      </w:r>
      <w:r>
        <w:rPr>
          <w:rFonts w:ascii="Times New Roman" w:hAnsi="Times New Roman"/>
          <w:sz w:val="28"/>
          <w:szCs w:val="28"/>
        </w:rPr>
        <w:t xml:space="preserve"> при всех положительных моментах внедрения прогрессивных наработок в производство в исследуемом периоде его роль в повышении технического уровня судоремонтного производства региона оставалась скромной. Анало</w:t>
      </w:r>
      <w:r w:rsidR="008106F7">
        <w:rPr>
          <w:rFonts w:ascii="Times New Roman" w:hAnsi="Times New Roman"/>
          <w:sz w:val="28"/>
          <w:szCs w:val="28"/>
        </w:rPr>
        <w:t>гичная ситуация складывалась с Дальморниипроектом</w:t>
      </w:r>
      <w:r>
        <w:rPr>
          <w:rFonts w:ascii="Times New Roman" w:hAnsi="Times New Roman"/>
          <w:sz w:val="28"/>
          <w:szCs w:val="28"/>
        </w:rPr>
        <w:t>, профильным проектным институтом ММФ СССР. Развитие судоремонтных мощностей и, что более важно, технологии судоремонта группы СРЗ ММФ было лишь одним из многих направлений его работы.</w:t>
      </w:r>
    </w:p>
    <w:p w:rsidR="00F00C08" w:rsidRDefault="00F00C08" w:rsidP="00F00C08">
      <w:pPr>
        <w:spacing w:after="0" w:line="240" w:lineRule="auto"/>
        <w:ind w:firstLine="709"/>
        <w:jc w:val="both"/>
        <w:rPr>
          <w:rFonts w:ascii="Times New Roman" w:hAnsi="Times New Roman"/>
          <w:sz w:val="28"/>
          <w:szCs w:val="28"/>
        </w:rPr>
      </w:pPr>
      <w:r>
        <w:rPr>
          <w:rFonts w:ascii="Times New Roman" w:hAnsi="Times New Roman"/>
          <w:sz w:val="28"/>
          <w:szCs w:val="28"/>
        </w:rPr>
        <w:t>Нельзя сказать, что не прилагались усилия скоординировать научно-исследовательские, проектно-конструкторские и технологические работы в области судостроения и судоремонта. Эти попытки предприни</w:t>
      </w:r>
      <w:r w:rsidR="008106F7">
        <w:rPr>
          <w:rFonts w:ascii="Times New Roman" w:hAnsi="Times New Roman"/>
          <w:sz w:val="28"/>
          <w:szCs w:val="28"/>
        </w:rPr>
        <w:t>мались со второй половины 1960-</w:t>
      </w:r>
      <w:r>
        <w:rPr>
          <w:rFonts w:ascii="Times New Roman" w:hAnsi="Times New Roman"/>
          <w:sz w:val="28"/>
          <w:szCs w:val="28"/>
        </w:rPr>
        <w:t>х</w:t>
      </w:r>
      <w:r w:rsidR="008106F7">
        <w:rPr>
          <w:rFonts w:ascii="Times New Roman" w:hAnsi="Times New Roman"/>
          <w:sz w:val="28"/>
          <w:szCs w:val="28"/>
        </w:rPr>
        <w:t xml:space="preserve"> гг</w:t>
      </w:r>
      <w:r>
        <w:rPr>
          <w:rFonts w:ascii="Times New Roman" w:hAnsi="Times New Roman"/>
          <w:sz w:val="28"/>
          <w:szCs w:val="28"/>
        </w:rPr>
        <w:t>. Основной особенностью этой деятельности была попытка привлечь научные силы судостроения на решение проблем, возникающих в судоремонтном производстве. Однако координационные планы научно-исследовательских работ в большинстве своем не были доведены до практического применения по причине ведомственной разобщенности. Отсутствие согласованности в работе научных подразделений судостроения и судоремонта приводило к тому, что в конструкциях судов отечественной постройки далеко не всегда реализовывались потенциальные преимущества стандартизации и унификации судов и судового оборудования</w:t>
      </w:r>
      <w:r w:rsidRPr="003C004E">
        <w:rPr>
          <w:rFonts w:ascii="Times New Roman" w:hAnsi="Times New Roman"/>
          <w:sz w:val="28"/>
          <w:szCs w:val="28"/>
        </w:rPr>
        <w:t xml:space="preserve"> [</w:t>
      </w:r>
      <w:r>
        <w:rPr>
          <w:rFonts w:ascii="Times New Roman" w:hAnsi="Times New Roman"/>
          <w:sz w:val="28"/>
          <w:szCs w:val="28"/>
        </w:rPr>
        <w:t>24</w:t>
      </w:r>
      <w:r w:rsidRPr="003C004E">
        <w:rPr>
          <w:rFonts w:ascii="Times New Roman" w:hAnsi="Times New Roman"/>
          <w:sz w:val="28"/>
          <w:szCs w:val="28"/>
        </w:rPr>
        <w:t>]</w:t>
      </w:r>
      <w:r>
        <w:rPr>
          <w:rFonts w:ascii="Times New Roman" w:hAnsi="Times New Roman"/>
          <w:sz w:val="28"/>
          <w:szCs w:val="28"/>
        </w:rPr>
        <w:t>. Все это не давало специализировать предприятия. Так, к примеру, на Северном СРЗ в 1970 г</w:t>
      </w:r>
      <w:r w:rsidR="008106F7">
        <w:rPr>
          <w:rFonts w:ascii="Times New Roman" w:hAnsi="Times New Roman"/>
          <w:sz w:val="28"/>
          <w:szCs w:val="28"/>
        </w:rPr>
        <w:t>.</w:t>
      </w:r>
      <w:r>
        <w:rPr>
          <w:rFonts w:ascii="Times New Roman" w:hAnsi="Times New Roman"/>
          <w:sz w:val="28"/>
          <w:szCs w:val="28"/>
        </w:rPr>
        <w:t xml:space="preserve"> ремонтировал</w:t>
      </w:r>
      <w:r w:rsidR="008106F7">
        <w:rPr>
          <w:rFonts w:ascii="Times New Roman" w:hAnsi="Times New Roman"/>
          <w:sz w:val="28"/>
          <w:szCs w:val="28"/>
        </w:rPr>
        <w:t>и</w:t>
      </w:r>
      <w:r>
        <w:rPr>
          <w:rFonts w:ascii="Times New Roman" w:hAnsi="Times New Roman"/>
          <w:sz w:val="28"/>
          <w:szCs w:val="28"/>
        </w:rPr>
        <w:t>сь 53 судна 22 различных типов</w:t>
      </w:r>
      <w:r w:rsidRPr="003C004E">
        <w:rPr>
          <w:rFonts w:ascii="Times New Roman" w:hAnsi="Times New Roman"/>
          <w:sz w:val="28"/>
          <w:szCs w:val="28"/>
        </w:rPr>
        <w:t xml:space="preserve"> [</w:t>
      </w:r>
      <w:r w:rsidRPr="00737660">
        <w:rPr>
          <w:rFonts w:ascii="Times New Roman" w:hAnsi="Times New Roman"/>
          <w:sz w:val="28"/>
          <w:szCs w:val="28"/>
        </w:rPr>
        <w:t>29.</w:t>
      </w:r>
      <w:r>
        <w:rPr>
          <w:rFonts w:ascii="Times New Roman" w:hAnsi="Times New Roman"/>
          <w:sz w:val="28"/>
          <w:szCs w:val="28"/>
        </w:rPr>
        <w:t xml:space="preserve"> Л. 37</w:t>
      </w:r>
      <w:r w:rsidRPr="003C004E">
        <w:rPr>
          <w:rFonts w:ascii="Times New Roman" w:hAnsi="Times New Roman"/>
          <w:sz w:val="28"/>
          <w:szCs w:val="28"/>
        </w:rPr>
        <w:t>]</w:t>
      </w:r>
      <w:r>
        <w:rPr>
          <w:rFonts w:ascii="Times New Roman" w:hAnsi="Times New Roman"/>
          <w:sz w:val="28"/>
          <w:szCs w:val="28"/>
        </w:rPr>
        <w:t xml:space="preserve">. Подобное положение было и на других заводах отрасли. </w:t>
      </w:r>
    </w:p>
    <w:p w:rsidR="00F00C08" w:rsidRPr="00B17061" w:rsidRDefault="00F00C08" w:rsidP="00F00C08">
      <w:pPr>
        <w:spacing w:after="0" w:line="240" w:lineRule="auto"/>
        <w:ind w:firstLine="709"/>
        <w:jc w:val="both"/>
        <w:rPr>
          <w:rFonts w:ascii="Times New Roman" w:hAnsi="Times New Roman"/>
          <w:sz w:val="28"/>
          <w:szCs w:val="28"/>
        </w:rPr>
      </w:pPr>
      <w:r>
        <w:rPr>
          <w:rFonts w:ascii="Times New Roman" w:hAnsi="Times New Roman"/>
          <w:sz w:val="28"/>
          <w:szCs w:val="28"/>
        </w:rPr>
        <w:t>С началом девятой пятилетки</w:t>
      </w:r>
      <w:r w:rsidRPr="00FE6D33">
        <w:rPr>
          <w:rFonts w:ascii="Times New Roman" w:hAnsi="Times New Roman"/>
          <w:sz w:val="28"/>
          <w:szCs w:val="28"/>
        </w:rPr>
        <w:t xml:space="preserve"> </w:t>
      </w:r>
      <w:r w:rsidR="008106F7">
        <w:rPr>
          <w:rFonts w:ascii="Times New Roman" w:hAnsi="Times New Roman"/>
          <w:sz w:val="28"/>
          <w:szCs w:val="28"/>
        </w:rPr>
        <w:t xml:space="preserve">(1971 – 1975гг.) </w:t>
      </w:r>
      <w:r>
        <w:rPr>
          <w:rFonts w:ascii="Times New Roman" w:hAnsi="Times New Roman"/>
          <w:sz w:val="28"/>
          <w:szCs w:val="28"/>
        </w:rPr>
        <w:t xml:space="preserve">устойчивый дефицит судоремонтных мощностей </w:t>
      </w:r>
      <w:r w:rsidRPr="00B17061">
        <w:rPr>
          <w:rFonts w:ascii="Times New Roman" w:hAnsi="Times New Roman"/>
          <w:sz w:val="28"/>
          <w:szCs w:val="28"/>
        </w:rPr>
        <w:t>сохранялся. Наиболее яркое выражение эта проблема имела в Приморском крае. Так, только по Приморскому краю в 1971 году дефицит в судоремонтных работах для морского и рыбного флотов составлял 90 – 100 млн. руб</w:t>
      </w:r>
      <w:r w:rsidR="000C2DA8">
        <w:rPr>
          <w:rFonts w:ascii="Times New Roman" w:hAnsi="Times New Roman"/>
          <w:sz w:val="28"/>
          <w:szCs w:val="28"/>
        </w:rPr>
        <w:t>.</w:t>
      </w:r>
      <w:r w:rsidRPr="003C004E">
        <w:rPr>
          <w:rFonts w:ascii="Times New Roman" w:hAnsi="Times New Roman"/>
          <w:sz w:val="28"/>
          <w:szCs w:val="28"/>
        </w:rPr>
        <w:t xml:space="preserve"> [</w:t>
      </w:r>
      <w:r>
        <w:rPr>
          <w:rFonts w:ascii="Times New Roman" w:hAnsi="Times New Roman"/>
          <w:sz w:val="28"/>
          <w:szCs w:val="28"/>
        </w:rPr>
        <w:t>6. Л. 11 – 12</w:t>
      </w:r>
      <w:r w:rsidRPr="003C004E">
        <w:rPr>
          <w:rFonts w:ascii="Times New Roman" w:hAnsi="Times New Roman"/>
          <w:sz w:val="28"/>
          <w:szCs w:val="28"/>
        </w:rPr>
        <w:t>]</w:t>
      </w:r>
      <w:r w:rsidRPr="00B17061">
        <w:rPr>
          <w:rFonts w:ascii="Times New Roman" w:hAnsi="Times New Roman"/>
          <w:sz w:val="28"/>
          <w:szCs w:val="28"/>
        </w:rPr>
        <w:t>. Поэт</w:t>
      </w:r>
      <w:r w:rsidR="000C2DA8">
        <w:rPr>
          <w:rFonts w:ascii="Times New Roman" w:hAnsi="Times New Roman"/>
          <w:sz w:val="28"/>
          <w:szCs w:val="28"/>
        </w:rPr>
        <w:t xml:space="preserve">ому в </w:t>
      </w:r>
      <w:r w:rsidRPr="00B17061">
        <w:rPr>
          <w:rFonts w:ascii="Times New Roman" w:hAnsi="Times New Roman"/>
          <w:sz w:val="28"/>
          <w:szCs w:val="28"/>
        </w:rPr>
        <w:t xml:space="preserve">Основных направлениях ускоренного </w:t>
      </w:r>
      <w:r w:rsidRPr="00B17061">
        <w:rPr>
          <w:rFonts w:ascii="Times New Roman" w:hAnsi="Times New Roman"/>
          <w:sz w:val="28"/>
          <w:szCs w:val="28"/>
        </w:rPr>
        <w:lastRenderedPageBreak/>
        <w:t>развития производительных сил При</w:t>
      </w:r>
      <w:r w:rsidR="000C2DA8">
        <w:rPr>
          <w:rFonts w:ascii="Times New Roman" w:hAnsi="Times New Roman"/>
          <w:sz w:val="28"/>
          <w:szCs w:val="28"/>
        </w:rPr>
        <w:t>морского края в 1971 – 1975 гг.</w:t>
      </w:r>
      <w:r w:rsidRPr="00B17061">
        <w:rPr>
          <w:rFonts w:ascii="Times New Roman" w:hAnsi="Times New Roman"/>
          <w:sz w:val="28"/>
          <w:szCs w:val="28"/>
        </w:rPr>
        <w:t xml:space="preserve"> и в последующих пятилетках особое внимание уделялось проблеме развития судоремонтных мощностей. </w:t>
      </w:r>
    </w:p>
    <w:p w:rsidR="00F00C08" w:rsidRDefault="00F00C08" w:rsidP="00F00C08">
      <w:pPr>
        <w:spacing w:after="0" w:line="240" w:lineRule="auto"/>
        <w:ind w:firstLine="709"/>
        <w:jc w:val="both"/>
        <w:rPr>
          <w:rFonts w:ascii="Times New Roman" w:hAnsi="Times New Roman"/>
          <w:sz w:val="28"/>
          <w:szCs w:val="28"/>
        </w:rPr>
      </w:pPr>
      <w:r w:rsidRPr="00B17061">
        <w:rPr>
          <w:rFonts w:ascii="Times New Roman" w:hAnsi="Times New Roman"/>
          <w:sz w:val="28"/>
          <w:szCs w:val="28"/>
        </w:rPr>
        <w:t>Все судорем</w:t>
      </w:r>
      <w:r w:rsidR="000C2DA8">
        <w:rPr>
          <w:rFonts w:ascii="Times New Roman" w:hAnsi="Times New Roman"/>
          <w:sz w:val="28"/>
          <w:szCs w:val="28"/>
        </w:rPr>
        <w:t>онтные ведомства с начала 1970-</w:t>
      </w:r>
      <w:r w:rsidRPr="00B17061">
        <w:rPr>
          <w:rFonts w:ascii="Times New Roman" w:hAnsi="Times New Roman"/>
          <w:sz w:val="28"/>
          <w:szCs w:val="28"/>
        </w:rPr>
        <w:t xml:space="preserve">х </w:t>
      </w:r>
      <w:r w:rsidR="000C2DA8">
        <w:rPr>
          <w:rFonts w:ascii="Times New Roman" w:hAnsi="Times New Roman"/>
          <w:sz w:val="28"/>
          <w:szCs w:val="28"/>
        </w:rPr>
        <w:t xml:space="preserve">гг. </w:t>
      </w:r>
      <w:r w:rsidRPr="00B17061">
        <w:rPr>
          <w:rFonts w:ascii="Times New Roman" w:hAnsi="Times New Roman"/>
          <w:sz w:val="28"/>
          <w:szCs w:val="28"/>
        </w:rPr>
        <w:t>не вели строительство новых судоремонтных заводов. Основной упор был сделан на реконструкции и расширении действующих предприятий. Исключение</w:t>
      </w:r>
      <w:r>
        <w:rPr>
          <w:rFonts w:ascii="Times New Roman" w:hAnsi="Times New Roman"/>
          <w:sz w:val="28"/>
          <w:szCs w:val="28"/>
        </w:rPr>
        <w:t xml:space="preserve"> сост</w:t>
      </w:r>
      <w:r w:rsidR="000C2DA8">
        <w:rPr>
          <w:rFonts w:ascii="Times New Roman" w:hAnsi="Times New Roman"/>
          <w:sz w:val="28"/>
          <w:szCs w:val="28"/>
        </w:rPr>
        <w:t>авлял Диомидовский СРЗ, средств</w:t>
      </w:r>
      <w:r>
        <w:rPr>
          <w:rFonts w:ascii="Times New Roman" w:hAnsi="Times New Roman"/>
          <w:sz w:val="28"/>
          <w:szCs w:val="28"/>
        </w:rPr>
        <w:t xml:space="preserve"> на модернизацию которого </w:t>
      </w:r>
      <w:r w:rsidR="000C2DA8">
        <w:rPr>
          <w:rFonts w:ascii="Times New Roman" w:hAnsi="Times New Roman"/>
          <w:sz w:val="28"/>
          <w:szCs w:val="28"/>
        </w:rPr>
        <w:t>в</w:t>
      </w:r>
      <w:r>
        <w:rPr>
          <w:rFonts w:ascii="Times New Roman" w:hAnsi="Times New Roman"/>
          <w:sz w:val="28"/>
          <w:szCs w:val="28"/>
        </w:rPr>
        <w:t xml:space="preserve"> 1971 – 1975 гг. не было предусмотрено. </w:t>
      </w:r>
      <w:r w:rsidRPr="00BF7421">
        <w:rPr>
          <w:rFonts w:ascii="Times New Roman" w:hAnsi="Times New Roman"/>
          <w:sz w:val="28"/>
          <w:szCs w:val="28"/>
        </w:rPr>
        <w:t>В 1965 – 1970</w:t>
      </w:r>
      <w:r>
        <w:rPr>
          <w:rFonts w:ascii="Times New Roman" w:hAnsi="Times New Roman"/>
          <w:sz w:val="28"/>
          <w:szCs w:val="28"/>
        </w:rPr>
        <w:t xml:space="preserve"> </w:t>
      </w:r>
      <w:r w:rsidR="000C2DA8">
        <w:rPr>
          <w:rFonts w:ascii="Times New Roman" w:hAnsi="Times New Roman"/>
          <w:sz w:val="28"/>
          <w:szCs w:val="28"/>
        </w:rPr>
        <w:t>г</w:t>
      </w:r>
      <w:r>
        <w:rPr>
          <w:rFonts w:ascii="Times New Roman" w:hAnsi="Times New Roman"/>
          <w:sz w:val="28"/>
          <w:szCs w:val="28"/>
        </w:rPr>
        <w:t xml:space="preserve">г. </w:t>
      </w:r>
      <w:r w:rsidRPr="00BF7421">
        <w:rPr>
          <w:rFonts w:ascii="Times New Roman" w:hAnsi="Times New Roman"/>
          <w:sz w:val="28"/>
          <w:szCs w:val="28"/>
        </w:rPr>
        <w:t xml:space="preserve">капитальные вложения на развитие завода </w:t>
      </w:r>
      <w:r>
        <w:rPr>
          <w:rFonts w:ascii="Times New Roman" w:hAnsi="Times New Roman"/>
          <w:sz w:val="28"/>
          <w:szCs w:val="28"/>
        </w:rPr>
        <w:t xml:space="preserve">также </w:t>
      </w:r>
      <w:r w:rsidRPr="00BF7421">
        <w:rPr>
          <w:rFonts w:ascii="Times New Roman" w:hAnsi="Times New Roman"/>
          <w:sz w:val="28"/>
          <w:szCs w:val="28"/>
        </w:rPr>
        <w:t>не выделялись</w:t>
      </w:r>
      <w:r w:rsidRPr="003C004E">
        <w:rPr>
          <w:rFonts w:ascii="Times New Roman" w:hAnsi="Times New Roman"/>
          <w:sz w:val="28"/>
          <w:szCs w:val="28"/>
        </w:rPr>
        <w:t xml:space="preserve"> [</w:t>
      </w:r>
      <w:r>
        <w:rPr>
          <w:rFonts w:ascii="Times New Roman" w:hAnsi="Times New Roman"/>
          <w:sz w:val="28"/>
          <w:szCs w:val="28"/>
        </w:rPr>
        <w:t>8. Л. 11</w:t>
      </w:r>
      <w:r w:rsidRPr="003C004E">
        <w:rPr>
          <w:rFonts w:ascii="Times New Roman" w:hAnsi="Times New Roman"/>
          <w:sz w:val="28"/>
          <w:szCs w:val="28"/>
        </w:rPr>
        <w:t>]</w:t>
      </w:r>
      <w:r w:rsidRPr="00BF7421">
        <w:rPr>
          <w:rFonts w:ascii="Times New Roman" w:hAnsi="Times New Roman"/>
          <w:sz w:val="28"/>
          <w:szCs w:val="28"/>
        </w:rPr>
        <w:t xml:space="preserve">. </w:t>
      </w:r>
      <w:r>
        <w:rPr>
          <w:rFonts w:ascii="Times New Roman" w:hAnsi="Times New Roman"/>
          <w:sz w:val="28"/>
          <w:szCs w:val="28"/>
        </w:rPr>
        <w:t>Аналогичное положение наблюдалось и в десятой пятилетке. В результате, к</w:t>
      </w:r>
      <w:r w:rsidRPr="00BF7421">
        <w:rPr>
          <w:rFonts w:ascii="Times New Roman" w:hAnsi="Times New Roman"/>
          <w:sz w:val="28"/>
          <w:szCs w:val="28"/>
        </w:rPr>
        <w:t xml:space="preserve"> 1981 г</w:t>
      </w:r>
      <w:r w:rsidR="000C2DA8">
        <w:rPr>
          <w:rFonts w:ascii="Times New Roman" w:hAnsi="Times New Roman"/>
          <w:sz w:val="28"/>
          <w:szCs w:val="28"/>
        </w:rPr>
        <w:t>.</w:t>
      </w:r>
      <w:r w:rsidRPr="00BF7421">
        <w:rPr>
          <w:rFonts w:ascii="Times New Roman" w:hAnsi="Times New Roman"/>
          <w:sz w:val="28"/>
          <w:szCs w:val="28"/>
        </w:rPr>
        <w:t xml:space="preserve"> состояние станочного парка, техническая оснащенность цехов и вспомогательных служб завода не позволяли вести ремонт флота на современном уровне</w:t>
      </w:r>
      <w:r w:rsidRPr="003C004E">
        <w:rPr>
          <w:rFonts w:ascii="Times New Roman" w:hAnsi="Times New Roman"/>
          <w:sz w:val="28"/>
          <w:szCs w:val="28"/>
        </w:rPr>
        <w:t xml:space="preserve"> [</w:t>
      </w:r>
      <w:r w:rsidR="000C2DA8">
        <w:rPr>
          <w:rFonts w:ascii="Times New Roman" w:hAnsi="Times New Roman"/>
          <w:sz w:val="28"/>
          <w:szCs w:val="28"/>
        </w:rPr>
        <w:t>30. Л. 66</w:t>
      </w:r>
      <w:r w:rsidRPr="003C004E">
        <w:rPr>
          <w:rFonts w:ascii="Times New Roman" w:hAnsi="Times New Roman"/>
          <w:sz w:val="28"/>
          <w:szCs w:val="28"/>
        </w:rPr>
        <w:t>]</w:t>
      </w:r>
      <w:r w:rsidRPr="00BF7421">
        <w:rPr>
          <w:rFonts w:ascii="Times New Roman" w:hAnsi="Times New Roman"/>
          <w:sz w:val="28"/>
          <w:szCs w:val="28"/>
        </w:rPr>
        <w:t xml:space="preserve">. </w:t>
      </w:r>
      <w:r>
        <w:rPr>
          <w:rFonts w:ascii="Times New Roman" w:hAnsi="Times New Roman"/>
          <w:sz w:val="28"/>
          <w:szCs w:val="28"/>
        </w:rPr>
        <w:t>Столь неудовлетворительное положение было только на этом заводе. В целом</w:t>
      </w:r>
      <w:r w:rsidR="000C2DA8">
        <w:rPr>
          <w:rFonts w:ascii="Times New Roman" w:hAnsi="Times New Roman"/>
          <w:sz w:val="28"/>
          <w:szCs w:val="28"/>
        </w:rPr>
        <w:t>,</w:t>
      </w:r>
      <w:r>
        <w:rPr>
          <w:rFonts w:ascii="Times New Roman" w:hAnsi="Times New Roman"/>
          <w:sz w:val="28"/>
          <w:szCs w:val="28"/>
        </w:rPr>
        <w:t xml:space="preserve"> преимущество при распределении средств в </w:t>
      </w:r>
      <w:r w:rsidR="000C2DA8">
        <w:rPr>
          <w:rFonts w:ascii="Times New Roman" w:hAnsi="Times New Roman"/>
          <w:sz w:val="28"/>
          <w:szCs w:val="28"/>
        </w:rPr>
        <w:t>У</w:t>
      </w:r>
      <w:r>
        <w:rPr>
          <w:rFonts w:ascii="Times New Roman" w:hAnsi="Times New Roman"/>
          <w:sz w:val="28"/>
          <w:szCs w:val="28"/>
        </w:rPr>
        <w:t>правлении «Дальремфлот» МРХ СССР на модернизацию и расширение производства, как и в предыдущей пятилетке, предоставлялось заводам, специализирующимся на ремонте крупнотоннажного флота – Приморско</w:t>
      </w:r>
      <w:r w:rsidR="000C2DA8">
        <w:rPr>
          <w:rFonts w:ascii="Times New Roman" w:hAnsi="Times New Roman"/>
          <w:sz w:val="28"/>
          <w:szCs w:val="28"/>
        </w:rPr>
        <w:t>му</w:t>
      </w:r>
      <w:r>
        <w:rPr>
          <w:rFonts w:ascii="Times New Roman" w:hAnsi="Times New Roman"/>
          <w:sz w:val="28"/>
          <w:szCs w:val="28"/>
        </w:rPr>
        <w:t>, Северно</w:t>
      </w:r>
      <w:r w:rsidR="000C2DA8">
        <w:rPr>
          <w:rFonts w:ascii="Times New Roman" w:hAnsi="Times New Roman"/>
          <w:sz w:val="28"/>
          <w:szCs w:val="28"/>
        </w:rPr>
        <w:t>му</w:t>
      </w:r>
      <w:r>
        <w:rPr>
          <w:rFonts w:ascii="Times New Roman" w:hAnsi="Times New Roman"/>
          <w:sz w:val="28"/>
          <w:szCs w:val="28"/>
        </w:rPr>
        <w:t xml:space="preserve"> СРЗ, Петропавловской </w:t>
      </w:r>
      <w:r w:rsidR="000C2DA8">
        <w:rPr>
          <w:rFonts w:ascii="Times New Roman" w:hAnsi="Times New Roman"/>
          <w:sz w:val="28"/>
          <w:szCs w:val="28"/>
        </w:rPr>
        <w:t xml:space="preserve">судоремонтной верфи (далее – </w:t>
      </w:r>
      <w:r>
        <w:rPr>
          <w:rFonts w:ascii="Times New Roman" w:hAnsi="Times New Roman"/>
          <w:sz w:val="28"/>
          <w:szCs w:val="28"/>
        </w:rPr>
        <w:t>СРВ</w:t>
      </w:r>
      <w:r w:rsidR="000C2DA8">
        <w:rPr>
          <w:rFonts w:ascii="Times New Roman" w:hAnsi="Times New Roman"/>
          <w:sz w:val="28"/>
          <w:szCs w:val="28"/>
        </w:rPr>
        <w:t>)</w:t>
      </w:r>
      <w:r>
        <w:rPr>
          <w:rFonts w:ascii="Times New Roman" w:hAnsi="Times New Roman"/>
          <w:sz w:val="28"/>
          <w:szCs w:val="28"/>
        </w:rPr>
        <w:t>. Так, в 1973 – 1975 гг. по действовавшему проектному заданию была закончена реконструкция Приморского СРЗ с доведением проектной мощности до 44 млн. рублей судоремонта в год, Северного СРЗ – 30 млн., Петропавловской СРВ – 35,3 млн., Петропавловском СРМЗ – 12 – 13 млн. Меньшее развитие получили Невельский, Холмский и Гайдамакский заводы</w:t>
      </w:r>
      <w:r w:rsidRPr="003C004E">
        <w:rPr>
          <w:rFonts w:ascii="Times New Roman" w:hAnsi="Times New Roman"/>
          <w:sz w:val="28"/>
          <w:szCs w:val="28"/>
        </w:rPr>
        <w:t xml:space="preserve"> [</w:t>
      </w:r>
      <w:r>
        <w:rPr>
          <w:rFonts w:ascii="Times New Roman" w:hAnsi="Times New Roman"/>
          <w:sz w:val="28"/>
          <w:szCs w:val="28"/>
        </w:rPr>
        <w:t>8. Л. 10</w:t>
      </w:r>
      <w:r w:rsidRPr="003C004E">
        <w:rPr>
          <w:rFonts w:ascii="Times New Roman" w:hAnsi="Times New Roman"/>
          <w:sz w:val="28"/>
          <w:szCs w:val="28"/>
        </w:rPr>
        <w:t>]</w:t>
      </w:r>
      <w:r>
        <w:rPr>
          <w:rFonts w:ascii="Times New Roman" w:hAnsi="Times New Roman"/>
          <w:sz w:val="28"/>
          <w:szCs w:val="28"/>
        </w:rPr>
        <w:t>. В результате, отставание заводов, ремонтирующих малый и средний флот</w:t>
      </w:r>
      <w:r w:rsidR="000C2DA8">
        <w:rPr>
          <w:rFonts w:ascii="Times New Roman" w:hAnsi="Times New Roman"/>
          <w:sz w:val="28"/>
          <w:szCs w:val="28"/>
        </w:rPr>
        <w:t>,</w:t>
      </w:r>
      <w:r>
        <w:rPr>
          <w:rFonts w:ascii="Times New Roman" w:hAnsi="Times New Roman"/>
          <w:sz w:val="28"/>
          <w:szCs w:val="28"/>
        </w:rPr>
        <w:t xml:space="preserve"> постепенно нарастало.</w:t>
      </w:r>
    </w:p>
    <w:p w:rsidR="00F00C08" w:rsidRDefault="00F00C08" w:rsidP="00F00C08">
      <w:pPr>
        <w:spacing w:after="0" w:line="240" w:lineRule="auto"/>
        <w:ind w:firstLine="709"/>
        <w:jc w:val="both"/>
        <w:rPr>
          <w:rFonts w:ascii="Times New Roman" w:hAnsi="Times New Roman"/>
          <w:sz w:val="28"/>
          <w:szCs w:val="28"/>
        </w:rPr>
      </w:pPr>
      <w:r w:rsidRPr="006E20CB">
        <w:rPr>
          <w:rFonts w:ascii="Times New Roman" w:hAnsi="Times New Roman"/>
          <w:sz w:val="28"/>
          <w:szCs w:val="28"/>
        </w:rPr>
        <w:t xml:space="preserve">Высокие темпы нового строительства </w:t>
      </w:r>
      <w:r>
        <w:rPr>
          <w:rFonts w:ascii="Times New Roman" w:hAnsi="Times New Roman"/>
          <w:sz w:val="28"/>
          <w:szCs w:val="28"/>
        </w:rPr>
        <w:t xml:space="preserve">сохранялись на </w:t>
      </w:r>
      <w:r w:rsidRPr="006E20CB">
        <w:rPr>
          <w:rFonts w:ascii="Times New Roman" w:hAnsi="Times New Roman"/>
          <w:sz w:val="28"/>
          <w:szCs w:val="28"/>
        </w:rPr>
        <w:t>ДВЗ «Звезда». В 1973 г</w:t>
      </w:r>
      <w:r w:rsidR="000C2DA8">
        <w:rPr>
          <w:rFonts w:ascii="Times New Roman" w:hAnsi="Times New Roman"/>
          <w:sz w:val="28"/>
          <w:szCs w:val="28"/>
        </w:rPr>
        <w:t>.</w:t>
      </w:r>
      <w:r w:rsidRPr="006E20CB">
        <w:rPr>
          <w:rFonts w:ascii="Times New Roman" w:hAnsi="Times New Roman"/>
          <w:sz w:val="28"/>
          <w:szCs w:val="28"/>
        </w:rPr>
        <w:t xml:space="preserve"> было принято По</w:t>
      </w:r>
      <w:r w:rsidR="000C2DA8">
        <w:rPr>
          <w:rFonts w:ascii="Times New Roman" w:hAnsi="Times New Roman"/>
          <w:sz w:val="28"/>
          <w:szCs w:val="28"/>
        </w:rPr>
        <w:t>становление ЦК КПСС и СМ СССР №</w:t>
      </w:r>
      <w:r w:rsidRPr="006E20CB">
        <w:rPr>
          <w:rFonts w:ascii="Times New Roman" w:hAnsi="Times New Roman"/>
          <w:sz w:val="28"/>
          <w:szCs w:val="28"/>
        </w:rPr>
        <w:t>501-152 от 19 июля 1973 г., которое расписывало развитие и модернизацию предприятия на 10 лет вперед</w:t>
      </w:r>
      <w:r>
        <w:rPr>
          <w:rFonts w:ascii="Times New Roman" w:hAnsi="Times New Roman"/>
          <w:sz w:val="28"/>
          <w:szCs w:val="28"/>
        </w:rPr>
        <w:t xml:space="preserve"> [31. Л. 48</w:t>
      </w:r>
      <w:r w:rsidRPr="002A3C2D">
        <w:rPr>
          <w:rFonts w:ascii="Times New Roman" w:hAnsi="Times New Roman"/>
          <w:sz w:val="28"/>
          <w:szCs w:val="28"/>
        </w:rPr>
        <w:t>]</w:t>
      </w:r>
      <w:r w:rsidRPr="006E20CB">
        <w:rPr>
          <w:rFonts w:ascii="Times New Roman" w:hAnsi="Times New Roman"/>
          <w:sz w:val="28"/>
          <w:szCs w:val="28"/>
        </w:rPr>
        <w:t>. В исполнение постановления в 1976 г</w:t>
      </w:r>
      <w:r w:rsidR="000C2DA8">
        <w:rPr>
          <w:rFonts w:ascii="Times New Roman" w:hAnsi="Times New Roman"/>
          <w:sz w:val="28"/>
          <w:szCs w:val="28"/>
        </w:rPr>
        <w:t>.</w:t>
      </w:r>
      <w:r w:rsidRPr="006E20CB">
        <w:rPr>
          <w:rFonts w:ascii="Times New Roman" w:hAnsi="Times New Roman"/>
          <w:sz w:val="28"/>
          <w:szCs w:val="28"/>
        </w:rPr>
        <w:t xml:space="preserve"> на заводе было построено уникальное техническое сооружение – первый эллинг. Это здание давало возможность поставить на крытое стапельное место подводную лодку и надводные суда длиной до 140 метров, что позволило проводить ремонт круглогодично, невзирая на погоду. Спустя пять лет, в 1981 г</w:t>
      </w:r>
      <w:r w:rsidR="000C2DA8">
        <w:rPr>
          <w:rFonts w:ascii="Times New Roman" w:hAnsi="Times New Roman"/>
          <w:sz w:val="28"/>
          <w:szCs w:val="28"/>
        </w:rPr>
        <w:t>.,</w:t>
      </w:r>
      <w:r w:rsidRPr="006E20CB">
        <w:rPr>
          <w:rFonts w:ascii="Times New Roman" w:hAnsi="Times New Roman"/>
          <w:sz w:val="28"/>
          <w:szCs w:val="28"/>
        </w:rPr>
        <w:t xml:space="preserve"> был построен второй эллинг, больший по габаритам. В эллингах были предусмотрены все системы, необходимые для осуществления ремонта и модернизации кораблей. В 1980 г</w:t>
      </w:r>
      <w:r w:rsidR="000C2DA8">
        <w:rPr>
          <w:rFonts w:ascii="Times New Roman" w:hAnsi="Times New Roman"/>
          <w:sz w:val="28"/>
          <w:szCs w:val="28"/>
        </w:rPr>
        <w:t>.</w:t>
      </w:r>
      <w:r w:rsidRPr="006E20CB">
        <w:rPr>
          <w:rFonts w:ascii="Times New Roman" w:hAnsi="Times New Roman"/>
          <w:sz w:val="28"/>
          <w:szCs w:val="28"/>
        </w:rPr>
        <w:t xml:space="preserve"> в строй вступил построенный в </w:t>
      </w:r>
      <w:r w:rsidR="000C2DA8">
        <w:rPr>
          <w:rFonts w:ascii="Times New Roman" w:hAnsi="Times New Roman"/>
          <w:sz w:val="28"/>
          <w:szCs w:val="28"/>
        </w:rPr>
        <w:t xml:space="preserve">г. </w:t>
      </w:r>
      <w:r w:rsidRPr="006E20CB">
        <w:rPr>
          <w:rFonts w:ascii="Times New Roman" w:hAnsi="Times New Roman"/>
          <w:sz w:val="28"/>
          <w:szCs w:val="28"/>
        </w:rPr>
        <w:t>Херсоне плавдок «Паллада». Одновременно был построен передаточный стапель и трансбордер, что в совокупности составляло уникальный судоподъемный комплекс, позволяющий поднимать и перемещать суда с доковым весом до 13500 т</w:t>
      </w:r>
      <w:r w:rsidRPr="002A3C2D">
        <w:rPr>
          <w:rFonts w:ascii="Times New Roman" w:hAnsi="Times New Roman"/>
          <w:sz w:val="28"/>
          <w:szCs w:val="28"/>
        </w:rPr>
        <w:t xml:space="preserve"> [</w:t>
      </w:r>
      <w:r>
        <w:rPr>
          <w:rFonts w:ascii="Times New Roman" w:hAnsi="Times New Roman"/>
          <w:sz w:val="28"/>
          <w:szCs w:val="28"/>
        </w:rPr>
        <w:t>32</w:t>
      </w:r>
      <w:r w:rsidRPr="002A3C2D">
        <w:rPr>
          <w:rFonts w:ascii="Times New Roman" w:hAnsi="Times New Roman"/>
          <w:sz w:val="28"/>
          <w:szCs w:val="28"/>
        </w:rPr>
        <w:t>]</w:t>
      </w:r>
      <w:r w:rsidRPr="006E20CB">
        <w:rPr>
          <w:rFonts w:ascii="Times New Roman" w:hAnsi="Times New Roman"/>
          <w:sz w:val="28"/>
          <w:szCs w:val="28"/>
        </w:rPr>
        <w:t xml:space="preserve">. Новое сооружение и док-камера должны были передавать корабли на общий трансбордер, а с него </w:t>
      </w:r>
      <w:r w:rsidR="000C2DA8">
        <w:rPr>
          <w:rFonts w:ascii="Times New Roman" w:hAnsi="Times New Roman"/>
          <w:sz w:val="28"/>
          <w:szCs w:val="28"/>
        </w:rPr>
        <w:t xml:space="preserve">– </w:t>
      </w:r>
      <w:r w:rsidRPr="006E20CB">
        <w:rPr>
          <w:rFonts w:ascii="Times New Roman" w:hAnsi="Times New Roman"/>
          <w:sz w:val="28"/>
          <w:szCs w:val="28"/>
        </w:rPr>
        <w:t>на открытые стапельные места и в судоремонтный эллинг</w:t>
      </w:r>
      <w:r w:rsidRPr="002A3C2D">
        <w:rPr>
          <w:rFonts w:ascii="Times New Roman" w:hAnsi="Times New Roman"/>
          <w:sz w:val="28"/>
          <w:szCs w:val="28"/>
        </w:rPr>
        <w:t xml:space="preserve"> [</w:t>
      </w:r>
      <w:r>
        <w:rPr>
          <w:rFonts w:ascii="Times New Roman" w:hAnsi="Times New Roman"/>
          <w:sz w:val="28"/>
          <w:szCs w:val="28"/>
        </w:rPr>
        <w:t>26. С. 276</w:t>
      </w:r>
      <w:r w:rsidRPr="002A3C2D">
        <w:rPr>
          <w:rFonts w:ascii="Times New Roman" w:hAnsi="Times New Roman"/>
          <w:sz w:val="28"/>
          <w:szCs w:val="28"/>
        </w:rPr>
        <w:t>]</w:t>
      </w:r>
      <w:r w:rsidRPr="006E20CB">
        <w:rPr>
          <w:rFonts w:ascii="Times New Roman" w:hAnsi="Times New Roman"/>
          <w:sz w:val="28"/>
          <w:szCs w:val="28"/>
        </w:rPr>
        <w:t xml:space="preserve">. </w:t>
      </w:r>
    </w:p>
    <w:p w:rsidR="00F00C08" w:rsidRDefault="00F00C08" w:rsidP="00F00C08">
      <w:pPr>
        <w:spacing w:after="0" w:line="240" w:lineRule="auto"/>
        <w:ind w:firstLine="709"/>
        <w:jc w:val="both"/>
        <w:rPr>
          <w:rFonts w:ascii="Times New Roman" w:hAnsi="Times New Roman"/>
          <w:sz w:val="28"/>
          <w:szCs w:val="28"/>
        </w:rPr>
      </w:pPr>
      <w:r>
        <w:rPr>
          <w:rFonts w:ascii="Times New Roman" w:hAnsi="Times New Roman"/>
          <w:sz w:val="28"/>
          <w:szCs w:val="28"/>
        </w:rPr>
        <w:t>Достигнутый технический уровень судоремонтного производства позволил про</w:t>
      </w:r>
      <w:r w:rsidR="000C2DA8">
        <w:rPr>
          <w:rFonts w:ascii="Times New Roman" w:hAnsi="Times New Roman"/>
          <w:sz w:val="28"/>
          <w:szCs w:val="28"/>
        </w:rPr>
        <w:t>должить в первой половине 1970-</w:t>
      </w:r>
      <w:r>
        <w:rPr>
          <w:rFonts w:ascii="Times New Roman" w:hAnsi="Times New Roman"/>
          <w:sz w:val="28"/>
          <w:szCs w:val="28"/>
        </w:rPr>
        <w:t xml:space="preserve">х </w:t>
      </w:r>
      <w:r w:rsidR="000C2DA8">
        <w:rPr>
          <w:rFonts w:ascii="Times New Roman" w:hAnsi="Times New Roman"/>
          <w:sz w:val="28"/>
          <w:szCs w:val="28"/>
        </w:rPr>
        <w:t xml:space="preserve">гг. </w:t>
      </w:r>
      <w:r>
        <w:rPr>
          <w:rFonts w:ascii="Times New Roman" w:hAnsi="Times New Roman"/>
          <w:sz w:val="28"/>
          <w:szCs w:val="28"/>
        </w:rPr>
        <w:t>организационное совершенствование производства и методов организа</w:t>
      </w:r>
      <w:r w:rsidR="000C2DA8">
        <w:rPr>
          <w:rFonts w:ascii="Times New Roman" w:hAnsi="Times New Roman"/>
          <w:sz w:val="28"/>
          <w:szCs w:val="28"/>
        </w:rPr>
        <w:t>ции судоремонта. В начале 1970-</w:t>
      </w:r>
      <w:r>
        <w:rPr>
          <w:rFonts w:ascii="Times New Roman" w:hAnsi="Times New Roman"/>
          <w:sz w:val="28"/>
          <w:szCs w:val="28"/>
        </w:rPr>
        <w:t>х г</w:t>
      </w:r>
      <w:r w:rsidR="000C2DA8">
        <w:rPr>
          <w:rFonts w:ascii="Times New Roman" w:hAnsi="Times New Roman"/>
          <w:sz w:val="28"/>
          <w:szCs w:val="28"/>
        </w:rPr>
        <w:t>г.</w:t>
      </w:r>
      <w:r>
        <w:rPr>
          <w:rFonts w:ascii="Times New Roman" w:hAnsi="Times New Roman"/>
          <w:sz w:val="28"/>
          <w:szCs w:val="28"/>
        </w:rPr>
        <w:t xml:space="preserve"> на судоремонтных предприятиях начались попытки внедрения поточно-</w:t>
      </w:r>
      <w:r>
        <w:rPr>
          <w:rFonts w:ascii="Times New Roman" w:hAnsi="Times New Roman"/>
          <w:sz w:val="28"/>
          <w:szCs w:val="28"/>
        </w:rPr>
        <w:lastRenderedPageBreak/>
        <w:t>позиционного метода ремонта судов, однако, его внедрение серьезно замедлялось низким уровнем специализации предприятий и многотипным составом флота, который приходил на ремонт. Как следствие, планы по внедрению этого метода ремонта срывались. Так, в 1974 г</w:t>
      </w:r>
      <w:r w:rsidR="000C2DA8">
        <w:rPr>
          <w:rFonts w:ascii="Times New Roman" w:hAnsi="Times New Roman"/>
          <w:sz w:val="28"/>
          <w:szCs w:val="28"/>
        </w:rPr>
        <w:t>.</w:t>
      </w:r>
      <w:r>
        <w:rPr>
          <w:rFonts w:ascii="Times New Roman" w:hAnsi="Times New Roman"/>
          <w:sz w:val="28"/>
          <w:szCs w:val="28"/>
        </w:rPr>
        <w:t xml:space="preserve"> Приморский СРЗ так и не разработал организационно-техническую документацию для осуществления промышленного внедрени</w:t>
      </w:r>
      <w:r w:rsidR="000C2DA8">
        <w:rPr>
          <w:rFonts w:ascii="Times New Roman" w:hAnsi="Times New Roman"/>
          <w:sz w:val="28"/>
          <w:szCs w:val="28"/>
        </w:rPr>
        <w:t>е</w:t>
      </w:r>
      <w:r>
        <w:rPr>
          <w:rFonts w:ascii="Times New Roman" w:hAnsi="Times New Roman"/>
          <w:sz w:val="28"/>
          <w:szCs w:val="28"/>
        </w:rPr>
        <w:t xml:space="preserve"> поточно-позиционного метода ремонта судов типа БМРТ проекта 394, хотя внедрения метода планировалось в начале девятой пятилетки</w:t>
      </w:r>
      <w:r w:rsidRPr="002A3C2D">
        <w:rPr>
          <w:rFonts w:ascii="Times New Roman" w:hAnsi="Times New Roman"/>
          <w:sz w:val="28"/>
          <w:szCs w:val="28"/>
        </w:rPr>
        <w:t xml:space="preserve"> [</w:t>
      </w:r>
      <w:r>
        <w:rPr>
          <w:rFonts w:ascii="Times New Roman" w:hAnsi="Times New Roman"/>
          <w:sz w:val="28"/>
          <w:szCs w:val="28"/>
        </w:rPr>
        <w:t>22. Л. 9</w:t>
      </w:r>
      <w:r w:rsidRPr="002A3C2D">
        <w:rPr>
          <w:rFonts w:ascii="Times New Roman" w:hAnsi="Times New Roman"/>
          <w:sz w:val="28"/>
          <w:szCs w:val="28"/>
        </w:rPr>
        <w:t>]</w:t>
      </w:r>
      <w:r>
        <w:rPr>
          <w:rFonts w:ascii="Times New Roman" w:hAnsi="Times New Roman"/>
          <w:sz w:val="28"/>
          <w:szCs w:val="28"/>
        </w:rPr>
        <w:t>, аналогичная ситуация наблюдалась и на других предприятиях отрасли. В том же 1975 г</w:t>
      </w:r>
      <w:r w:rsidR="000C2DA8">
        <w:rPr>
          <w:rFonts w:ascii="Times New Roman" w:hAnsi="Times New Roman"/>
          <w:sz w:val="28"/>
          <w:szCs w:val="28"/>
        </w:rPr>
        <w:t>.</w:t>
      </w:r>
      <w:r>
        <w:rPr>
          <w:rFonts w:ascii="Times New Roman" w:hAnsi="Times New Roman"/>
          <w:sz w:val="28"/>
          <w:szCs w:val="28"/>
        </w:rPr>
        <w:t xml:space="preserve"> был допущен срыв внедрения поточно-позиционного метода ремонта на Холмском СРЗ</w:t>
      </w:r>
      <w:r w:rsidRPr="002A3C2D">
        <w:rPr>
          <w:rFonts w:ascii="Times New Roman" w:hAnsi="Times New Roman"/>
          <w:sz w:val="28"/>
          <w:szCs w:val="28"/>
        </w:rPr>
        <w:t xml:space="preserve"> [</w:t>
      </w:r>
      <w:r>
        <w:rPr>
          <w:rFonts w:ascii="Times New Roman" w:hAnsi="Times New Roman"/>
          <w:sz w:val="28"/>
          <w:szCs w:val="28"/>
        </w:rPr>
        <w:t>33. Л. 73</w:t>
      </w:r>
      <w:r w:rsidRPr="002A3C2D">
        <w:rPr>
          <w:rFonts w:ascii="Times New Roman" w:hAnsi="Times New Roman"/>
          <w:sz w:val="28"/>
          <w:szCs w:val="28"/>
        </w:rPr>
        <w:t>]</w:t>
      </w:r>
      <w:r w:rsidR="000C2DA8">
        <w:rPr>
          <w:rFonts w:ascii="Times New Roman" w:hAnsi="Times New Roman"/>
          <w:sz w:val="28"/>
          <w:szCs w:val="28"/>
        </w:rPr>
        <w:t>. Однако</w:t>
      </w:r>
      <w:r>
        <w:rPr>
          <w:rFonts w:ascii="Times New Roman" w:hAnsi="Times New Roman"/>
          <w:sz w:val="28"/>
          <w:szCs w:val="28"/>
        </w:rPr>
        <w:t xml:space="preserve"> необходимо отметить, что, пусть и медленнее, чем планировалось, агрегатный и поточно-позиционный метод</w:t>
      </w:r>
      <w:r w:rsidR="000C2DA8">
        <w:rPr>
          <w:rFonts w:ascii="Times New Roman" w:hAnsi="Times New Roman"/>
          <w:sz w:val="28"/>
          <w:szCs w:val="28"/>
        </w:rPr>
        <w:t>ы</w:t>
      </w:r>
      <w:r>
        <w:rPr>
          <w:rFonts w:ascii="Times New Roman" w:hAnsi="Times New Roman"/>
          <w:sz w:val="28"/>
          <w:szCs w:val="28"/>
        </w:rPr>
        <w:t xml:space="preserve"> ремонта постепенно внедрял</w:t>
      </w:r>
      <w:r w:rsidR="000C2DA8">
        <w:rPr>
          <w:rFonts w:ascii="Times New Roman" w:hAnsi="Times New Roman"/>
          <w:sz w:val="28"/>
          <w:szCs w:val="28"/>
        </w:rPr>
        <w:t>и</w:t>
      </w:r>
      <w:r>
        <w:rPr>
          <w:rFonts w:ascii="Times New Roman" w:hAnsi="Times New Roman"/>
          <w:sz w:val="28"/>
          <w:szCs w:val="28"/>
        </w:rPr>
        <w:t>с</w:t>
      </w:r>
      <w:r w:rsidR="000C2DA8">
        <w:rPr>
          <w:rFonts w:ascii="Times New Roman" w:hAnsi="Times New Roman"/>
          <w:sz w:val="28"/>
          <w:szCs w:val="28"/>
        </w:rPr>
        <w:t>ь</w:t>
      </w:r>
      <w:r>
        <w:rPr>
          <w:rFonts w:ascii="Times New Roman" w:hAnsi="Times New Roman"/>
          <w:sz w:val="28"/>
          <w:szCs w:val="28"/>
        </w:rPr>
        <w:t xml:space="preserve"> в судоремонтной отрасли. Так, уже в конце 1975 г</w:t>
      </w:r>
      <w:r w:rsidR="000C2DA8">
        <w:rPr>
          <w:rFonts w:ascii="Times New Roman" w:hAnsi="Times New Roman"/>
          <w:sz w:val="28"/>
          <w:szCs w:val="28"/>
        </w:rPr>
        <w:t>.</w:t>
      </w:r>
      <w:r>
        <w:rPr>
          <w:rFonts w:ascii="Times New Roman" w:hAnsi="Times New Roman"/>
          <w:sz w:val="28"/>
          <w:szCs w:val="28"/>
        </w:rPr>
        <w:t xml:space="preserve"> Приморский СРЗ приступил к ремонту 12 БМРТ проекта 394 по поточно-позиционному методу</w:t>
      </w:r>
      <w:r w:rsidRPr="002A3C2D">
        <w:rPr>
          <w:rFonts w:ascii="Times New Roman" w:hAnsi="Times New Roman"/>
          <w:sz w:val="28"/>
          <w:szCs w:val="28"/>
        </w:rPr>
        <w:t xml:space="preserve"> [</w:t>
      </w:r>
      <w:r>
        <w:rPr>
          <w:rFonts w:ascii="Times New Roman" w:hAnsi="Times New Roman"/>
          <w:sz w:val="28"/>
          <w:szCs w:val="28"/>
        </w:rPr>
        <w:t>34. Л. 6</w:t>
      </w:r>
      <w:r w:rsidRPr="002A3C2D">
        <w:rPr>
          <w:rFonts w:ascii="Times New Roman" w:hAnsi="Times New Roman"/>
          <w:sz w:val="28"/>
          <w:szCs w:val="28"/>
        </w:rPr>
        <w:t>]</w:t>
      </w:r>
      <w:r>
        <w:rPr>
          <w:rFonts w:ascii="Times New Roman" w:hAnsi="Times New Roman"/>
          <w:sz w:val="28"/>
          <w:szCs w:val="28"/>
        </w:rPr>
        <w:t>.</w:t>
      </w:r>
    </w:p>
    <w:p w:rsidR="00F00C08" w:rsidRPr="00AF2625" w:rsidRDefault="00F00C08" w:rsidP="00F00C08">
      <w:pPr>
        <w:spacing w:after="0" w:line="240" w:lineRule="auto"/>
        <w:ind w:firstLine="709"/>
        <w:jc w:val="both"/>
        <w:rPr>
          <w:rFonts w:ascii="Times New Roman" w:hAnsi="Times New Roman"/>
          <w:sz w:val="28"/>
          <w:szCs w:val="28"/>
        </w:rPr>
      </w:pPr>
      <w:r w:rsidRPr="00BF7421">
        <w:rPr>
          <w:rFonts w:ascii="Times New Roman" w:hAnsi="Times New Roman"/>
          <w:sz w:val="28"/>
          <w:szCs w:val="28"/>
        </w:rPr>
        <w:t xml:space="preserve">На СРЗ Министерства </w:t>
      </w:r>
      <w:r w:rsidR="000C2DA8">
        <w:rPr>
          <w:rFonts w:ascii="Times New Roman" w:hAnsi="Times New Roman"/>
          <w:sz w:val="28"/>
          <w:szCs w:val="28"/>
        </w:rPr>
        <w:t>м</w:t>
      </w:r>
      <w:r w:rsidRPr="00BF7421">
        <w:rPr>
          <w:rFonts w:ascii="Times New Roman" w:hAnsi="Times New Roman"/>
          <w:sz w:val="28"/>
          <w:szCs w:val="28"/>
        </w:rPr>
        <w:t xml:space="preserve">орского </w:t>
      </w:r>
      <w:r w:rsidR="000C2DA8">
        <w:rPr>
          <w:rFonts w:ascii="Times New Roman" w:hAnsi="Times New Roman"/>
          <w:sz w:val="28"/>
          <w:szCs w:val="28"/>
        </w:rPr>
        <w:t>ф</w:t>
      </w:r>
      <w:r w:rsidRPr="00BF7421">
        <w:rPr>
          <w:rFonts w:ascii="Times New Roman" w:hAnsi="Times New Roman"/>
          <w:sz w:val="28"/>
          <w:szCs w:val="28"/>
        </w:rPr>
        <w:t>лота (</w:t>
      </w:r>
      <w:r w:rsidR="000C2DA8">
        <w:rPr>
          <w:rFonts w:ascii="Times New Roman" w:hAnsi="Times New Roman"/>
          <w:sz w:val="28"/>
          <w:szCs w:val="28"/>
        </w:rPr>
        <w:t xml:space="preserve">далее – </w:t>
      </w:r>
      <w:r w:rsidRPr="00BF7421">
        <w:rPr>
          <w:rFonts w:ascii="Times New Roman" w:hAnsi="Times New Roman"/>
          <w:sz w:val="28"/>
          <w:szCs w:val="28"/>
        </w:rPr>
        <w:t>ММФ) в Приморском крае в 1971 – 1975 г</w:t>
      </w:r>
      <w:r w:rsidR="00B9167C">
        <w:rPr>
          <w:rFonts w:ascii="Times New Roman" w:hAnsi="Times New Roman"/>
          <w:sz w:val="28"/>
          <w:szCs w:val="28"/>
        </w:rPr>
        <w:t>г.</w:t>
      </w:r>
      <w:r w:rsidRPr="00BF7421">
        <w:rPr>
          <w:rFonts w:ascii="Times New Roman" w:hAnsi="Times New Roman"/>
          <w:sz w:val="28"/>
          <w:szCs w:val="28"/>
        </w:rPr>
        <w:t xml:space="preserve"> </w:t>
      </w:r>
      <w:r>
        <w:rPr>
          <w:rFonts w:ascii="Times New Roman" w:hAnsi="Times New Roman"/>
          <w:sz w:val="28"/>
          <w:szCs w:val="28"/>
        </w:rPr>
        <w:t xml:space="preserve">также постепенно осуществлялся </w:t>
      </w:r>
      <w:r w:rsidRPr="00BF7421">
        <w:rPr>
          <w:rFonts w:ascii="Times New Roman" w:hAnsi="Times New Roman"/>
          <w:sz w:val="28"/>
          <w:szCs w:val="28"/>
        </w:rPr>
        <w:t>переход н</w:t>
      </w:r>
      <w:r w:rsidR="00B9167C">
        <w:rPr>
          <w:rFonts w:ascii="Times New Roman" w:hAnsi="Times New Roman"/>
          <w:sz w:val="28"/>
          <w:szCs w:val="28"/>
        </w:rPr>
        <w:t>а индустриальные методы ремонта</w:t>
      </w:r>
      <w:r w:rsidRPr="004F1D03">
        <w:rPr>
          <w:rFonts w:ascii="Times New Roman" w:hAnsi="Times New Roman"/>
          <w:sz w:val="28"/>
          <w:szCs w:val="28"/>
        </w:rPr>
        <w:t xml:space="preserve"> флота</w:t>
      </w:r>
      <w:r w:rsidR="00B9167C">
        <w:rPr>
          <w:rFonts w:ascii="Times New Roman" w:hAnsi="Times New Roman"/>
          <w:sz w:val="28"/>
          <w:szCs w:val="28"/>
        </w:rPr>
        <w:t xml:space="preserve"> (агрегатный, агрегатно-</w:t>
      </w:r>
      <w:r w:rsidR="00B9167C" w:rsidRPr="004F1D03">
        <w:rPr>
          <w:rFonts w:ascii="Times New Roman" w:hAnsi="Times New Roman"/>
          <w:sz w:val="28"/>
          <w:szCs w:val="28"/>
        </w:rPr>
        <w:t>узловой)</w:t>
      </w:r>
      <w:r w:rsidRPr="004F1D03">
        <w:rPr>
          <w:rFonts w:ascii="Times New Roman" w:hAnsi="Times New Roman"/>
          <w:sz w:val="28"/>
          <w:szCs w:val="28"/>
        </w:rPr>
        <w:t>, основой для которых послужил ввод в действие крупных мощностей на Находкинском и Славянском СРЗ в 1974 – 1975 гг</w:t>
      </w:r>
      <w:r w:rsidR="00B9167C">
        <w:rPr>
          <w:rFonts w:ascii="Times New Roman" w:hAnsi="Times New Roman"/>
          <w:sz w:val="28"/>
          <w:szCs w:val="28"/>
        </w:rPr>
        <w:t>.</w:t>
      </w:r>
      <w:r w:rsidRPr="002A3C2D">
        <w:rPr>
          <w:rFonts w:ascii="Times New Roman" w:hAnsi="Times New Roman"/>
          <w:sz w:val="28"/>
          <w:szCs w:val="28"/>
        </w:rPr>
        <w:t xml:space="preserve"> [</w:t>
      </w:r>
      <w:r>
        <w:rPr>
          <w:rFonts w:ascii="Times New Roman" w:hAnsi="Times New Roman"/>
          <w:sz w:val="28"/>
          <w:szCs w:val="28"/>
        </w:rPr>
        <w:t>35. Л. 29</w:t>
      </w:r>
      <w:r w:rsidRPr="002A3C2D">
        <w:rPr>
          <w:rFonts w:ascii="Times New Roman" w:hAnsi="Times New Roman"/>
          <w:sz w:val="28"/>
          <w:szCs w:val="28"/>
        </w:rPr>
        <w:t>]</w:t>
      </w:r>
      <w:r w:rsidRPr="004F1D03">
        <w:rPr>
          <w:rFonts w:ascii="Times New Roman" w:hAnsi="Times New Roman"/>
          <w:sz w:val="28"/>
          <w:szCs w:val="28"/>
        </w:rPr>
        <w:t xml:space="preserve">. Серьезные мероприятия по расширению производства проводились на СРЗ ММФ г. Советская Гавань и Владивостокском СРЗ. </w:t>
      </w:r>
      <w:r>
        <w:rPr>
          <w:rFonts w:ascii="Times New Roman" w:hAnsi="Times New Roman"/>
          <w:sz w:val="28"/>
          <w:szCs w:val="28"/>
        </w:rPr>
        <w:t>Заводы перевооружались новыми доками</w:t>
      </w:r>
      <w:r w:rsidR="00E74EA9">
        <w:rPr>
          <w:rFonts w:ascii="Times New Roman" w:hAnsi="Times New Roman"/>
          <w:sz w:val="28"/>
          <w:szCs w:val="28"/>
        </w:rPr>
        <w:t>,</w:t>
      </w:r>
      <w:r>
        <w:rPr>
          <w:rFonts w:ascii="Times New Roman" w:hAnsi="Times New Roman"/>
          <w:sz w:val="28"/>
          <w:szCs w:val="28"/>
        </w:rPr>
        <w:t xml:space="preserve"> Владивостокский</w:t>
      </w:r>
      <w:r w:rsidRPr="008A3DB6">
        <w:rPr>
          <w:rFonts w:ascii="Times New Roman" w:hAnsi="Times New Roman"/>
          <w:sz w:val="28"/>
          <w:szCs w:val="28"/>
        </w:rPr>
        <w:t xml:space="preserve"> и На</w:t>
      </w:r>
      <w:r>
        <w:rPr>
          <w:rFonts w:ascii="Times New Roman" w:hAnsi="Times New Roman"/>
          <w:sz w:val="28"/>
          <w:szCs w:val="28"/>
        </w:rPr>
        <w:t>ходкинский</w:t>
      </w:r>
      <w:r w:rsidRPr="008A3DB6">
        <w:rPr>
          <w:rFonts w:ascii="Times New Roman" w:hAnsi="Times New Roman"/>
          <w:sz w:val="28"/>
          <w:szCs w:val="28"/>
        </w:rPr>
        <w:t xml:space="preserve"> СРЗ </w:t>
      </w:r>
      <w:r>
        <w:rPr>
          <w:rFonts w:ascii="Times New Roman" w:hAnsi="Times New Roman"/>
          <w:sz w:val="28"/>
          <w:szCs w:val="28"/>
        </w:rPr>
        <w:t xml:space="preserve">– </w:t>
      </w:r>
      <w:r w:rsidRPr="008A3DB6">
        <w:rPr>
          <w:rFonts w:ascii="Times New Roman" w:hAnsi="Times New Roman"/>
          <w:sz w:val="28"/>
          <w:szCs w:val="28"/>
        </w:rPr>
        <w:t>док</w:t>
      </w:r>
      <w:r>
        <w:rPr>
          <w:rFonts w:ascii="Times New Roman" w:hAnsi="Times New Roman"/>
          <w:sz w:val="28"/>
          <w:szCs w:val="28"/>
        </w:rPr>
        <w:t>ами подъемной силой 30000 т</w:t>
      </w:r>
      <w:r w:rsidR="00E74EA9">
        <w:rPr>
          <w:rFonts w:ascii="Times New Roman" w:hAnsi="Times New Roman"/>
          <w:sz w:val="28"/>
          <w:szCs w:val="28"/>
        </w:rPr>
        <w:t>, Совгаванский СРЗ – доком</w:t>
      </w:r>
      <w:r>
        <w:rPr>
          <w:rFonts w:ascii="Times New Roman" w:hAnsi="Times New Roman"/>
          <w:sz w:val="28"/>
          <w:szCs w:val="28"/>
        </w:rPr>
        <w:t xml:space="preserve"> п</w:t>
      </w:r>
      <w:r w:rsidR="00E74EA9">
        <w:rPr>
          <w:rFonts w:ascii="Times New Roman" w:hAnsi="Times New Roman"/>
          <w:sz w:val="28"/>
          <w:szCs w:val="28"/>
        </w:rPr>
        <w:t>одъемной силой</w:t>
      </w:r>
      <w:r>
        <w:rPr>
          <w:rFonts w:ascii="Times New Roman" w:hAnsi="Times New Roman"/>
          <w:sz w:val="28"/>
          <w:szCs w:val="28"/>
        </w:rPr>
        <w:t xml:space="preserve"> 8500 т</w:t>
      </w:r>
      <w:r w:rsidRPr="000163BA">
        <w:rPr>
          <w:rFonts w:ascii="Times New Roman" w:hAnsi="Times New Roman"/>
          <w:sz w:val="28"/>
          <w:szCs w:val="28"/>
        </w:rPr>
        <w:t xml:space="preserve"> [</w:t>
      </w:r>
      <w:r>
        <w:rPr>
          <w:rFonts w:ascii="Times New Roman" w:hAnsi="Times New Roman"/>
          <w:sz w:val="28"/>
          <w:szCs w:val="28"/>
        </w:rPr>
        <w:t>26. С. 278; 14. С. 28</w:t>
      </w:r>
      <w:r w:rsidRPr="000163BA">
        <w:rPr>
          <w:rFonts w:ascii="Times New Roman" w:hAnsi="Times New Roman"/>
          <w:sz w:val="28"/>
          <w:szCs w:val="28"/>
        </w:rPr>
        <w:t>]</w:t>
      </w:r>
      <w:r>
        <w:rPr>
          <w:rFonts w:ascii="Times New Roman" w:hAnsi="Times New Roman"/>
          <w:sz w:val="28"/>
          <w:szCs w:val="28"/>
        </w:rPr>
        <w:t xml:space="preserve">. </w:t>
      </w:r>
      <w:r w:rsidRPr="004F1D03">
        <w:rPr>
          <w:rFonts w:ascii="Times New Roman" w:hAnsi="Times New Roman"/>
          <w:sz w:val="28"/>
          <w:szCs w:val="28"/>
        </w:rPr>
        <w:t>Из всего перечня мероприятий необходимо выделить создание в 1974 г</w:t>
      </w:r>
      <w:r w:rsidR="00E74EA9">
        <w:rPr>
          <w:rFonts w:ascii="Times New Roman" w:hAnsi="Times New Roman"/>
          <w:sz w:val="28"/>
          <w:szCs w:val="28"/>
        </w:rPr>
        <w:t>.</w:t>
      </w:r>
      <w:r w:rsidRPr="004F1D03">
        <w:rPr>
          <w:rFonts w:ascii="Times New Roman" w:hAnsi="Times New Roman"/>
          <w:sz w:val="28"/>
          <w:szCs w:val="28"/>
        </w:rPr>
        <w:t xml:space="preserve"> на Совгаванском СРЗ ММФ судостроительного комплекса. Завод получил крытый эллинг площадью более 3 тыс</w:t>
      </w:r>
      <w:r w:rsidR="00E74EA9">
        <w:rPr>
          <w:rFonts w:ascii="Times New Roman" w:hAnsi="Times New Roman"/>
          <w:sz w:val="28"/>
          <w:szCs w:val="28"/>
        </w:rPr>
        <w:t>.</w:t>
      </w:r>
      <w:r w:rsidRPr="004F1D03">
        <w:rPr>
          <w:rFonts w:ascii="Times New Roman" w:hAnsi="Times New Roman"/>
          <w:sz w:val="28"/>
          <w:szCs w:val="28"/>
        </w:rPr>
        <w:t xml:space="preserve"> </w:t>
      </w:r>
      <w:r w:rsidR="00E74EA9">
        <w:rPr>
          <w:rFonts w:ascii="Times New Roman" w:hAnsi="Times New Roman"/>
          <w:sz w:val="28"/>
          <w:szCs w:val="28"/>
        </w:rPr>
        <w:t>кв.</w:t>
      </w:r>
      <w:r w:rsidRPr="004F1D03">
        <w:rPr>
          <w:rFonts w:ascii="Times New Roman" w:hAnsi="Times New Roman"/>
          <w:sz w:val="28"/>
          <w:szCs w:val="28"/>
        </w:rPr>
        <w:t xml:space="preserve"> м, оборудованную достроечную площадку. Появилась реальная возможность поточно-позиционной постройки судов. Буксиры и самоходные рейдовые плашкоуты формировались под крышей на потоке</w:t>
      </w:r>
      <w:r w:rsidRPr="000163BA">
        <w:rPr>
          <w:rFonts w:ascii="Times New Roman" w:hAnsi="Times New Roman"/>
          <w:sz w:val="28"/>
          <w:szCs w:val="28"/>
        </w:rPr>
        <w:t xml:space="preserve"> [</w:t>
      </w:r>
      <w:r>
        <w:rPr>
          <w:rFonts w:ascii="Times New Roman" w:hAnsi="Times New Roman"/>
          <w:sz w:val="28"/>
          <w:szCs w:val="28"/>
        </w:rPr>
        <w:t>14. С. 28 – 29</w:t>
      </w:r>
      <w:r w:rsidRPr="000163BA">
        <w:rPr>
          <w:rFonts w:ascii="Times New Roman" w:hAnsi="Times New Roman"/>
          <w:sz w:val="28"/>
          <w:szCs w:val="28"/>
        </w:rPr>
        <w:t>]</w:t>
      </w:r>
      <w:r w:rsidRPr="004F1D03">
        <w:rPr>
          <w:rFonts w:ascii="Times New Roman" w:hAnsi="Times New Roman"/>
          <w:sz w:val="28"/>
          <w:szCs w:val="28"/>
        </w:rPr>
        <w:t xml:space="preserve">. </w:t>
      </w:r>
    </w:p>
    <w:p w:rsidR="00F00C08" w:rsidRDefault="00F00C08" w:rsidP="00F00C08">
      <w:pPr>
        <w:spacing w:after="0" w:line="240" w:lineRule="auto"/>
        <w:ind w:firstLine="709"/>
        <w:jc w:val="both"/>
        <w:rPr>
          <w:rFonts w:ascii="Times New Roman" w:hAnsi="Times New Roman"/>
          <w:sz w:val="28"/>
          <w:szCs w:val="28"/>
        </w:rPr>
      </w:pPr>
      <w:r>
        <w:rPr>
          <w:rFonts w:ascii="Times New Roman" w:hAnsi="Times New Roman"/>
          <w:sz w:val="28"/>
          <w:szCs w:val="28"/>
        </w:rPr>
        <w:t>Помимо этого, учитывая нарастающий дефицит судоремонтных мощностей, в М</w:t>
      </w:r>
      <w:r w:rsidR="00E74EA9">
        <w:rPr>
          <w:rFonts w:ascii="Times New Roman" w:hAnsi="Times New Roman"/>
          <w:sz w:val="28"/>
          <w:szCs w:val="28"/>
        </w:rPr>
        <w:t>МФ СССР в первой половине 1970-</w:t>
      </w:r>
      <w:r>
        <w:rPr>
          <w:rFonts w:ascii="Times New Roman" w:hAnsi="Times New Roman"/>
          <w:sz w:val="28"/>
          <w:szCs w:val="28"/>
        </w:rPr>
        <w:t xml:space="preserve">х </w:t>
      </w:r>
      <w:r w:rsidR="00CC1E0C">
        <w:rPr>
          <w:rFonts w:ascii="Times New Roman" w:hAnsi="Times New Roman"/>
          <w:sz w:val="28"/>
          <w:szCs w:val="28"/>
        </w:rPr>
        <w:t xml:space="preserve">гг. </w:t>
      </w:r>
      <w:r>
        <w:rPr>
          <w:rFonts w:ascii="Times New Roman" w:hAnsi="Times New Roman"/>
          <w:sz w:val="28"/>
          <w:szCs w:val="28"/>
        </w:rPr>
        <w:t>был разработан оптимальный режим работы судоремонтных заводов. Основное условие оптимизации ремонта флота заключалось в более высокой степени организации ремонтных работ. При неизменных трудовых и материальных ресурсах обеспечивались минимальная продолжительность ремонта и минимальные совокупные затраты в системе «флот – заводы». Достигалось это благодаря прогнозированию объемов и сроков постановки судов в ремонт, что обеспечивало равномерность загрузки цехов, экономически целесообразн</w:t>
      </w:r>
      <w:r w:rsidR="00CC1E0C">
        <w:rPr>
          <w:rFonts w:ascii="Times New Roman" w:hAnsi="Times New Roman"/>
          <w:sz w:val="28"/>
          <w:szCs w:val="28"/>
        </w:rPr>
        <w:t>ую</w:t>
      </w:r>
      <w:r>
        <w:rPr>
          <w:rFonts w:ascii="Times New Roman" w:hAnsi="Times New Roman"/>
          <w:sz w:val="28"/>
          <w:szCs w:val="28"/>
        </w:rPr>
        <w:t xml:space="preserve"> концентраци</w:t>
      </w:r>
      <w:r w:rsidR="00CC1E0C">
        <w:rPr>
          <w:rFonts w:ascii="Times New Roman" w:hAnsi="Times New Roman"/>
          <w:sz w:val="28"/>
          <w:szCs w:val="28"/>
        </w:rPr>
        <w:t>ю</w:t>
      </w:r>
      <w:r>
        <w:rPr>
          <w:rFonts w:ascii="Times New Roman" w:hAnsi="Times New Roman"/>
          <w:sz w:val="28"/>
          <w:szCs w:val="28"/>
        </w:rPr>
        <w:t xml:space="preserve"> сил и средств на каждом ремонтируемом судне при максимально возможном сокращении числа одновременно стоящих на ремонте судов, работы укрупненными комплексными бригадами судоремонтников и другое</w:t>
      </w:r>
      <w:r w:rsidRPr="000163BA">
        <w:rPr>
          <w:rFonts w:ascii="Times New Roman" w:hAnsi="Times New Roman"/>
          <w:sz w:val="28"/>
          <w:szCs w:val="28"/>
        </w:rPr>
        <w:t xml:space="preserve"> [</w:t>
      </w:r>
      <w:r>
        <w:rPr>
          <w:rFonts w:ascii="Times New Roman" w:hAnsi="Times New Roman"/>
          <w:sz w:val="28"/>
          <w:szCs w:val="28"/>
        </w:rPr>
        <w:t>15. С. 43 – 44</w:t>
      </w:r>
      <w:r w:rsidRPr="000163BA">
        <w:rPr>
          <w:rFonts w:ascii="Times New Roman" w:hAnsi="Times New Roman"/>
          <w:sz w:val="28"/>
          <w:szCs w:val="28"/>
        </w:rPr>
        <w:t>]</w:t>
      </w:r>
      <w:r>
        <w:rPr>
          <w:rFonts w:ascii="Times New Roman" w:hAnsi="Times New Roman"/>
          <w:sz w:val="28"/>
          <w:szCs w:val="28"/>
        </w:rPr>
        <w:t>. Так</w:t>
      </w:r>
      <w:r w:rsidR="00CC1E0C">
        <w:rPr>
          <w:rFonts w:ascii="Times New Roman" w:hAnsi="Times New Roman"/>
          <w:sz w:val="28"/>
          <w:szCs w:val="28"/>
        </w:rPr>
        <w:t xml:space="preserve"> </w:t>
      </w:r>
      <w:r>
        <w:rPr>
          <w:rFonts w:ascii="Times New Roman" w:hAnsi="Times New Roman"/>
          <w:sz w:val="28"/>
          <w:szCs w:val="28"/>
        </w:rPr>
        <w:t>же для максимально возможного сокращения объема судоремонтных работ в бассейнах стали создаваться базы технического обслуживания флота, которые выполняли ремонт на судах без вывода их из эксплуатации (включая «нулевой цикл» работ п</w:t>
      </w:r>
      <w:r w:rsidR="00CC1E0C">
        <w:rPr>
          <w:rFonts w:ascii="Times New Roman" w:hAnsi="Times New Roman"/>
          <w:sz w:val="28"/>
          <w:szCs w:val="28"/>
        </w:rPr>
        <w:t>е</w:t>
      </w:r>
      <w:r>
        <w:rPr>
          <w:rFonts w:ascii="Times New Roman" w:hAnsi="Times New Roman"/>
          <w:sz w:val="28"/>
          <w:szCs w:val="28"/>
        </w:rPr>
        <w:t>ред постановкой судн</w:t>
      </w:r>
      <w:r w:rsidR="00CC1E0C">
        <w:rPr>
          <w:rFonts w:ascii="Times New Roman" w:hAnsi="Times New Roman"/>
          <w:sz w:val="28"/>
          <w:szCs w:val="28"/>
        </w:rPr>
        <w:t>а на завод). К середине 1970-</w:t>
      </w:r>
      <w:r>
        <w:rPr>
          <w:rFonts w:ascii="Times New Roman" w:hAnsi="Times New Roman"/>
          <w:sz w:val="28"/>
          <w:szCs w:val="28"/>
        </w:rPr>
        <w:t xml:space="preserve">х </w:t>
      </w:r>
      <w:r w:rsidR="00CC1E0C">
        <w:rPr>
          <w:rFonts w:ascii="Times New Roman" w:hAnsi="Times New Roman"/>
          <w:sz w:val="28"/>
          <w:szCs w:val="28"/>
        </w:rPr>
        <w:t xml:space="preserve">гг. </w:t>
      </w:r>
      <w:r>
        <w:rPr>
          <w:rFonts w:ascii="Times New Roman" w:hAnsi="Times New Roman"/>
          <w:sz w:val="28"/>
          <w:szCs w:val="28"/>
        </w:rPr>
        <w:t xml:space="preserve">в ММФ были созданы 63 </w:t>
      </w:r>
      <w:r>
        <w:rPr>
          <w:rFonts w:ascii="Times New Roman" w:hAnsi="Times New Roman"/>
          <w:sz w:val="28"/>
          <w:szCs w:val="28"/>
        </w:rPr>
        <w:lastRenderedPageBreak/>
        <w:t>такие базы. Для оснащения этих баз Дальневосточное морское пароходство получило 5 плавучих мастерских</w:t>
      </w:r>
      <w:r w:rsidRPr="000163BA">
        <w:rPr>
          <w:rFonts w:ascii="Times New Roman" w:hAnsi="Times New Roman"/>
          <w:sz w:val="28"/>
          <w:szCs w:val="28"/>
        </w:rPr>
        <w:t xml:space="preserve"> [</w:t>
      </w:r>
      <w:r>
        <w:rPr>
          <w:rFonts w:ascii="Times New Roman" w:hAnsi="Times New Roman"/>
          <w:sz w:val="28"/>
          <w:szCs w:val="28"/>
        </w:rPr>
        <w:t>26. С. 278</w:t>
      </w:r>
      <w:r w:rsidRPr="000163BA">
        <w:rPr>
          <w:rFonts w:ascii="Times New Roman" w:hAnsi="Times New Roman"/>
          <w:sz w:val="28"/>
          <w:szCs w:val="28"/>
        </w:rPr>
        <w:t>]</w:t>
      </w:r>
      <w:r>
        <w:rPr>
          <w:rFonts w:ascii="Times New Roman" w:hAnsi="Times New Roman"/>
          <w:sz w:val="28"/>
          <w:szCs w:val="28"/>
        </w:rPr>
        <w:t>. Создавались такие базы (</w:t>
      </w:r>
      <w:r w:rsidR="00CC1E0C">
        <w:rPr>
          <w:rFonts w:ascii="Times New Roman" w:hAnsi="Times New Roman"/>
          <w:sz w:val="28"/>
          <w:szCs w:val="28"/>
        </w:rPr>
        <w:t xml:space="preserve">далее – </w:t>
      </w:r>
      <w:r>
        <w:rPr>
          <w:rFonts w:ascii="Times New Roman" w:hAnsi="Times New Roman"/>
          <w:sz w:val="28"/>
          <w:szCs w:val="28"/>
        </w:rPr>
        <w:t>БТО) и в МРХ. Например, в 1975 г</w:t>
      </w:r>
      <w:r w:rsidR="00CC1E0C">
        <w:rPr>
          <w:rFonts w:ascii="Times New Roman" w:hAnsi="Times New Roman"/>
          <w:sz w:val="28"/>
          <w:szCs w:val="28"/>
        </w:rPr>
        <w:t>.</w:t>
      </w:r>
      <w:r>
        <w:rPr>
          <w:rFonts w:ascii="Times New Roman" w:hAnsi="Times New Roman"/>
          <w:sz w:val="28"/>
          <w:szCs w:val="28"/>
        </w:rPr>
        <w:t xml:space="preserve"> в Корсакове на основе судоремонтного цеха с использованием опыта Находкинской базы активного морского рыболовства Приморыбпрома была создана </w:t>
      </w:r>
      <w:r w:rsidR="00CC1E0C">
        <w:rPr>
          <w:rFonts w:ascii="Times New Roman" w:hAnsi="Times New Roman"/>
          <w:sz w:val="28"/>
          <w:szCs w:val="28"/>
        </w:rPr>
        <w:t xml:space="preserve">База технического обслуживания (далее – </w:t>
      </w:r>
      <w:r>
        <w:rPr>
          <w:rFonts w:ascii="Times New Roman" w:hAnsi="Times New Roman"/>
          <w:sz w:val="28"/>
          <w:szCs w:val="28"/>
        </w:rPr>
        <w:t>БТО</w:t>
      </w:r>
      <w:r w:rsidR="00CC1E0C">
        <w:rPr>
          <w:rFonts w:ascii="Times New Roman" w:hAnsi="Times New Roman"/>
          <w:sz w:val="28"/>
          <w:szCs w:val="28"/>
        </w:rPr>
        <w:t>),</w:t>
      </w:r>
      <w:r>
        <w:rPr>
          <w:rFonts w:ascii="Times New Roman" w:hAnsi="Times New Roman"/>
          <w:sz w:val="28"/>
          <w:szCs w:val="28"/>
        </w:rPr>
        <w:t xml:space="preserve"> и начала внедряться система комплексного межрейсового технического обслуживания флота. Это позволило отказаться от практики межрейсового технического обслуживания БМРТ Корсаковской базы на СРЗ Приморья и Камчатки и исключить межрейсовые простои судов в портах, доходившие до 60 суток</w:t>
      </w:r>
      <w:r w:rsidRPr="000163BA">
        <w:rPr>
          <w:rFonts w:ascii="Times New Roman" w:hAnsi="Times New Roman"/>
          <w:sz w:val="28"/>
          <w:szCs w:val="28"/>
        </w:rPr>
        <w:t xml:space="preserve"> [</w:t>
      </w:r>
      <w:r>
        <w:rPr>
          <w:rFonts w:ascii="Times New Roman" w:hAnsi="Times New Roman"/>
          <w:sz w:val="28"/>
          <w:szCs w:val="28"/>
        </w:rPr>
        <w:t>36. С. 44</w:t>
      </w:r>
      <w:r w:rsidRPr="000163BA">
        <w:rPr>
          <w:rFonts w:ascii="Times New Roman" w:hAnsi="Times New Roman"/>
          <w:sz w:val="28"/>
          <w:szCs w:val="28"/>
        </w:rPr>
        <w:t>]</w:t>
      </w:r>
      <w:r>
        <w:rPr>
          <w:rFonts w:ascii="Times New Roman" w:hAnsi="Times New Roman"/>
          <w:sz w:val="28"/>
          <w:szCs w:val="28"/>
        </w:rPr>
        <w:t>.</w:t>
      </w:r>
    </w:p>
    <w:p w:rsidR="00F00C08" w:rsidRDefault="00F00C08" w:rsidP="004178CA">
      <w:pPr>
        <w:spacing w:after="0" w:line="240" w:lineRule="auto"/>
        <w:ind w:firstLine="709"/>
        <w:jc w:val="both"/>
        <w:rPr>
          <w:rFonts w:ascii="Times New Roman" w:hAnsi="Times New Roman"/>
          <w:sz w:val="28"/>
          <w:szCs w:val="28"/>
        </w:rPr>
      </w:pPr>
      <w:r>
        <w:rPr>
          <w:rFonts w:ascii="Times New Roman" w:hAnsi="Times New Roman"/>
          <w:sz w:val="28"/>
          <w:szCs w:val="28"/>
        </w:rPr>
        <w:t>К 19</w:t>
      </w:r>
      <w:r w:rsidRPr="001A63EF">
        <w:rPr>
          <w:rFonts w:ascii="Times New Roman" w:hAnsi="Times New Roman"/>
          <w:sz w:val="28"/>
          <w:szCs w:val="28"/>
        </w:rPr>
        <w:t>76 г</w:t>
      </w:r>
      <w:r w:rsidR="00CC1E0C">
        <w:rPr>
          <w:rFonts w:ascii="Times New Roman" w:hAnsi="Times New Roman"/>
          <w:sz w:val="28"/>
          <w:szCs w:val="28"/>
        </w:rPr>
        <w:t>. был завершен переход СРЗ ММФ №</w:t>
      </w:r>
      <w:r w:rsidRPr="001A63EF">
        <w:rPr>
          <w:rFonts w:ascii="Times New Roman" w:hAnsi="Times New Roman"/>
          <w:sz w:val="28"/>
          <w:szCs w:val="28"/>
        </w:rPr>
        <w:t>1 г. Советская Гавань на работу в оптимальном режиме, что вызвало резкое сокращение сроков ремонта судов. Выявились недостатки в существовавшей до этого организации труда</w:t>
      </w:r>
      <w:r w:rsidRPr="000163BA">
        <w:rPr>
          <w:rFonts w:ascii="Times New Roman" w:hAnsi="Times New Roman"/>
          <w:sz w:val="28"/>
          <w:szCs w:val="28"/>
        </w:rPr>
        <w:t xml:space="preserve"> [</w:t>
      </w:r>
      <w:r>
        <w:rPr>
          <w:rFonts w:ascii="Times New Roman" w:hAnsi="Times New Roman"/>
          <w:sz w:val="28"/>
          <w:szCs w:val="28"/>
        </w:rPr>
        <w:t>14. С. 26</w:t>
      </w:r>
      <w:r w:rsidRPr="000163BA">
        <w:rPr>
          <w:rFonts w:ascii="Times New Roman" w:hAnsi="Times New Roman"/>
          <w:sz w:val="28"/>
          <w:szCs w:val="28"/>
        </w:rPr>
        <w:t>]</w:t>
      </w:r>
      <w:r w:rsidRPr="001A63EF">
        <w:rPr>
          <w:rFonts w:ascii="Times New Roman" w:hAnsi="Times New Roman"/>
          <w:sz w:val="28"/>
          <w:szCs w:val="28"/>
        </w:rPr>
        <w:t>.</w:t>
      </w:r>
      <w:r>
        <w:rPr>
          <w:rFonts w:ascii="Times New Roman" w:hAnsi="Times New Roman"/>
          <w:sz w:val="28"/>
          <w:szCs w:val="28"/>
        </w:rPr>
        <w:t xml:space="preserve"> Совгаванский СРЗ ММФ продолжал оставаться одним из самых передовых и высокоорганизованных предприятий не только среди СРЗ Дальнего Востока, но и всего СССР. Так, в 1974 г</w:t>
      </w:r>
      <w:r w:rsidR="00CC1E0C">
        <w:rPr>
          <w:rFonts w:ascii="Times New Roman" w:hAnsi="Times New Roman"/>
          <w:sz w:val="28"/>
          <w:szCs w:val="28"/>
        </w:rPr>
        <w:t>.</w:t>
      </w:r>
      <w:r>
        <w:rPr>
          <w:rFonts w:ascii="Times New Roman" w:hAnsi="Times New Roman"/>
          <w:sz w:val="28"/>
          <w:szCs w:val="28"/>
        </w:rPr>
        <w:t xml:space="preserve"> коэффициент сменности использования оборудования по СРЗ ММФ</w:t>
      </w:r>
      <w:r w:rsidR="00CC1E0C">
        <w:rPr>
          <w:rFonts w:ascii="Times New Roman" w:hAnsi="Times New Roman"/>
          <w:sz w:val="28"/>
          <w:szCs w:val="28"/>
        </w:rPr>
        <w:t>,</w:t>
      </w:r>
      <w:r>
        <w:rPr>
          <w:rFonts w:ascii="Times New Roman" w:hAnsi="Times New Roman"/>
          <w:sz w:val="28"/>
          <w:szCs w:val="28"/>
        </w:rPr>
        <w:t xml:space="preserve"> в среднем</w:t>
      </w:r>
      <w:r w:rsidR="00CC1E0C">
        <w:rPr>
          <w:rFonts w:ascii="Times New Roman" w:hAnsi="Times New Roman"/>
          <w:sz w:val="28"/>
          <w:szCs w:val="28"/>
        </w:rPr>
        <w:t>,</w:t>
      </w:r>
      <w:r>
        <w:rPr>
          <w:rFonts w:ascii="Times New Roman" w:hAnsi="Times New Roman"/>
          <w:sz w:val="28"/>
          <w:szCs w:val="28"/>
        </w:rPr>
        <w:t xml:space="preserve"> составлял 0,8, тогда как на Совгаванском СРЗ ММФ – 1,56 [15</w:t>
      </w:r>
      <w:r w:rsidRPr="000163BA">
        <w:rPr>
          <w:rFonts w:ascii="Times New Roman" w:hAnsi="Times New Roman"/>
          <w:sz w:val="28"/>
          <w:szCs w:val="28"/>
        </w:rPr>
        <w:t xml:space="preserve">. </w:t>
      </w:r>
      <w:r>
        <w:rPr>
          <w:rFonts w:ascii="Times New Roman" w:hAnsi="Times New Roman"/>
          <w:sz w:val="28"/>
          <w:szCs w:val="28"/>
          <w:lang w:val="en-US"/>
        </w:rPr>
        <w:t>C</w:t>
      </w:r>
      <w:r w:rsidRPr="000163BA">
        <w:rPr>
          <w:rFonts w:ascii="Times New Roman" w:hAnsi="Times New Roman"/>
          <w:sz w:val="28"/>
          <w:szCs w:val="28"/>
        </w:rPr>
        <w:t>. 46]</w:t>
      </w:r>
      <w:r>
        <w:rPr>
          <w:rFonts w:ascii="Times New Roman" w:hAnsi="Times New Roman"/>
          <w:sz w:val="28"/>
          <w:szCs w:val="28"/>
        </w:rPr>
        <w:t xml:space="preserve">. Принятые меры позволили значительно сократить дефицит судоремонта в системе ММФ, но полностью ликвидировать его не удалось. </w:t>
      </w:r>
    </w:p>
    <w:p w:rsidR="00460CCF" w:rsidRDefault="00460CCF" w:rsidP="00867FDA">
      <w:pPr>
        <w:spacing w:after="0" w:line="240" w:lineRule="auto"/>
        <w:ind w:firstLine="709"/>
        <w:jc w:val="both"/>
        <w:rPr>
          <w:rFonts w:ascii="Times New Roman" w:hAnsi="Times New Roman"/>
          <w:sz w:val="28"/>
          <w:szCs w:val="28"/>
        </w:rPr>
      </w:pPr>
      <w:r w:rsidRPr="00A100F5">
        <w:rPr>
          <w:rFonts w:ascii="Times New Roman" w:hAnsi="Times New Roman"/>
          <w:sz w:val="28"/>
          <w:szCs w:val="28"/>
        </w:rPr>
        <w:t>Таким образом, в 1965 – 1975 гг. постепенно нарастал дефицит судоремонтных мощностей. Постановлениями партии и правительства предусматривалась постройка трех СРЗ, однако</w:t>
      </w:r>
      <w:r w:rsidR="00CC1E0C">
        <w:rPr>
          <w:rFonts w:ascii="Times New Roman" w:hAnsi="Times New Roman"/>
          <w:sz w:val="28"/>
          <w:szCs w:val="28"/>
        </w:rPr>
        <w:t>,</w:t>
      </w:r>
      <w:r w:rsidRPr="00A100F5">
        <w:rPr>
          <w:rFonts w:ascii="Times New Roman" w:hAnsi="Times New Roman"/>
          <w:sz w:val="28"/>
          <w:szCs w:val="28"/>
        </w:rPr>
        <w:t xml:space="preserve"> был построен только один. Два других в пятилетние планы включены не были. Строительство новых промышленных объектов велось преимущественно на СРЗ, специализирующихся на крупнотоннажном флоте. СРЗ, специализирующиеся на ремонте среднетоннажного и мелкого флота</w:t>
      </w:r>
      <w:r w:rsidR="00CC1E0C">
        <w:rPr>
          <w:rFonts w:ascii="Times New Roman" w:hAnsi="Times New Roman"/>
          <w:sz w:val="28"/>
          <w:szCs w:val="28"/>
        </w:rPr>
        <w:t>,</w:t>
      </w:r>
      <w:r w:rsidRPr="00A100F5">
        <w:rPr>
          <w:rFonts w:ascii="Times New Roman" w:hAnsi="Times New Roman"/>
          <w:sz w:val="28"/>
          <w:szCs w:val="28"/>
        </w:rPr>
        <w:t xml:space="preserve"> развития не получили. </w:t>
      </w:r>
      <w:r w:rsidR="00867FDA" w:rsidRPr="00A100F5">
        <w:rPr>
          <w:rFonts w:ascii="Times New Roman" w:hAnsi="Times New Roman"/>
          <w:sz w:val="28"/>
          <w:szCs w:val="28"/>
        </w:rPr>
        <w:t>В частности, преимуществом в развитии пользовались заводы сп</w:t>
      </w:r>
      <w:r w:rsidR="00CC1E0C">
        <w:rPr>
          <w:rFonts w:ascii="Times New Roman" w:hAnsi="Times New Roman"/>
          <w:sz w:val="28"/>
          <w:szCs w:val="28"/>
        </w:rPr>
        <w:t>ецсудоремонта – ДВЗ «Звезда» и Дальзавод</w:t>
      </w:r>
      <w:r w:rsidR="00867FDA" w:rsidRPr="00A100F5">
        <w:rPr>
          <w:rFonts w:ascii="Times New Roman" w:hAnsi="Times New Roman"/>
          <w:sz w:val="28"/>
          <w:szCs w:val="28"/>
        </w:rPr>
        <w:t>. На СРЗ ММФ в 1971 – 1975 гг. внедрялись новые организационно-технические мероприятия, позволившие увеличить произв</w:t>
      </w:r>
      <w:r w:rsidR="00CE3D97" w:rsidRPr="00A100F5">
        <w:rPr>
          <w:rFonts w:ascii="Times New Roman" w:hAnsi="Times New Roman"/>
          <w:sz w:val="28"/>
          <w:szCs w:val="28"/>
        </w:rPr>
        <w:t>одительность труда и частично</w:t>
      </w:r>
      <w:r w:rsidR="00867FDA" w:rsidRPr="00A100F5">
        <w:rPr>
          <w:rFonts w:ascii="Times New Roman" w:hAnsi="Times New Roman"/>
          <w:sz w:val="28"/>
          <w:szCs w:val="28"/>
        </w:rPr>
        <w:t xml:space="preserve"> ликвидировать дефицит ремонтных мощностей для кораблей ДВМП. В целом, получила развитие и группа СРЗ МРХ СССР. Однако это развитие не успевало за темпами пополнения флота рыбной промышленности, поэтому дефицит судоремонта в рыбной промышленности был самым ощутимым. </w:t>
      </w:r>
      <w:r w:rsidR="00CE3D97" w:rsidRPr="00A100F5">
        <w:rPr>
          <w:rFonts w:ascii="Times New Roman" w:hAnsi="Times New Roman"/>
          <w:sz w:val="28"/>
          <w:szCs w:val="28"/>
        </w:rPr>
        <w:t>Не было создано единой системы отраслевых НИИ судоремонта, что существенно замедляло темпы технического развит</w:t>
      </w:r>
      <w:r w:rsidR="00CC1E0C">
        <w:rPr>
          <w:rFonts w:ascii="Times New Roman" w:hAnsi="Times New Roman"/>
          <w:sz w:val="28"/>
          <w:szCs w:val="28"/>
        </w:rPr>
        <w:t>ия предприятий отрасли. Поэтому</w:t>
      </w:r>
      <w:r w:rsidR="00CE3D97" w:rsidRPr="00A100F5">
        <w:rPr>
          <w:rFonts w:ascii="Times New Roman" w:hAnsi="Times New Roman"/>
          <w:sz w:val="28"/>
          <w:szCs w:val="28"/>
        </w:rPr>
        <w:t xml:space="preserve"> с</w:t>
      </w:r>
      <w:r w:rsidRPr="00A100F5">
        <w:rPr>
          <w:rFonts w:ascii="Times New Roman" w:hAnsi="Times New Roman"/>
          <w:sz w:val="28"/>
          <w:szCs w:val="28"/>
        </w:rPr>
        <w:t xml:space="preserve">реди судоремонтных предприятий </w:t>
      </w:r>
      <w:r w:rsidR="00867FDA" w:rsidRPr="00A100F5">
        <w:rPr>
          <w:rFonts w:ascii="Times New Roman" w:hAnsi="Times New Roman"/>
          <w:sz w:val="28"/>
          <w:szCs w:val="28"/>
        </w:rPr>
        <w:t xml:space="preserve">разных ведомств </w:t>
      </w:r>
      <w:r w:rsidRPr="00A100F5">
        <w:rPr>
          <w:rFonts w:ascii="Times New Roman" w:hAnsi="Times New Roman"/>
          <w:sz w:val="28"/>
          <w:szCs w:val="28"/>
        </w:rPr>
        <w:t>постепенно увеличивался разрыв в техническом отношении.</w:t>
      </w:r>
      <w:r>
        <w:rPr>
          <w:rFonts w:ascii="Times New Roman" w:hAnsi="Times New Roman"/>
          <w:sz w:val="28"/>
          <w:szCs w:val="28"/>
        </w:rPr>
        <w:t xml:space="preserve"> </w:t>
      </w:r>
    </w:p>
    <w:p w:rsidR="00460CCF" w:rsidRDefault="00460CCF" w:rsidP="00FA560C">
      <w:pPr>
        <w:spacing w:after="0" w:line="240" w:lineRule="auto"/>
        <w:jc w:val="both"/>
        <w:rPr>
          <w:rFonts w:ascii="Times New Roman" w:hAnsi="Times New Roman"/>
          <w:sz w:val="28"/>
          <w:szCs w:val="28"/>
        </w:rPr>
      </w:pPr>
    </w:p>
    <w:p w:rsidR="00F00C08" w:rsidRPr="00F00C08" w:rsidRDefault="00F00C08" w:rsidP="00CC1E0C">
      <w:pPr>
        <w:spacing w:after="0" w:line="240" w:lineRule="auto"/>
        <w:jc w:val="center"/>
        <w:rPr>
          <w:rFonts w:ascii="Times New Roman" w:hAnsi="Times New Roman"/>
          <w:b/>
          <w:i/>
          <w:sz w:val="28"/>
          <w:szCs w:val="28"/>
        </w:rPr>
      </w:pPr>
      <w:r w:rsidRPr="00F00C08">
        <w:rPr>
          <w:rFonts w:ascii="Times New Roman" w:hAnsi="Times New Roman"/>
          <w:b/>
          <w:i/>
          <w:sz w:val="28"/>
          <w:szCs w:val="28"/>
        </w:rPr>
        <w:t>Литература и источники</w:t>
      </w:r>
      <w:r w:rsidR="00CC1E0C">
        <w:rPr>
          <w:rFonts w:ascii="Times New Roman" w:hAnsi="Times New Roman"/>
          <w:b/>
          <w:i/>
          <w:sz w:val="28"/>
          <w:szCs w:val="28"/>
        </w:rPr>
        <w:t>:</w:t>
      </w:r>
    </w:p>
    <w:p w:rsidR="00F00C08" w:rsidRPr="00F00C08" w:rsidRDefault="00F00C08" w:rsidP="00F00C08">
      <w:pPr>
        <w:spacing w:after="0" w:line="240" w:lineRule="auto"/>
        <w:ind w:firstLine="709"/>
        <w:jc w:val="both"/>
        <w:rPr>
          <w:rFonts w:ascii="Times New Roman" w:hAnsi="Times New Roman"/>
          <w:i/>
          <w:sz w:val="28"/>
          <w:szCs w:val="28"/>
        </w:rPr>
      </w:pP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rPr>
      </w:pPr>
      <w:r w:rsidRPr="00F15339">
        <w:rPr>
          <w:rFonts w:ascii="Times New Roman" w:hAnsi="Times New Roman"/>
          <w:i/>
          <w:sz w:val="28"/>
          <w:szCs w:val="28"/>
        </w:rPr>
        <w:t xml:space="preserve">Этапы развития промыслового флота России / под ред. В. Ф. Корельского, В. И. Шинкаренко // Калининградский морской рыбный порт </w:t>
      </w:r>
      <w:r w:rsidRPr="00F15339">
        <w:rPr>
          <w:rFonts w:ascii="Times New Roman" w:hAnsi="Times New Roman"/>
          <w:i/>
          <w:sz w:val="28"/>
          <w:szCs w:val="28"/>
        </w:rPr>
        <w:lastRenderedPageBreak/>
        <w:t xml:space="preserve">[электронный ресурс </w:t>
      </w:r>
      <w:r w:rsidR="00CC1E0C" w:rsidRPr="00F15339">
        <w:rPr>
          <w:rFonts w:ascii="Times New Roman" w:hAnsi="Times New Roman"/>
          <w:bCs/>
          <w:i/>
          <w:sz w:val="28"/>
          <w:szCs w:val="28"/>
        </w:rPr>
        <w:t>–.– Режим доступа:</w:t>
      </w:r>
      <w:r w:rsidRPr="00F15339">
        <w:rPr>
          <w:rFonts w:ascii="Times New Roman" w:hAnsi="Times New Roman"/>
          <w:i/>
          <w:sz w:val="28"/>
          <w:szCs w:val="28"/>
        </w:rPr>
        <w:t xml:space="preserve"> </w:t>
      </w:r>
      <w:hyperlink r:id="rId8" w:history="1">
        <w:r w:rsidRPr="00F15339">
          <w:rPr>
            <w:rStyle w:val="a6"/>
            <w:rFonts w:ascii="Times New Roman" w:hAnsi="Times New Roman"/>
            <w:i/>
            <w:sz w:val="28"/>
            <w:szCs w:val="28"/>
          </w:rPr>
          <w:t>http://www.kmrp.ru/o-porte/history/712.html</w:t>
        </w:r>
      </w:hyperlink>
      <w:r w:rsidR="00CC1E0C" w:rsidRPr="00F15339">
        <w:rPr>
          <w:rFonts w:ascii="Times New Roman" w:hAnsi="Times New Roman"/>
          <w:i/>
          <w:sz w:val="28"/>
          <w:szCs w:val="28"/>
        </w:rPr>
        <w:t>.</w:t>
      </w:r>
      <w:r w:rsidRPr="00F15339">
        <w:rPr>
          <w:rFonts w:ascii="Times New Roman" w:hAnsi="Times New Roman"/>
          <w:i/>
          <w:sz w:val="28"/>
          <w:szCs w:val="28"/>
        </w:rPr>
        <w:t xml:space="preserve"> </w:t>
      </w: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rPr>
      </w:pPr>
      <w:r w:rsidRPr="00F15339">
        <w:rPr>
          <w:rFonts w:ascii="Times New Roman" w:hAnsi="Times New Roman"/>
          <w:i/>
          <w:sz w:val="28"/>
          <w:szCs w:val="28"/>
        </w:rPr>
        <w:t>Островский</w:t>
      </w:r>
      <w:r w:rsidR="00CC1E0C" w:rsidRPr="00F15339">
        <w:rPr>
          <w:rFonts w:ascii="Times New Roman" w:hAnsi="Times New Roman"/>
          <w:i/>
          <w:sz w:val="28"/>
          <w:szCs w:val="28"/>
        </w:rPr>
        <w:t>,</w:t>
      </w:r>
      <w:r w:rsidRPr="00F15339">
        <w:rPr>
          <w:rFonts w:ascii="Times New Roman" w:hAnsi="Times New Roman"/>
          <w:i/>
          <w:sz w:val="28"/>
          <w:szCs w:val="28"/>
        </w:rPr>
        <w:t xml:space="preserve"> Ю. Дальневосточному пароходству – 100 лет </w:t>
      </w:r>
      <w:r w:rsidR="00CC1E0C" w:rsidRPr="00F15339">
        <w:rPr>
          <w:rFonts w:ascii="Times New Roman" w:hAnsi="Times New Roman"/>
          <w:i/>
          <w:sz w:val="28"/>
          <w:szCs w:val="28"/>
        </w:rPr>
        <w:t xml:space="preserve">/ Ю. Островский </w:t>
      </w:r>
      <w:r w:rsidRPr="00F15339">
        <w:rPr>
          <w:rFonts w:ascii="Times New Roman" w:hAnsi="Times New Roman"/>
          <w:i/>
          <w:sz w:val="28"/>
          <w:szCs w:val="28"/>
        </w:rPr>
        <w:t>// Морской флот. – 1980. – № 4. – С. 24.</w:t>
      </w: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rPr>
      </w:pPr>
      <w:r w:rsidRPr="00F15339">
        <w:rPr>
          <w:rFonts w:ascii="Times New Roman" w:hAnsi="Times New Roman"/>
          <w:bCs/>
          <w:i/>
          <w:sz w:val="28"/>
          <w:szCs w:val="28"/>
          <w:shd w:val="clear" w:color="auto" w:fill="FBFBFB"/>
        </w:rPr>
        <w:t>КПСС. Съезд, 23-й.</w:t>
      </w:r>
      <w:r w:rsidRPr="00F15339">
        <w:rPr>
          <w:rStyle w:val="apple-converted-space"/>
          <w:rFonts w:ascii="Times New Roman" w:hAnsi="Times New Roman"/>
          <w:i/>
          <w:sz w:val="28"/>
          <w:szCs w:val="28"/>
          <w:shd w:val="clear" w:color="auto" w:fill="FBFBFB"/>
        </w:rPr>
        <w:t xml:space="preserve"> </w:t>
      </w:r>
      <w:r w:rsidRPr="00F15339">
        <w:rPr>
          <w:rFonts w:ascii="Times New Roman" w:hAnsi="Times New Roman"/>
          <w:i/>
          <w:sz w:val="28"/>
          <w:szCs w:val="28"/>
          <w:shd w:val="clear" w:color="auto" w:fill="FBFBFB"/>
        </w:rPr>
        <w:t xml:space="preserve">29 марта </w:t>
      </w:r>
      <w:r w:rsidR="00CC1E0C" w:rsidRPr="00F15339">
        <w:rPr>
          <w:rFonts w:ascii="Times New Roman" w:hAnsi="Times New Roman"/>
          <w:i/>
          <w:sz w:val="28"/>
          <w:szCs w:val="28"/>
          <w:shd w:val="clear" w:color="auto" w:fill="FBFBFB"/>
        </w:rPr>
        <w:t>–</w:t>
      </w:r>
      <w:r w:rsidRPr="00F15339">
        <w:rPr>
          <w:rFonts w:ascii="Times New Roman" w:hAnsi="Times New Roman"/>
          <w:i/>
          <w:sz w:val="28"/>
          <w:szCs w:val="28"/>
          <w:shd w:val="clear" w:color="auto" w:fill="FBFBFB"/>
        </w:rPr>
        <w:t xml:space="preserve"> 8 апреля 1966 года. Стенографический отчет. В 2-х томах. Т. 2. </w:t>
      </w:r>
      <w:r w:rsidR="00CC1E0C" w:rsidRPr="00F15339">
        <w:rPr>
          <w:rFonts w:ascii="Times New Roman" w:hAnsi="Times New Roman"/>
          <w:i/>
          <w:sz w:val="28"/>
          <w:szCs w:val="28"/>
          <w:shd w:val="clear" w:color="auto" w:fill="FBFBFB"/>
        </w:rPr>
        <w:t xml:space="preserve">– </w:t>
      </w:r>
      <w:r w:rsidRPr="00F15339">
        <w:rPr>
          <w:rFonts w:ascii="Times New Roman" w:hAnsi="Times New Roman"/>
          <w:i/>
          <w:sz w:val="28"/>
          <w:szCs w:val="28"/>
          <w:shd w:val="clear" w:color="auto" w:fill="FBFBFB"/>
        </w:rPr>
        <w:t>М.</w:t>
      </w:r>
      <w:r w:rsidR="00CC1E0C" w:rsidRPr="00F15339">
        <w:rPr>
          <w:rFonts w:ascii="Times New Roman" w:hAnsi="Times New Roman"/>
          <w:i/>
          <w:sz w:val="28"/>
          <w:szCs w:val="28"/>
          <w:shd w:val="clear" w:color="auto" w:fill="FBFBFB"/>
        </w:rPr>
        <w:t xml:space="preserve"> </w:t>
      </w:r>
      <w:r w:rsidRPr="00F15339">
        <w:rPr>
          <w:rFonts w:ascii="Times New Roman" w:hAnsi="Times New Roman"/>
          <w:i/>
          <w:sz w:val="28"/>
          <w:szCs w:val="28"/>
          <w:shd w:val="clear" w:color="auto" w:fill="FBFBFB"/>
        </w:rPr>
        <w:t xml:space="preserve">: Политиздат, 1966. </w:t>
      </w:r>
      <w:r w:rsidRPr="00F15339">
        <w:rPr>
          <w:rFonts w:ascii="Times New Roman" w:hAnsi="Times New Roman"/>
          <w:i/>
          <w:sz w:val="28"/>
          <w:szCs w:val="28"/>
        </w:rPr>
        <w:t xml:space="preserve">– </w:t>
      </w:r>
      <w:r w:rsidRPr="00F15339">
        <w:rPr>
          <w:rFonts w:ascii="Times New Roman" w:hAnsi="Times New Roman"/>
          <w:i/>
          <w:sz w:val="28"/>
          <w:szCs w:val="28"/>
          <w:shd w:val="clear" w:color="auto" w:fill="FBFBFB"/>
        </w:rPr>
        <w:t>С. 249 – 250.</w:t>
      </w: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rPr>
      </w:pPr>
      <w:r w:rsidRPr="00F15339">
        <w:rPr>
          <w:rFonts w:ascii="Times New Roman" w:hAnsi="Times New Roman"/>
          <w:i/>
          <w:sz w:val="28"/>
          <w:szCs w:val="28"/>
        </w:rPr>
        <w:t>ГАПК – Ф. П-68. – Оп. 4. – Д. №</w:t>
      </w:r>
      <w:r w:rsidR="00CC1E0C" w:rsidRPr="00F15339">
        <w:rPr>
          <w:rFonts w:ascii="Times New Roman" w:hAnsi="Times New Roman"/>
          <w:i/>
          <w:sz w:val="28"/>
          <w:szCs w:val="28"/>
        </w:rPr>
        <w:t xml:space="preserve"> </w:t>
      </w:r>
      <w:r w:rsidRPr="00F15339">
        <w:rPr>
          <w:rFonts w:ascii="Times New Roman" w:hAnsi="Times New Roman"/>
          <w:i/>
          <w:sz w:val="28"/>
          <w:szCs w:val="28"/>
        </w:rPr>
        <w:t>190. – Л. 21.</w:t>
      </w: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rPr>
      </w:pPr>
      <w:r w:rsidRPr="00F15339">
        <w:rPr>
          <w:rFonts w:ascii="Times New Roman" w:hAnsi="Times New Roman"/>
          <w:i/>
          <w:sz w:val="28"/>
          <w:szCs w:val="28"/>
        </w:rPr>
        <w:t>О мерах по дальнейшему развитию производительных сил Дальневосточного экономического района и Читинской области : постановление ЦК КПСС и Совмина СССР от 08.07.1967 г. № 638. // СПС «Консультант-плюс».</w:t>
      </w: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rPr>
      </w:pPr>
      <w:r w:rsidRPr="00F15339">
        <w:rPr>
          <w:rFonts w:ascii="Times New Roman" w:hAnsi="Times New Roman"/>
          <w:i/>
          <w:sz w:val="28"/>
          <w:szCs w:val="28"/>
        </w:rPr>
        <w:t>ГАПК</w:t>
      </w:r>
      <w:r w:rsidR="00CC1E0C" w:rsidRPr="00F15339">
        <w:rPr>
          <w:rFonts w:ascii="Times New Roman" w:hAnsi="Times New Roman"/>
          <w:i/>
          <w:sz w:val="28"/>
          <w:szCs w:val="28"/>
        </w:rPr>
        <w:t>.</w:t>
      </w:r>
      <w:r w:rsidRPr="00F15339">
        <w:rPr>
          <w:rFonts w:ascii="Times New Roman" w:hAnsi="Times New Roman"/>
          <w:i/>
          <w:sz w:val="28"/>
          <w:szCs w:val="28"/>
        </w:rPr>
        <w:t xml:space="preserve"> – Ф. П-68. – Оп. 50. – </w:t>
      </w:r>
      <w:r w:rsidR="00CC1E0C" w:rsidRPr="00F15339">
        <w:rPr>
          <w:rFonts w:ascii="Times New Roman" w:hAnsi="Times New Roman"/>
          <w:i/>
          <w:sz w:val="28"/>
          <w:szCs w:val="28"/>
        </w:rPr>
        <w:t xml:space="preserve">Д. № </w:t>
      </w:r>
      <w:r w:rsidRPr="00F15339">
        <w:rPr>
          <w:rFonts w:ascii="Times New Roman" w:hAnsi="Times New Roman"/>
          <w:i/>
          <w:sz w:val="28"/>
          <w:szCs w:val="28"/>
        </w:rPr>
        <w:t>7. – Л. 78.</w:t>
      </w: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rPr>
      </w:pPr>
      <w:r w:rsidRPr="00F15339">
        <w:rPr>
          <w:rFonts w:ascii="Times New Roman" w:hAnsi="Times New Roman"/>
          <w:i/>
          <w:sz w:val="28"/>
          <w:szCs w:val="28"/>
        </w:rPr>
        <w:t>ГАХК</w:t>
      </w:r>
      <w:r w:rsidR="00CC1E0C" w:rsidRPr="00F15339">
        <w:rPr>
          <w:rFonts w:ascii="Times New Roman" w:hAnsi="Times New Roman"/>
          <w:i/>
          <w:sz w:val="28"/>
          <w:szCs w:val="28"/>
        </w:rPr>
        <w:t>.</w:t>
      </w:r>
      <w:r w:rsidRPr="00F15339">
        <w:rPr>
          <w:rFonts w:ascii="Times New Roman" w:hAnsi="Times New Roman"/>
          <w:i/>
          <w:sz w:val="28"/>
          <w:szCs w:val="28"/>
        </w:rPr>
        <w:t xml:space="preserve"> – Ф.П-35. – Оп. 90. – </w:t>
      </w:r>
      <w:r w:rsidR="00CC1E0C" w:rsidRPr="00F15339">
        <w:rPr>
          <w:rFonts w:ascii="Times New Roman" w:hAnsi="Times New Roman"/>
          <w:i/>
          <w:sz w:val="28"/>
          <w:szCs w:val="28"/>
        </w:rPr>
        <w:t xml:space="preserve">Д. № </w:t>
      </w:r>
      <w:r w:rsidRPr="00F15339">
        <w:rPr>
          <w:rFonts w:ascii="Times New Roman" w:hAnsi="Times New Roman"/>
          <w:i/>
          <w:sz w:val="28"/>
          <w:szCs w:val="28"/>
        </w:rPr>
        <w:t>545 – Л. 18.</w:t>
      </w: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rPr>
      </w:pPr>
      <w:r w:rsidRPr="00F15339">
        <w:rPr>
          <w:rFonts w:ascii="Times New Roman" w:hAnsi="Times New Roman"/>
          <w:i/>
          <w:sz w:val="28"/>
          <w:szCs w:val="28"/>
        </w:rPr>
        <w:t>ГАПК</w:t>
      </w:r>
      <w:r w:rsidR="00CC1E0C" w:rsidRPr="00F15339">
        <w:rPr>
          <w:rFonts w:ascii="Times New Roman" w:hAnsi="Times New Roman"/>
          <w:i/>
          <w:sz w:val="28"/>
          <w:szCs w:val="28"/>
        </w:rPr>
        <w:t>.</w:t>
      </w:r>
      <w:r w:rsidRPr="00F15339">
        <w:rPr>
          <w:rFonts w:ascii="Times New Roman" w:hAnsi="Times New Roman"/>
          <w:i/>
          <w:sz w:val="28"/>
          <w:szCs w:val="28"/>
        </w:rPr>
        <w:t xml:space="preserve"> – Ф. 1534. – Оп. 1. – Д. № 129. – Л. 9.</w:t>
      </w: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rPr>
      </w:pPr>
      <w:r w:rsidRPr="00F15339">
        <w:rPr>
          <w:rFonts w:ascii="Times New Roman" w:hAnsi="Times New Roman"/>
          <w:i/>
          <w:sz w:val="28"/>
          <w:szCs w:val="28"/>
        </w:rPr>
        <w:t>РГАЭ</w:t>
      </w:r>
      <w:r w:rsidR="00CC1E0C" w:rsidRPr="00F15339">
        <w:rPr>
          <w:rFonts w:ascii="Times New Roman" w:hAnsi="Times New Roman"/>
          <w:i/>
          <w:sz w:val="28"/>
          <w:szCs w:val="28"/>
        </w:rPr>
        <w:t>.</w:t>
      </w:r>
      <w:r w:rsidRPr="00F15339">
        <w:rPr>
          <w:rFonts w:ascii="Times New Roman" w:hAnsi="Times New Roman"/>
          <w:i/>
          <w:sz w:val="28"/>
          <w:szCs w:val="28"/>
        </w:rPr>
        <w:t xml:space="preserve"> – Ф. 33. – Оп. 2. – Д. № 290. – Л. 126.</w:t>
      </w: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rPr>
      </w:pPr>
      <w:r w:rsidRPr="00F15339">
        <w:rPr>
          <w:rFonts w:ascii="Times New Roman" w:hAnsi="Times New Roman"/>
          <w:i/>
          <w:sz w:val="28"/>
          <w:szCs w:val="28"/>
        </w:rPr>
        <w:t>Смирнов</w:t>
      </w:r>
      <w:r w:rsidR="00CC1E0C" w:rsidRPr="00F15339">
        <w:rPr>
          <w:rFonts w:ascii="Times New Roman" w:hAnsi="Times New Roman"/>
          <w:i/>
          <w:sz w:val="28"/>
          <w:szCs w:val="28"/>
        </w:rPr>
        <w:t>,</w:t>
      </w:r>
      <w:r w:rsidRPr="00F15339">
        <w:rPr>
          <w:rFonts w:ascii="Times New Roman" w:hAnsi="Times New Roman"/>
          <w:i/>
          <w:sz w:val="28"/>
          <w:szCs w:val="28"/>
        </w:rPr>
        <w:t xml:space="preserve"> А. Г. Плавучие доки в судостроении, судоходстве и судоремонте </w:t>
      </w:r>
      <w:r w:rsidR="00CC1E0C" w:rsidRPr="00F15339">
        <w:rPr>
          <w:rFonts w:ascii="Times New Roman" w:hAnsi="Times New Roman"/>
          <w:i/>
          <w:sz w:val="28"/>
          <w:szCs w:val="28"/>
        </w:rPr>
        <w:t xml:space="preserve">/ А. Г. Смирнов </w:t>
      </w:r>
      <w:r w:rsidRPr="00F15339">
        <w:rPr>
          <w:rFonts w:ascii="Times New Roman" w:hAnsi="Times New Roman"/>
          <w:i/>
          <w:sz w:val="28"/>
          <w:szCs w:val="28"/>
        </w:rPr>
        <w:t>// Судостроение. – 1994. – № 1. – С. 40 – 45.</w:t>
      </w: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rPr>
      </w:pPr>
      <w:r w:rsidRPr="00F15339">
        <w:rPr>
          <w:rFonts w:ascii="Times New Roman" w:hAnsi="Times New Roman"/>
          <w:i/>
          <w:sz w:val="28"/>
          <w:szCs w:val="28"/>
        </w:rPr>
        <w:t>ГАПК</w:t>
      </w:r>
      <w:r w:rsidR="00CC1E0C" w:rsidRPr="00F15339">
        <w:rPr>
          <w:rFonts w:ascii="Times New Roman" w:hAnsi="Times New Roman"/>
          <w:i/>
          <w:sz w:val="28"/>
          <w:szCs w:val="28"/>
        </w:rPr>
        <w:t>.</w:t>
      </w:r>
      <w:r w:rsidRPr="00F15339">
        <w:rPr>
          <w:rFonts w:ascii="Times New Roman" w:hAnsi="Times New Roman"/>
          <w:i/>
          <w:sz w:val="28"/>
          <w:szCs w:val="28"/>
        </w:rPr>
        <w:t xml:space="preserve"> – Ф. П-68. – Оп. 6. – Д. № 464. – Л. 63.</w:t>
      </w: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rPr>
      </w:pPr>
      <w:r w:rsidRPr="00F15339">
        <w:rPr>
          <w:rFonts w:ascii="Times New Roman" w:hAnsi="Times New Roman"/>
          <w:i/>
          <w:sz w:val="28"/>
          <w:szCs w:val="28"/>
        </w:rPr>
        <w:t>ГАПК</w:t>
      </w:r>
      <w:r w:rsidR="00CC1E0C" w:rsidRPr="00F15339">
        <w:rPr>
          <w:rFonts w:ascii="Times New Roman" w:hAnsi="Times New Roman"/>
          <w:i/>
          <w:sz w:val="28"/>
          <w:szCs w:val="28"/>
        </w:rPr>
        <w:t>.</w:t>
      </w:r>
      <w:r w:rsidRPr="00F15339">
        <w:rPr>
          <w:rFonts w:ascii="Times New Roman" w:hAnsi="Times New Roman"/>
          <w:i/>
          <w:sz w:val="28"/>
          <w:szCs w:val="28"/>
        </w:rPr>
        <w:t xml:space="preserve"> – Ф. 1534. – Оп. 1. – Д. № 113. – Л. 111.</w:t>
      </w: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rPr>
      </w:pPr>
      <w:r w:rsidRPr="00F15339">
        <w:rPr>
          <w:rFonts w:ascii="Times New Roman" w:hAnsi="Times New Roman"/>
          <w:i/>
          <w:sz w:val="28"/>
          <w:szCs w:val="28"/>
        </w:rPr>
        <w:t>Ячин</w:t>
      </w:r>
      <w:r w:rsidR="00CC1E0C" w:rsidRPr="00F15339">
        <w:rPr>
          <w:rFonts w:ascii="Times New Roman" w:hAnsi="Times New Roman"/>
          <w:i/>
          <w:sz w:val="28"/>
          <w:szCs w:val="28"/>
        </w:rPr>
        <w:t>,</w:t>
      </w:r>
      <w:r w:rsidRPr="00F15339">
        <w:rPr>
          <w:rFonts w:ascii="Times New Roman" w:hAnsi="Times New Roman"/>
          <w:i/>
          <w:sz w:val="28"/>
          <w:szCs w:val="28"/>
        </w:rPr>
        <w:t xml:space="preserve"> В. Две пятилетки Владивостокского завода </w:t>
      </w:r>
      <w:r w:rsidR="00CC1E0C" w:rsidRPr="00F15339">
        <w:rPr>
          <w:rFonts w:ascii="Times New Roman" w:hAnsi="Times New Roman"/>
          <w:i/>
          <w:sz w:val="28"/>
          <w:szCs w:val="28"/>
        </w:rPr>
        <w:t xml:space="preserve">/ В. Ячин </w:t>
      </w:r>
      <w:r w:rsidRPr="00F15339">
        <w:rPr>
          <w:rFonts w:ascii="Times New Roman" w:hAnsi="Times New Roman"/>
          <w:i/>
          <w:sz w:val="28"/>
          <w:szCs w:val="28"/>
        </w:rPr>
        <w:t>// Морской флот. – 1966. – № 7. – С. 28 – 29.</w:t>
      </w: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rPr>
      </w:pPr>
      <w:r w:rsidRPr="00F15339">
        <w:rPr>
          <w:rFonts w:ascii="Times New Roman" w:hAnsi="Times New Roman"/>
          <w:i/>
          <w:sz w:val="28"/>
          <w:szCs w:val="28"/>
        </w:rPr>
        <w:t>Наш судоремонтный. Совгаванский судоремонтный завод Министерства морск</w:t>
      </w:r>
      <w:r w:rsidR="00CC1E0C" w:rsidRPr="00F15339">
        <w:rPr>
          <w:rFonts w:ascii="Times New Roman" w:hAnsi="Times New Roman"/>
          <w:i/>
          <w:sz w:val="28"/>
          <w:szCs w:val="28"/>
        </w:rPr>
        <w:t>ого флота, 1987 /</w:t>
      </w:r>
      <w:r w:rsidRPr="00F15339">
        <w:rPr>
          <w:rFonts w:ascii="Times New Roman" w:hAnsi="Times New Roman"/>
          <w:i/>
          <w:sz w:val="28"/>
          <w:szCs w:val="28"/>
        </w:rPr>
        <w:t xml:space="preserve"> </w:t>
      </w:r>
      <w:r w:rsidR="00CC1E0C" w:rsidRPr="00F15339">
        <w:rPr>
          <w:rFonts w:ascii="Times New Roman" w:hAnsi="Times New Roman"/>
          <w:i/>
          <w:sz w:val="28"/>
          <w:szCs w:val="28"/>
        </w:rPr>
        <w:t>п</w:t>
      </w:r>
      <w:r w:rsidRPr="00F15339">
        <w:rPr>
          <w:rFonts w:ascii="Times New Roman" w:hAnsi="Times New Roman"/>
          <w:i/>
          <w:sz w:val="28"/>
          <w:szCs w:val="28"/>
        </w:rPr>
        <w:t>од ред. А. В. Прихненко, В. К. Надточий [и др.]. – Хабаровск</w:t>
      </w:r>
      <w:r w:rsidR="00CC1E0C" w:rsidRPr="00F15339">
        <w:rPr>
          <w:rFonts w:ascii="Times New Roman" w:hAnsi="Times New Roman"/>
          <w:i/>
          <w:sz w:val="28"/>
          <w:szCs w:val="28"/>
        </w:rPr>
        <w:t xml:space="preserve"> </w:t>
      </w:r>
      <w:r w:rsidRPr="00F15339">
        <w:rPr>
          <w:rFonts w:ascii="Times New Roman" w:hAnsi="Times New Roman"/>
          <w:i/>
          <w:sz w:val="28"/>
          <w:szCs w:val="28"/>
        </w:rPr>
        <w:t>: кн. изд-во. – 112 с.</w:t>
      </w: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rPr>
      </w:pPr>
      <w:r w:rsidRPr="00F15339">
        <w:rPr>
          <w:rFonts w:ascii="Times New Roman" w:hAnsi="Times New Roman"/>
          <w:i/>
          <w:sz w:val="28"/>
          <w:szCs w:val="28"/>
        </w:rPr>
        <w:t>Бабынин</w:t>
      </w:r>
      <w:r w:rsidR="00CC1E0C" w:rsidRPr="00F15339">
        <w:rPr>
          <w:rFonts w:ascii="Times New Roman" w:hAnsi="Times New Roman"/>
          <w:i/>
          <w:sz w:val="28"/>
          <w:szCs w:val="28"/>
        </w:rPr>
        <w:t>,</w:t>
      </w:r>
      <w:r w:rsidRPr="00F15339">
        <w:rPr>
          <w:rFonts w:ascii="Times New Roman" w:hAnsi="Times New Roman"/>
          <w:i/>
          <w:sz w:val="28"/>
          <w:szCs w:val="28"/>
        </w:rPr>
        <w:t xml:space="preserve"> Н. Судоремонтным заводам – оптимальный режим </w:t>
      </w:r>
      <w:r w:rsidR="00CC1E0C" w:rsidRPr="00F15339">
        <w:rPr>
          <w:rFonts w:ascii="Times New Roman" w:hAnsi="Times New Roman"/>
          <w:i/>
          <w:sz w:val="28"/>
          <w:szCs w:val="28"/>
        </w:rPr>
        <w:t xml:space="preserve">/ Н. Бабынин </w:t>
      </w:r>
      <w:r w:rsidRPr="00F15339">
        <w:rPr>
          <w:rFonts w:ascii="Times New Roman" w:hAnsi="Times New Roman"/>
          <w:i/>
          <w:sz w:val="28"/>
          <w:szCs w:val="28"/>
        </w:rPr>
        <w:t>// Морской флот. – 1974. – № 6. – С. 43.</w:t>
      </w: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rPr>
      </w:pPr>
      <w:r w:rsidRPr="00F15339">
        <w:rPr>
          <w:rFonts w:ascii="Times New Roman" w:hAnsi="Times New Roman"/>
          <w:i/>
          <w:sz w:val="28"/>
          <w:szCs w:val="28"/>
        </w:rPr>
        <w:t>Основные направления развития рыбной промышленности // Рыбное хозяйство. – 1972. – № 2. – С. 3.</w:t>
      </w: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rPr>
      </w:pPr>
      <w:r w:rsidRPr="00F15339">
        <w:rPr>
          <w:rFonts w:ascii="Times New Roman" w:hAnsi="Times New Roman"/>
          <w:i/>
          <w:sz w:val="28"/>
          <w:szCs w:val="28"/>
        </w:rPr>
        <w:t>ГАПК</w:t>
      </w:r>
      <w:r w:rsidR="00F15339" w:rsidRPr="00F15339">
        <w:rPr>
          <w:rFonts w:ascii="Times New Roman" w:hAnsi="Times New Roman"/>
          <w:i/>
          <w:sz w:val="28"/>
          <w:szCs w:val="28"/>
        </w:rPr>
        <w:t>.</w:t>
      </w:r>
      <w:r w:rsidRPr="00F15339">
        <w:rPr>
          <w:rFonts w:ascii="Times New Roman" w:hAnsi="Times New Roman"/>
          <w:i/>
          <w:sz w:val="28"/>
          <w:szCs w:val="28"/>
        </w:rPr>
        <w:t xml:space="preserve"> – Ф. П-68. – Оп. 4. – Д. № 187. – Л. 99.</w:t>
      </w: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rPr>
      </w:pPr>
      <w:r w:rsidRPr="00F15339">
        <w:rPr>
          <w:rFonts w:ascii="Times New Roman" w:hAnsi="Times New Roman"/>
          <w:i/>
          <w:sz w:val="28"/>
          <w:szCs w:val="28"/>
        </w:rPr>
        <w:t xml:space="preserve">Дальзаводцы. 1887 – 1987. </w:t>
      </w:r>
      <w:r w:rsidR="00F15339" w:rsidRPr="00F15339">
        <w:rPr>
          <w:rFonts w:ascii="Times New Roman" w:hAnsi="Times New Roman"/>
          <w:i/>
          <w:sz w:val="28"/>
          <w:szCs w:val="28"/>
        </w:rPr>
        <w:t xml:space="preserve">– </w:t>
      </w:r>
      <w:r w:rsidRPr="00F15339">
        <w:rPr>
          <w:rFonts w:ascii="Times New Roman" w:hAnsi="Times New Roman"/>
          <w:i/>
          <w:sz w:val="28"/>
          <w:szCs w:val="28"/>
        </w:rPr>
        <w:t>Владивосток</w:t>
      </w:r>
      <w:r w:rsidR="00F15339" w:rsidRPr="00F15339">
        <w:rPr>
          <w:rFonts w:ascii="Times New Roman" w:hAnsi="Times New Roman"/>
          <w:i/>
          <w:sz w:val="28"/>
          <w:szCs w:val="28"/>
        </w:rPr>
        <w:t xml:space="preserve"> </w:t>
      </w:r>
      <w:r w:rsidRPr="00F15339">
        <w:rPr>
          <w:rFonts w:ascii="Times New Roman" w:hAnsi="Times New Roman"/>
          <w:i/>
          <w:sz w:val="28"/>
          <w:szCs w:val="28"/>
        </w:rPr>
        <w:t>: Дальневосточное книжное издательство, 1987. – 400 с.</w:t>
      </w: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rPr>
      </w:pPr>
      <w:r w:rsidRPr="00F15339">
        <w:rPr>
          <w:rFonts w:ascii="Times New Roman" w:hAnsi="Times New Roman"/>
          <w:i/>
          <w:sz w:val="28"/>
          <w:szCs w:val="28"/>
        </w:rPr>
        <w:t>Матвиенко</w:t>
      </w:r>
      <w:r w:rsidR="00F15339" w:rsidRPr="00F15339">
        <w:rPr>
          <w:rFonts w:ascii="Times New Roman" w:hAnsi="Times New Roman"/>
          <w:i/>
          <w:sz w:val="28"/>
          <w:szCs w:val="28"/>
        </w:rPr>
        <w:t>,</w:t>
      </w:r>
      <w:r w:rsidRPr="00F15339">
        <w:rPr>
          <w:rFonts w:ascii="Times New Roman" w:hAnsi="Times New Roman"/>
          <w:i/>
          <w:sz w:val="28"/>
          <w:szCs w:val="28"/>
        </w:rPr>
        <w:t xml:space="preserve"> В. Н. Развитию судоремонтного производства – комплексный подход </w:t>
      </w:r>
      <w:r w:rsidR="00F15339" w:rsidRPr="00F15339">
        <w:rPr>
          <w:rFonts w:ascii="Times New Roman" w:hAnsi="Times New Roman"/>
          <w:i/>
          <w:sz w:val="28"/>
          <w:szCs w:val="28"/>
        </w:rPr>
        <w:t xml:space="preserve">/ В. Н. Матвиенко </w:t>
      </w:r>
      <w:r w:rsidRPr="00F15339">
        <w:rPr>
          <w:rFonts w:ascii="Times New Roman" w:hAnsi="Times New Roman"/>
          <w:i/>
          <w:sz w:val="28"/>
          <w:szCs w:val="28"/>
        </w:rPr>
        <w:t>// Судостроение. – 1982. – № 1. – С. 56.</w:t>
      </w: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rPr>
      </w:pPr>
      <w:r w:rsidRPr="00F15339">
        <w:rPr>
          <w:rFonts w:ascii="Times New Roman" w:hAnsi="Times New Roman"/>
          <w:i/>
          <w:sz w:val="28"/>
          <w:szCs w:val="28"/>
        </w:rPr>
        <w:t>Иванов</w:t>
      </w:r>
      <w:r w:rsidR="00F15339" w:rsidRPr="00F15339">
        <w:rPr>
          <w:rFonts w:ascii="Times New Roman" w:hAnsi="Times New Roman"/>
          <w:i/>
          <w:sz w:val="28"/>
          <w:szCs w:val="28"/>
        </w:rPr>
        <w:t>,</w:t>
      </w:r>
      <w:r w:rsidRPr="00F15339">
        <w:rPr>
          <w:rFonts w:ascii="Times New Roman" w:hAnsi="Times New Roman"/>
          <w:i/>
          <w:sz w:val="28"/>
          <w:szCs w:val="28"/>
        </w:rPr>
        <w:t xml:space="preserve"> Л. В. Агрегатный метод ремонта морских судов </w:t>
      </w:r>
      <w:r w:rsidR="00F15339" w:rsidRPr="00F15339">
        <w:rPr>
          <w:rFonts w:ascii="Times New Roman" w:hAnsi="Times New Roman"/>
          <w:i/>
          <w:sz w:val="28"/>
          <w:szCs w:val="28"/>
        </w:rPr>
        <w:t xml:space="preserve">/ Л. В. Иванов </w:t>
      </w:r>
      <w:r w:rsidRPr="00F15339">
        <w:rPr>
          <w:rFonts w:ascii="Times New Roman" w:hAnsi="Times New Roman"/>
          <w:i/>
          <w:sz w:val="28"/>
          <w:szCs w:val="28"/>
        </w:rPr>
        <w:t>// Судостроение. – 1968. – № 6. – С. 57 – 58.</w:t>
      </w: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rPr>
      </w:pPr>
      <w:r w:rsidRPr="00F15339">
        <w:rPr>
          <w:rFonts w:ascii="Times New Roman" w:hAnsi="Times New Roman"/>
          <w:i/>
          <w:sz w:val="28"/>
          <w:szCs w:val="28"/>
        </w:rPr>
        <w:t>Улучшить работу судоремонтных предприятий, повысить темпы и качество судоремонта // Морской флот. – 1966. – № 8. – С. 1.</w:t>
      </w: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rPr>
      </w:pPr>
      <w:r w:rsidRPr="00F15339">
        <w:rPr>
          <w:rFonts w:ascii="Times New Roman" w:hAnsi="Times New Roman"/>
          <w:i/>
          <w:sz w:val="28"/>
          <w:szCs w:val="28"/>
        </w:rPr>
        <w:t>ГАПК</w:t>
      </w:r>
      <w:r w:rsidR="00F15339" w:rsidRPr="00F15339">
        <w:rPr>
          <w:rFonts w:ascii="Times New Roman" w:hAnsi="Times New Roman"/>
          <w:i/>
          <w:sz w:val="28"/>
          <w:szCs w:val="28"/>
        </w:rPr>
        <w:t>.</w:t>
      </w:r>
      <w:r w:rsidRPr="00F15339">
        <w:rPr>
          <w:rFonts w:ascii="Times New Roman" w:hAnsi="Times New Roman"/>
          <w:i/>
          <w:sz w:val="28"/>
          <w:szCs w:val="28"/>
        </w:rPr>
        <w:t xml:space="preserve"> – Ф. 1534. – Оп. 1. – Д. № 314. – Л. 197 – 198.</w:t>
      </w: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rPr>
      </w:pPr>
      <w:r w:rsidRPr="00F15339">
        <w:rPr>
          <w:rFonts w:ascii="Times New Roman" w:hAnsi="Times New Roman"/>
          <w:i/>
          <w:sz w:val="28"/>
          <w:szCs w:val="28"/>
        </w:rPr>
        <w:t>Юрьев</w:t>
      </w:r>
      <w:r w:rsidR="00F15339" w:rsidRPr="00F15339">
        <w:rPr>
          <w:rFonts w:ascii="Times New Roman" w:hAnsi="Times New Roman"/>
          <w:i/>
          <w:sz w:val="28"/>
          <w:szCs w:val="28"/>
        </w:rPr>
        <w:t>,</w:t>
      </w:r>
      <w:r w:rsidRPr="00F15339">
        <w:rPr>
          <w:rFonts w:ascii="Times New Roman" w:hAnsi="Times New Roman"/>
          <w:i/>
          <w:sz w:val="28"/>
          <w:szCs w:val="28"/>
        </w:rPr>
        <w:t xml:space="preserve"> И. Г. Перспективы технического прогресса в судоремонте </w:t>
      </w:r>
      <w:r w:rsidR="00F15339" w:rsidRPr="00F15339">
        <w:rPr>
          <w:rFonts w:ascii="Times New Roman" w:hAnsi="Times New Roman"/>
          <w:i/>
          <w:sz w:val="28"/>
          <w:szCs w:val="28"/>
        </w:rPr>
        <w:t xml:space="preserve">/ И. Г. Юрьев </w:t>
      </w:r>
      <w:r w:rsidRPr="00F15339">
        <w:rPr>
          <w:rFonts w:ascii="Times New Roman" w:hAnsi="Times New Roman"/>
          <w:i/>
          <w:sz w:val="28"/>
          <w:szCs w:val="28"/>
        </w:rPr>
        <w:t>// Судостроение. – 1976. – № 6. – С. 71.</w:t>
      </w: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rPr>
      </w:pPr>
      <w:r w:rsidRPr="00F15339">
        <w:rPr>
          <w:rFonts w:ascii="Times New Roman" w:hAnsi="Times New Roman"/>
          <w:i/>
          <w:sz w:val="28"/>
          <w:szCs w:val="28"/>
        </w:rPr>
        <w:t>Осипов</w:t>
      </w:r>
      <w:r w:rsidR="00F15339" w:rsidRPr="00F15339">
        <w:rPr>
          <w:rFonts w:ascii="Times New Roman" w:hAnsi="Times New Roman"/>
          <w:i/>
          <w:sz w:val="28"/>
          <w:szCs w:val="28"/>
        </w:rPr>
        <w:t>, В. А.</w:t>
      </w:r>
      <w:r w:rsidRPr="00F15339">
        <w:rPr>
          <w:rFonts w:ascii="Times New Roman" w:hAnsi="Times New Roman"/>
          <w:i/>
          <w:sz w:val="28"/>
          <w:szCs w:val="28"/>
        </w:rPr>
        <w:t xml:space="preserve"> Генезис систем управления судостроительным и судоремонтным производством России / В.</w:t>
      </w:r>
      <w:r w:rsidR="00F15339" w:rsidRPr="00F15339">
        <w:rPr>
          <w:rFonts w:ascii="Times New Roman" w:hAnsi="Times New Roman"/>
          <w:i/>
          <w:sz w:val="28"/>
          <w:szCs w:val="28"/>
        </w:rPr>
        <w:t xml:space="preserve"> </w:t>
      </w:r>
      <w:r w:rsidRPr="00F15339">
        <w:rPr>
          <w:rFonts w:ascii="Times New Roman" w:hAnsi="Times New Roman"/>
          <w:i/>
          <w:sz w:val="28"/>
          <w:szCs w:val="28"/>
        </w:rPr>
        <w:t>А. Осипов, Л.</w:t>
      </w:r>
      <w:r w:rsidR="00F15339" w:rsidRPr="00F15339">
        <w:rPr>
          <w:rFonts w:ascii="Times New Roman" w:hAnsi="Times New Roman"/>
          <w:i/>
          <w:sz w:val="28"/>
          <w:szCs w:val="28"/>
        </w:rPr>
        <w:t xml:space="preserve"> </w:t>
      </w:r>
      <w:r w:rsidRPr="00F15339">
        <w:rPr>
          <w:rFonts w:ascii="Times New Roman" w:hAnsi="Times New Roman"/>
          <w:i/>
          <w:sz w:val="28"/>
          <w:szCs w:val="28"/>
        </w:rPr>
        <w:t>Н. Жилина, В.</w:t>
      </w:r>
      <w:r w:rsidR="00F15339" w:rsidRPr="00F15339">
        <w:rPr>
          <w:rFonts w:ascii="Times New Roman" w:hAnsi="Times New Roman"/>
          <w:i/>
          <w:sz w:val="28"/>
          <w:szCs w:val="28"/>
        </w:rPr>
        <w:t xml:space="preserve"> </w:t>
      </w:r>
      <w:r w:rsidRPr="00F15339">
        <w:rPr>
          <w:rFonts w:ascii="Times New Roman" w:hAnsi="Times New Roman"/>
          <w:i/>
          <w:sz w:val="28"/>
          <w:szCs w:val="28"/>
        </w:rPr>
        <w:t xml:space="preserve">В. Комиссарова // Интернет-журнал «Науковедение» [электронный ресурс]. </w:t>
      </w:r>
      <w:r w:rsidRPr="00F15339">
        <w:rPr>
          <w:rFonts w:ascii="Times New Roman" w:hAnsi="Times New Roman"/>
          <w:bCs/>
          <w:i/>
          <w:sz w:val="28"/>
          <w:szCs w:val="28"/>
        </w:rPr>
        <w:t xml:space="preserve">–.– </w:t>
      </w:r>
      <w:r w:rsidRPr="00F15339">
        <w:rPr>
          <w:rFonts w:ascii="Times New Roman" w:hAnsi="Times New Roman"/>
          <w:bCs/>
          <w:i/>
          <w:sz w:val="28"/>
          <w:szCs w:val="28"/>
        </w:rPr>
        <w:lastRenderedPageBreak/>
        <w:t xml:space="preserve">Режим доступа: </w:t>
      </w:r>
      <w:hyperlink r:id="rId9" w:history="1">
        <w:r w:rsidRPr="00F15339">
          <w:rPr>
            <w:rStyle w:val="a6"/>
            <w:rFonts w:ascii="Times New Roman" w:hAnsi="Times New Roman"/>
            <w:i/>
            <w:sz w:val="28"/>
            <w:szCs w:val="28"/>
            <w:lang w:val="en-US"/>
          </w:rPr>
          <w:t>http</w:t>
        </w:r>
        <w:r w:rsidRPr="00F15339">
          <w:rPr>
            <w:rStyle w:val="a6"/>
            <w:rFonts w:ascii="Times New Roman" w:hAnsi="Times New Roman"/>
            <w:i/>
            <w:sz w:val="28"/>
            <w:szCs w:val="28"/>
          </w:rPr>
          <w:t>://</w:t>
        </w:r>
        <w:r w:rsidRPr="00F15339">
          <w:rPr>
            <w:rStyle w:val="a6"/>
            <w:rFonts w:ascii="Times New Roman" w:hAnsi="Times New Roman"/>
            <w:i/>
            <w:sz w:val="28"/>
            <w:szCs w:val="28"/>
            <w:lang w:val="en-US"/>
          </w:rPr>
          <w:t>naukovedenie</w:t>
        </w:r>
        <w:r w:rsidRPr="00F15339">
          <w:rPr>
            <w:rStyle w:val="a6"/>
            <w:rFonts w:ascii="Times New Roman" w:hAnsi="Times New Roman"/>
            <w:i/>
            <w:sz w:val="28"/>
            <w:szCs w:val="28"/>
          </w:rPr>
          <w:t>.</w:t>
        </w:r>
        <w:r w:rsidRPr="00F15339">
          <w:rPr>
            <w:rStyle w:val="a6"/>
            <w:rFonts w:ascii="Times New Roman" w:hAnsi="Times New Roman"/>
            <w:i/>
            <w:sz w:val="28"/>
            <w:szCs w:val="28"/>
            <w:lang w:val="en-US"/>
          </w:rPr>
          <w:t>ru</w:t>
        </w:r>
        <w:r w:rsidRPr="00F15339">
          <w:rPr>
            <w:rStyle w:val="a6"/>
            <w:rFonts w:ascii="Times New Roman" w:hAnsi="Times New Roman"/>
            <w:i/>
            <w:sz w:val="28"/>
            <w:szCs w:val="28"/>
          </w:rPr>
          <w:t>/</w:t>
        </w:r>
        <w:r w:rsidRPr="00F15339">
          <w:rPr>
            <w:rStyle w:val="a6"/>
            <w:rFonts w:ascii="Times New Roman" w:hAnsi="Times New Roman"/>
            <w:i/>
            <w:sz w:val="28"/>
            <w:szCs w:val="28"/>
            <w:lang w:val="en-US"/>
          </w:rPr>
          <w:t>index</w:t>
        </w:r>
        <w:r w:rsidRPr="00F15339">
          <w:rPr>
            <w:rStyle w:val="a6"/>
            <w:rFonts w:ascii="Times New Roman" w:hAnsi="Times New Roman"/>
            <w:i/>
            <w:sz w:val="28"/>
            <w:szCs w:val="28"/>
          </w:rPr>
          <w:t>.</w:t>
        </w:r>
        <w:r w:rsidRPr="00F15339">
          <w:rPr>
            <w:rStyle w:val="a6"/>
            <w:rFonts w:ascii="Times New Roman" w:hAnsi="Times New Roman"/>
            <w:i/>
            <w:sz w:val="28"/>
            <w:szCs w:val="28"/>
            <w:lang w:val="en-US"/>
          </w:rPr>
          <w:t>php</w:t>
        </w:r>
        <w:r w:rsidRPr="00F15339">
          <w:rPr>
            <w:rStyle w:val="a6"/>
            <w:rFonts w:ascii="Times New Roman" w:hAnsi="Times New Roman"/>
            <w:i/>
            <w:sz w:val="28"/>
            <w:szCs w:val="28"/>
          </w:rPr>
          <w:t>?</w:t>
        </w:r>
        <w:r w:rsidRPr="00F15339">
          <w:rPr>
            <w:rStyle w:val="a6"/>
            <w:rFonts w:ascii="Times New Roman" w:hAnsi="Times New Roman"/>
            <w:i/>
            <w:sz w:val="28"/>
            <w:szCs w:val="28"/>
            <w:lang w:val="en-US"/>
          </w:rPr>
          <w:t>p</w:t>
        </w:r>
        <w:r w:rsidRPr="00F15339">
          <w:rPr>
            <w:rStyle w:val="a6"/>
            <w:rFonts w:ascii="Times New Roman" w:hAnsi="Times New Roman"/>
            <w:i/>
            <w:sz w:val="28"/>
            <w:szCs w:val="28"/>
          </w:rPr>
          <w:t>=</w:t>
        </w:r>
        <w:r w:rsidRPr="00F15339">
          <w:rPr>
            <w:rStyle w:val="a6"/>
            <w:rFonts w:ascii="Times New Roman" w:hAnsi="Times New Roman"/>
            <w:i/>
            <w:sz w:val="28"/>
            <w:szCs w:val="28"/>
            <w:lang w:val="en-US"/>
          </w:rPr>
          <w:t>issue</w:t>
        </w:r>
        <w:r w:rsidRPr="00F15339">
          <w:rPr>
            <w:rStyle w:val="a6"/>
            <w:rFonts w:ascii="Times New Roman" w:hAnsi="Times New Roman"/>
            <w:i/>
            <w:sz w:val="28"/>
            <w:szCs w:val="28"/>
          </w:rPr>
          <w:t>-4-12-</w:t>
        </w:r>
        <w:r w:rsidRPr="00F15339">
          <w:rPr>
            <w:rStyle w:val="a6"/>
            <w:rFonts w:ascii="Times New Roman" w:hAnsi="Times New Roman"/>
            <w:i/>
            <w:sz w:val="28"/>
            <w:szCs w:val="28"/>
            <w:lang w:val="en-US"/>
          </w:rPr>
          <w:t>economy</w:t>
        </w:r>
        <w:r w:rsidRPr="00F15339">
          <w:rPr>
            <w:rStyle w:val="a6"/>
            <w:rFonts w:ascii="Times New Roman" w:hAnsi="Times New Roman"/>
            <w:i/>
            <w:sz w:val="28"/>
            <w:szCs w:val="28"/>
          </w:rPr>
          <w:t>-</w:t>
        </w:r>
        <w:r w:rsidRPr="00F15339">
          <w:rPr>
            <w:rStyle w:val="a6"/>
            <w:rFonts w:ascii="Times New Roman" w:hAnsi="Times New Roman"/>
            <w:i/>
            <w:sz w:val="28"/>
            <w:szCs w:val="28"/>
            <w:lang w:val="en-US"/>
          </w:rPr>
          <w:t>management</w:t>
        </w:r>
      </w:hyperlink>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rPr>
      </w:pPr>
      <w:r w:rsidRPr="00F15339">
        <w:rPr>
          <w:rFonts w:ascii="Times New Roman" w:hAnsi="Times New Roman"/>
          <w:i/>
          <w:sz w:val="28"/>
          <w:szCs w:val="28"/>
        </w:rPr>
        <w:t>Шачнев</w:t>
      </w:r>
      <w:r w:rsidR="00F15339" w:rsidRPr="00F15339">
        <w:rPr>
          <w:rFonts w:ascii="Times New Roman" w:hAnsi="Times New Roman"/>
          <w:i/>
          <w:sz w:val="28"/>
          <w:szCs w:val="28"/>
        </w:rPr>
        <w:t>,</w:t>
      </w:r>
      <w:r w:rsidRPr="00F15339">
        <w:rPr>
          <w:rFonts w:ascii="Times New Roman" w:hAnsi="Times New Roman"/>
          <w:i/>
          <w:sz w:val="28"/>
          <w:szCs w:val="28"/>
        </w:rPr>
        <w:t xml:space="preserve"> А. Агрегатный метод ремонта: возможности и трудности </w:t>
      </w:r>
      <w:r w:rsidR="00F15339" w:rsidRPr="00F15339">
        <w:rPr>
          <w:rFonts w:ascii="Times New Roman" w:hAnsi="Times New Roman"/>
          <w:i/>
          <w:sz w:val="28"/>
          <w:szCs w:val="28"/>
        </w:rPr>
        <w:t xml:space="preserve">/ А. Шачнёв </w:t>
      </w:r>
      <w:r w:rsidRPr="00F15339">
        <w:rPr>
          <w:rFonts w:ascii="Times New Roman" w:hAnsi="Times New Roman"/>
          <w:i/>
          <w:sz w:val="28"/>
          <w:szCs w:val="28"/>
        </w:rPr>
        <w:t>// Морской флот. – 1973. – № 6. – С. 45.</w:t>
      </w: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rPr>
      </w:pPr>
      <w:r w:rsidRPr="00F15339">
        <w:rPr>
          <w:rFonts w:ascii="Times New Roman" w:hAnsi="Times New Roman"/>
          <w:i/>
          <w:sz w:val="28"/>
          <w:szCs w:val="28"/>
        </w:rPr>
        <w:t>История отечественного судостроения: в 5 томах</w:t>
      </w:r>
      <w:r w:rsidR="00F15339" w:rsidRPr="00F15339">
        <w:rPr>
          <w:rFonts w:ascii="Times New Roman" w:hAnsi="Times New Roman"/>
          <w:i/>
          <w:sz w:val="28"/>
          <w:szCs w:val="28"/>
        </w:rPr>
        <w:t>.</w:t>
      </w:r>
      <w:r w:rsidRPr="00F15339">
        <w:rPr>
          <w:rFonts w:ascii="Times New Roman" w:hAnsi="Times New Roman"/>
          <w:i/>
          <w:sz w:val="28"/>
          <w:szCs w:val="28"/>
        </w:rPr>
        <w:t xml:space="preserve"> Том 5: Судостроение в послевоенный период 1946 – 1991 / </w:t>
      </w:r>
      <w:r w:rsidR="00F15339" w:rsidRPr="00F15339">
        <w:rPr>
          <w:rFonts w:ascii="Times New Roman" w:hAnsi="Times New Roman"/>
          <w:i/>
          <w:sz w:val="28"/>
          <w:szCs w:val="28"/>
        </w:rPr>
        <w:t>п</w:t>
      </w:r>
      <w:r w:rsidRPr="00F15339">
        <w:rPr>
          <w:rFonts w:ascii="Times New Roman" w:hAnsi="Times New Roman"/>
          <w:i/>
          <w:sz w:val="28"/>
          <w:szCs w:val="28"/>
        </w:rPr>
        <w:t>од ред. И.</w:t>
      </w:r>
      <w:r w:rsidR="00F15339" w:rsidRPr="00F15339">
        <w:rPr>
          <w:rFonts w:ascii="Times New Roman" w:hAnsi="Times New Roman"/>
          <w:i/>
          <w:sz w:val="28"/>
          <w:szCs w:val="28"/>
        </w:rPr>
        <w:t xml:space="preserve"> </w:t>
      </w:r>
      <w:r w:rsidRPr="00F15339">
        <w:rPr>
          <w:rFonts w:ascii="Times New Roman" w:hAnsi="Times New Roman"/>
          <w:i/>
          <w:sz w:val="28"/>
          <w:szCs w:val="28"/>
        </w:rPr>
        <w:t xml:space="preserve">Д. Спасского. </w:t>
      </w:r>
      <w:r w:rsidR="00F15339" w:rsidRPr="00F15339">
        <w:rPr>
          <w:rFonts w:ascii="Times New Roman" w:hAnsi="Times New Roman"/>
          <w:i/>
          <w:sz w:val="28"/>
          <w:szCs w:val="28"/>
        </w:rPr>
        <w:t xml:space="preserve">– </w:t>
      </w:r>
      <w:r w:rsidRPr="00F15339">
        <w:rPr>
          <w:rFonts w:ascii="Times New Roman" w:hAnsi="Times New Roman"/>
          <w:i/>
          <w:sz w:val="28"/>
          <w:szCs w:val="28"/>
        </w:rPr>
        <w:t>СПб., 1996. – 472 с.</w:t>
      </w: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rPr>
      </w:pPr>
      <w:r w:rsidRPr="00F15339">
        <w:rPr>
          <w:rFonts w:ascii="Times New Roman" w:hAnsi="Times New Roman"/>
          <w:i/>
          <w:sz w:val="28"/>
          <w:szCs w:val="28"/>
        </w:rPr>
        <w:t>ГАПК</w:t>
      </w:r>
      <w:r w:rsidR="00F15339" w:rsidRPr="00F15339">
        <w:rPr>
          <w:rFonts w:ascii="Times New Roman" w:hAnsi="Times New Roman"/>
          <w:i/>
          <w:sz w:val="28"/>
          <w:szCs w:val="28"/>
        </w:rPr>
        <w:t>.</w:t>
      </w:r>
      <w:r w:rsidRPr="00F15339">
        <w:rPr>
          <w:rFonts w:ascii="Times New Roman" w:hAnsi="Times New Roman"/>
          <w:i/>
          <w:sz w:val="28"/>
          <w:szCs w:val="28"/>
        </w:rPr>
        <w:t xml:space="preserve"> – Ф. П-68. – Оп. 50. – Д. № 222. – Л. 137.</w:t>
      </w: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rPr>
      </w:pPr>
      <w:r w:rsidRPr="00F15339">
        <w:rPr>
          <w:rFonts w:ascii="Times New Roman" w:hAnsi="Times New Roman"/>
          <w:i/>
          <w:sz w:val="28"/>
          <w:szCs w:val="28"/>
        </w:rPr>
        <w:t>ГАПК. – Ф. 1534. – Оп. 1. – Д. № 1. – Л. 71 – 73.</w:t>
      </w: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rPr>
      </w:pPr>
      <w:r w:rsidRPr="00F15339">
        <w:rPr>
          <w:rFonts w:ascii="Times New Roman" w:hAnsi="Times New Roman"/>
          <w:i/>
          <w:sz w:val="28"/>
          <w:szCs w:val="28"/>
        </w:rPr>
        <w:t>ГАПК</w:t>
      </w:r>
      <w:r w:rsidR="00F15339" w:rsidRPr="00F15339">
        <w:rPr>
          <w:rFonts w:ascii="Times New Roman" w:hAnsi="Times New Roman"/>
          <w:i/>
          <w:sz w:val="28"/>
          <w:szCs w:val="28"/>
        </w:rPr>
        <w:t>.</w:t>
      </w:r>
      <w:r w:rsidRPr="00F15339">
        <w:rPr>
          <w:rFonts w:ascii="Times New Roman" w:hAnsi="Times New Roman"/>
          <w:i/>
          <w:sz w:val="28"/>
          <w:szCs w:val="28"/>
        </w:rPr>
        <w:t xml:space="preserve"> – Ф. 1534. – Оп. 1. </w:t>
      </w:r>
      <w:r w:rsidR="00F15339" w:rsidRPr="00F15339">
        <w:rPr>
          <w:rFonts w:ascii="Times New Roman" w:hAnsi="Times New Roman"/>
          <w:i/>
          <w:sz w:val="28"/>
          <w:szCs w:val="28"/>
        </w:rPr>
        <w:t xml:space="preserve">– </w:t>
      </w:r>
      <w:r w:rsidRPr="00F15339">
        <w:rPr>
          <w:rFonts w:ascii="Times New Roman" w:hAnsi="Times New Roman"/>
          <w:i/>
          <w:sz w:val="28"/>
          <w:szCs w:val="28"/>
        </w:rPr>
        <w:t>Д. № 116. – Л. 37.</w:t>
      </w: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rPr>
      </w:pPr>
      <w:r w:rsidRPr="00F15339">
        <w:rPr>
          <w:rFonts w:ascii="Times New Roman" w:hAnsi="Times New Roman"/>
          <w:i/>
          <w:sz w:val="28"/>
          <w:szCs w:val="28"/>
        </w:rPr>
        <w:t>ГАПК</w:t>
      </w:r>
      <w:r w:rsidR="00F15339" w:rsidRPr="00F15339">
        <w:rPr>
          <w:rFonts w:ascii="Times New Roman" w:hAnsi="Times New Roman"/>
          <w:i/>
          <w:sz w:val="28"/>
          <w:szCs w:val="28"/>
        </w:rPr>
        <w:t>.</w:t>
      </w:r>
      <w:r w:rsidRPr="00F15339">
        <w:rPr>
          <w:rFonts w:ascii="Times New Roman" w:hAnsi="Times New Roman"/>
          <w:i/>
          <w:sz w:val="28"/>
          <w:szCs w:val="28"/>
        </w:rPr>
        <w:t xml:space="preserve"> – Ф. П-68. – Оп. 56. – Д. № 250. – Л. 66.</w:t>
      </w: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rPr>
      </w:pPr>
      <w:r w:rsidRPr="00F15339">
        <w:rPr>
          <w:rFonts w:ascii="Times New Roman" w:hAnsi="Times New Roman"/>
          <w:i/>
          <w:sz w:val="28"/>
          <w:szCs w:val="28"/>
        </w:rPr>
        <w:t>ГАПК</w:t>
      </w:r>
      <w:r w:rsidR="00F15339" w:rsidRPr="00F15339">
        <w:rPr>
          <w:rFonts w:ascii="Times New Roman" w:hAnsi="Times New Roman"/>
          <w:i/>
          <w:sz w:val="28"/>
          <w:szCs w:val="28"/>
        </w:rPr>
        <w:t>.</w:t>
      </w:r>
      <w:r w:rsidRPr="00F15339">
        <w:rPr>
          <w:rFonts w:ascii="Times New Roman" w:hAnsi="Times New Roman"/>
          <w:i/>
          <w:sz w:val="28"/>
          <w:szCs w:val="28"/>
        </w:rPr>
        <w:t xml:space="preserve"> – Ф. П-68. – Оп. 54. – Д. № 6. – Л. 48.</w:t>
      </w:r>
    </w:p>
    <w:p w:rsidR="00F00C08" w:rsidRPr="00F15339" w:rsidRDefault="00F00C08" w:rsidP="00F00C08">
      <w:pPr>
        <w:pStyle w:val="a3"/>
        <w:numPr>
          <w:ilvl w:val="0"/>
          <w:numId w:val="1"/>
        </w:numPr>
        <w:ind w:left="0" w:firstLine="720"/>
        <w:jc w:val="both"/>
        <w:rPr>
          <w:rFonts w:ascii="Times New Roman" w:hAnsi="Times New Roman"/>
          <w:i/>
          <w:sz w:val="28"/>
          <w:szCs w:val="28"/>
        </w:rPr>
      </w:pPr>
      <w:r w:rsidRPr="00F15339">
        <w:rPr>
          <w:rFonts w:ascii="Times New Roman" w:hAnsi="Times New Roman"/>
          <w:i/>
          <w:sz w:val="28"/>
          <w:szCs w:val="28"/>
        </w:rPr>
        <w:t xml:space="preserve">Дальневосточный завод «Звезда» [электронный ресурс]. </w:t>
      </w:r>
      <w:r w:rsidRPr="00F15339">
        <w:rPr>
          <w:rFonts w:ascii="Times New Roman" w:hAnsi="Times New Roman"/>
          <w:bCs/>
          <w:i/>
          <w:sz w:val="28"/>
          <w:szCs w:val="28"/>
        </w:rPr>
        <w:t xml:space="preserve">–.– Режим доступа: </w:t>
      </w:r>
      <w:r w:rsidRPr="00F15339">
        <w:rPr>
          <w:rFonts w:ascii="Times New Roman" w:hAnsi="Times New Roman"/>
          <w:i/>
          <w:sz w:val="28"/>
          <w:szCs w:val="28"/>
          <w:lang w:val="en-US"/>
        </w:rPr>
        <w:t>http</w:t>
      </w:r>
      <w:r w:rsidRPr="00F15339">
        <w:rPr>
          <w:rFonts w:ascii="Times New Roman" w:hAnsi="Times New Roman"/>
          <w:i/>
          <w:sz w:val="28"/>
          <w:szCs w:val="28"/>
        </w:rPr>
        <w:t>://</w:t>
      </w:r>
      <w:r w:rsidRPr="00F15339">
        <w:rPr>
          <w:rFonts w:ascii="Times New Roman" w:hAnsi="Times New Roman"/>
          <w:i/>
          <w:sz w:val="28"/>
          <w:szCs w:val="28"/>
          <w:lang w:val="en-US"/>
        </w:rPr>
        <w:t>www</w:t>
      </w:r>
      <w:r w:rsidRPr="00F15339">
        <w:rPr>
          <w:rFonts w:ascii="Times New Roman" w:hAnsi="Times New Roman"/>
          <w:i/>
          <w:sz w:val="28"/>
          <w:szCs w:val="28"/>
        </w:rPr>
        <w:t>.</w:t>
      </w:r>
      <w:r w:rsidRPr="00F15339">
        <w:rPr>
          <w:rFonts w:ascii="Times New Roman" w:hAnsi="Times New Roman"/>
          <w:i/>
          <w:sz w:val="28"/>
          <w:szCs w:val="28"/>
          <w:lang w:val="en-US"/>
        </w:rPr>
        <w:t>fes</w:t>
      </w:r>
      <w:r w:rsidRPr="00F15339">
        <w:rPr>
          <w:rFonts w:ascii="Times New Roman" w:hAnsi="Times New Roman"/>
          <w:i/>
          <w:sz w:val="28"/>
          <w:szCs w:val="28"/>
        </w:rPr>
        <w:t>-</w:t>
      </w:r>
      <w:r w:rsidRPr="00F15339">
        <w:rPr>
          <w:rFonts w:ascii="Times New Roman" w:hAnsi="Times New Roman"/>
          <w:i/>
          <w:sz w:val="28"/>
          <w:szCs w:val="28"/>
          <w:lang w:val="en-US"/>
        </w:rPr>
        <w:t>zvezda</w:t>
      </w:r>
      <w:r w:rsidRPr="00F15339">
        <w:rPr>
          <w:rFonts w:ascii="Times New Roman" w:hAnsi="Times New Roman"/>
          <w:i/>
          <w:sz w:val="28"/>
          <w:szCs w:val="28"/>
        </w:rPr>
        <w:t>.</w:t>
      </w:r>
      <w:r w:rsidRPr="00F15339">
        <w:rPr>
          <w:rFonts w:ascii="Times New Roman" w:hAnsi="Times New Roman"/>
          <w:i/>
          <w:sz w:val="28"/>
          <w:szCs w:val="28"/>
          <w:lang w:val="en-US"/>
        </w:rPr>
        <w:t>ru</w:t>
      </w:r>
      <w:r w:rsidRPr="00F15339">
        <w:rPr>
          <w:rFonts w:ascii="Times New Roman" w:hAnsi="Times New Roman"/>
          <w:i/>
          <w:sz w:val="28"/>
          <w:szCs w:val="28"/>
        </w:rPr>
        <w:t>/</w:t>
      </w:r>
      <w:r w:rsidRPr="00F15339">
        <w:rPr>
          <w:rFonts w:ascii="Times New Roman" w:hAnsi="Times New Roman"/>
          <w:i/>
          <w:sz w:val="28"/>
          <w:szCs w:val="28"/>
          <w:lang w:val="en-US"/>
        </w:rPr>
        <w:t>about</w:t>
      </w:r>
      <w:r w:rsidRPr="00F15339">
        <w:rPr>
          <w:rFonts w:ascii="Times New Roman" w:hAnsi="Times New Roman"/>
          <w:i/>
          <w:sz w:val="28"/>
          <w:szCs w:val="28"/>
        </w:rPr>
        <w:t>/</w:t>
      </w:r>
      <w:r w:rsidRPr="00F15339">
        <w:rPr>
          <w:rFonts w:ascii="Times New Roman" w:hAnsi="Times New Roman"/>
          <w:i/>
          <w:sz w:val="28"/>
          <w:szCs w:val="28"/>
          <w:lang w:val="en-US"/>
        </w:rPr>
        <w:t>history</w:t>
      </w:r>
      <w:r w:rsidRPr="00F15339">
        <w:rPr>
          <w:rFonts w:ascii="Times New Roman" w:hAnsi="Times New Roman"/>
          <w:i/>
          <w:sz w:val="28"/>
          <w:szCs w:val="28"/>
        </w:rPr>
        <w:t>/</w:t>
      </w: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lang w:val="en-US"/>
        </w:rPr>
      </w:pPr>
      <w:r w:rsidRPr="00F15339">
        <w:rPr>
          <w:rFonts w:ascii="Times New Roman" w:hAnsi="Times New Roman"/>
          <w:i/>
          <w:sz w:val="28"/>
          <w:szCs w:val="28"/>
        </w:rPr>
        <w:t>ГАПК</w:t>
      </w:r>
      <w:r w:rsidR="00F15339" w:rsidRPr="00F15339">
        <w:rPr>
          <w:rFonts w:ascii="Times New Roman" w:hAnsi="Times New Roman"/>
          <w:i/>
          <w:sz w:val="28"/>
          <w:szCs w:val="28"/>
        </w:rPr>
        <w:t>.</w:t>
      </w:r>
      <w:r w:rsidRPr="00F15339">
        <w:rPr>
          <w:rFonts w:ascii="Times New Roman" w:hAnsi="Times New Roman"/>
          <w:i/>
          <w:sz w:val="28"/>
          <w:szCs w:val="28"/>
        </w:rPr>
        <w:t xml:space="preserve"> – Ф. 1534. – Оп. 1. – Д. № 334. – Л. 73.</w:t>
      </w: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lang w:val="en-US"/>
        </w:rPr>
      </w:pPr>
      <w:r w:rsidRPr="00F15339">
        <w:rPr>
          <w:rFonts w:ascii="Times New Roman" w:hAnsi="Times New Roman"/>
          <w:i/>
          <w:sz w:val="28"/>
          <w:szCs w:val="28"/>
        </w:rPr>
        <w:t>ГАПК</w:t>
      </w:r>
      <w:r w:rsidR="00F15339" w:rsidRPr="00F15339">
        <w:rPr>
          <w:rFonts w:ascii="Times New Roman" w:hAnsi="Times New Roman"/>
          <w:i/>
          <w:sz w:val="28"/>
          <w:szCs w:val="28"/>
        </w:rPr>
        <w:t>.</w:t>
      </w:r>
      <w:r w:rsidRPr="00F15339">
        <w:rPr>
          <w:rFonts w:ascii="Times New Roman" w:hAnsi="Times New Roman"/>
          <w:i/>
          <w:sz w:val="28"/>
          <w:szCs w:val="28"/>
        </w:rPr>
        <w:t xml:space="preserve"> – Ф. 1534. – Оп. 1. – Д. № 342. – Л. 6.</w:t>
      </w: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rPr>
      </w:pPr>
      <w:r w:rsidRPr="00F15339">
        <w:rPr>
          <w:rFonts w:ascii="Times New Roman" w:hAnsi="Times New Roman"/>
          <w:i/>
          <w:sz w:val="28"/>
          <w:szCs w:val="28"/>
        </w:rPr>
        <w:t>ГАПК</w:t>
      </w:r>
      <w:r w:rsidR="00F15339" w:rsidRPr="00F15339">
        <w:rPr>
          <w:rFonts w:ascii="Times New Roman" w:hAnsi="Times New Roman"/>
          <w:i/>
          <w:sz w:val="28"/>
          <w:szCs w:val="28"/>
        </w:rPr>
        <w:t>.</w:t>
      </w:r>
      <w:r w:rsidRPr="00F15339">
        <w:rPr>
          <w:rFonts w:ascii="Times New Roman" w:hAnsi="Times New Roman"/>
          <w:i/>
          <w:sz w:val="28"/>
          <w:szCs w:val="28"/>
        </w:rPr>
        <w:t xml:space="preserve"> – Ф. П-68. – Оп. 50. – Д. № 358. – Л. 29.</w:t>
      </w:r>
    </w:p>
    <w:p w:rsidR="00F00C08" w:rsidRPr="00F15339" w:rsidRDefault="00F00C08" w:rsidP="00F00C08">
      <w:pPr>
        <w:numPr>
          <w:ilvl w:val="0"/>
          <w:numId w:val="1"/>
        </w:numPr>
        <w:spacing w:after="0" w:line="240" w:lineRule="auto"/>
        <w:ind w:left="0" w:firstLine="720"/>
        <w:jc w:val="both"/>
        <w:rPr>
          <w:rFonts w:ascii="Times New Roman" w:hAnsi="Times New Roman"/>
          <w:i/>
          <w:sz w:val="28"/>
          <w:szCs w:val="28"/>
        </w:rPr>
      </w:pPr>
      <w:r w:rsidRPr="00F15339">
        <w:rPr>
          <w:rFonts w:ascii="Times New Roman" w:hAnsi="Times New Roman"/>
          <w:i/>
          <w:sz w:val="28"/>
          <w:szCs w:val="28"/>
        </w:rPr>
        <w:t>Афонин</w:t>
      </w:r>
      <w:r w:rsidR="00F15339" w:rsidRPr="00F15339">
        <w:rPr>
          <w:rFonts w:ascii="Times New Roman" w:hAnsi="Times New Roman"/>
          <w:i/>
          <w:sz w:val="28"/>
          <w:szCs w:val="28"/>
        </w:rPr>
        <w:t>,</w:t>
      </w:r>
      <w:r w:rsidRPr="00F15339">
        <w:rPr>
          <w:rFonts w:ascii="Times New Roman" w:hAnsi="Times New Roman"/>
          <w:i/>
          <w:sz w:val="28"/>
          <w:szCs w:val="28"/>
        </w:rPr>
        <w:t xml:space="preserve"> Ю. Г. База технического обслуживания – важный фактор в повышении эффективности использования флота </w:t>
      </w:r>
      <w:r w:rsidR="00F15339" w:rsidRPr="00F15339">
        <w:rPr>
          <w:rFonts w:ascii="Times New Roman" w:hAnsi="Times New Roman"/>
          <w:i/>
          <w:sz w:val="28"/>
          <w:szCs w:val="28"/>
        </w:rPr>
        <w:t xml:space="preserve">/ Ю. Г. Афонин </w:t>
      </w:r>
      <w:r w:rsidRPr="00F15339">
        <w:rPr>
          <w:rFonts w:ascii="Times New Roman" w:hAnsi="Times New Roman"/>
          <w:i/>
          <w:sz w:val="28"/>
          <w:szCs w:val="28"/>
        </w:rPr>
        <w:t>// Рыбное хозяйство. – 1979. – № 7. – С. 44.</w:t>
      </w:r>
    </w:p>
    <w:p w:rsidR="00F00C08" w:rsidRPr="00F15339" w:rsidRDefault="00F00C08" w:rsidP="00F00C08">
      <w:pPr>
        <w:spacing w:after="0" w:line="240" w:lineRule="auto"/>
        <w:ind w:firstLine="709"/>
        <w:jc w:val="both"/>
        <w:rPr>
          <w:rFonts w:ascii="Times New Roman" w:hAnsi="Times New Roman"/>
          <w:i/>
          <w:sz w:val="28"/>
          <w:szCs w:val="28"/>
        </w:rPr>
      </w:pPr>
    </w:p>
    <w:sectPr w:rsidR="00F00C08" w:rsidRPr="00F15339" w:rsidSect="00F00C08">
      <w:footerReference w:type="default" r:id="rId10"/>
      <w:pgSz w:w="11906" w:h="16838"/>
      <w:pgMar w:top="1134" w:right="567"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82C" w:rsidRDefault="0045282C" w:rsidP="00F00C08">
      <w:pPr>
        <w:spacing w:after="0" w:line="240" w:lineRule="auto"/>
      </w:pPr>
      <w:r>
        <w:separator/>
      </w:r>
    </w:p>
  </w:endnote>
  <w:endnote w:type="continuationSeparator" w:id="1">
    <w:p w:rsidR="0045282C" w:rsidRDefault="0045282C" w:rsidP="00F00C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504611"/>
      <w:docPartObj>
        <w:docPartGallery w:val="Page Numbers (Bottom of Page)"/>
        <w:docPartUnique/>
      </w:docPartObj>
    </w:sdtPr>
    <w:sdtContent>
      <w:p w:rsidR="00CE3D97" w:rsidRDefault="00626ED9">
        <w:pPr>
          <w:pStyle w:val="a9"/>
          <w:jc w:val="center"/>
        </w:pPr>
        <w:r w:rsidRPr="00D36CAF">
          <w:rPr>
            <w:rFonts w:ascii="Times New Roman" w:hAnsi="Times New Roman"/>
          </w:rPr>
          <w:fldChar w:fldCharType="begin"/>
        </w:r>
        <w:r w:rsidR="00CE3D97" w:rsidRPr="00D36CAF">
          <w:rPr>
            <w:rFonts w:ascii="Times New Roman" w:hAnsi="Times New Roman"/>
          </w:rPr>
          <w:instrText xml:space="preserve"> PAGE   \* MERGEFORMAT </w:instrText>
        </w:r>
        <w:r w:rsidRPr="00D36CAF">
          <w:rPr>
            <w:rFonts w:ascii="Times New Roman" w:hAnsi="Times New Roman"/>
          </w:rPr>
          <w:fldChar w:fldCharType="separate"/>
        </w:r>
        <w:r w:rsidR="002816AB">
          <w:rPr>
            <w:rFonts w:ascii="Times New Roman" w:hAnsi="Times New Roman"/>
            <w:noProof/>
          </w:rPr>
          <w:t>1</w:t>
        </w:r>
        <w:r w:rsidRPr="00D36CAF">
          <w:rPr>
            <w:rFonts w:ascii="Times New Roman" w:hAnsi="Times New Roman"/>
          </w:rPr>
          <w:fldChar w:fldCharType="end"/>
        </w:r>
      </w:p>
    </w:sdtContent>
  </w:sdt>
  <w:p w:rsidR="00CE3D97" w:rsidRDefault="00CE3D9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82C" w:rsidRDefault="0045282C" w:rsidP="00F00C08">
      <w:pPr>
        <w:spacing w:after="0" w:line="240" w:lineRule="auto"/>
      </w:pPr>
      <w:r>
        <w:separator/>
      </w:r>
    </w:p>
  </w:footnote>
  <w:footnote w:type="continuationSeparator" w:id="1">
    <w:p w:rsidR="0045282C" w:rsidRDefault="0045282C" w:rsidP="00F00C08">
      <w:pPr>
        <w:spacing w:after="0" w:line="240" w:lineRule="auto"/>
      </w:pPr>
      <w:r>
        <w:continuationSeparator/>
      </w:r>
    </w:p>
  </w:footnote>
  <w:footnote w:id="2">
    <w:p w:rsidR="00CE3D97" w:rsidRDefault="00CE3D97" w:rsidP="00F00C08">
      <w:pPr>
        <w:pStyle w:val="a3"/>
      </w:pPr>
      <w:r>
        <w:rPr>
          <w:rStyle w:val="a5"/>
        </w:rPr>
        <w:footnoteRef/>
      </w:r>
      <w:r>
        <w:t xml:space="preserve"> РГАЭ Ф. 33. Оп. 2. Д. № 290. Л. 126.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8C0820"/>
    <w:multiLevelType w:val="hybridMultilevel"/>
    <w:tmpl w:val="AA062AC8"/>
    <w:lvl w:ilvl="0" w:tplc="AF90B402">
      <w:start w:val="1"/>
      <w:numFmt w:val="decimal"/>
      <w:lvlText w:val="%1."/>
      <w:lvlJc w:val="left"/>
      <w:pPr>
        <w:ind w:left="1069" w:hanging="360"/>
      </w:pPr>
      <w:rPr>
        <w:rFonts w:cs="Times New Roman" w:hint="default"/>
        <w:i/>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00C08"/>
    <w:rsid w:val="000C2DA8"/>
    <w:rsid w:val="000D761A"/>
    <w:rsid w:val="000E3E17"/>
    <w:rsid w:val="001E5A6E"/>
    <w:rsid w:val="002816AB"/>
    <w:rsid w:val="002B0C83"/>
    <w:rsid w:val="002F5B97"/>
    <w:rsid w:val="003B5EF4"/>
    <w:rsid w:val="004178CA"/>
    <w:rsid w:val="0045282C"/>
    <w:rsid w:val="00460CCF"/>
    <w:rsid w:val="004B46C2"/>
    <w:rsid w:val="005917D6"/>
    <w:rsid w:val="00605887"/>
    <w:rsid w:val="00626ED9"/>
    <w:rsid w:val="006B60CD"/>
    <w:rsid w:val="006F6A6B"/>
    <w:rsid w:val="00716D53"/>
    <w:rsid w:val="00744A78"/>
    <w:rsid w:val="008106F7"/>
    <w:rsid w:val="0086167B"/>
    <w:rsid w:val="00867FDA"/>
    <w:rsid w:val="008E07A7"/>
    <w:rsid w:val="00932CB1"/>
    <w:rsid w:val="009D2873"/>
    <w:rsid w:val="00A100F5"/>
    <w:rsid w:val="00A9200D"/>
    <w:rsid w:val="00B9167C"/>
    <w:rsid w:val="00BB606C"/>
    <w:rsid w:val="00CC1E0C"/>
    <w:rsid w:val="00CE3D97"/>
    <w:rsid w:val="00D36CAF"/>
    <w:rsid w:val="00D450E0"/>
    <w:rsid w:val="00DF1007"/>
    <w:rsid w:val="00E74EA9"/>
    <w:rsid w:val="00F00C08"/>
    <w:rsid w:val="00F15339"/>
    <w:rsid w:val="00F16C84"/>
    <w:rsid w:val="00F16D84"/>
    <w:rsid w:val="00F21D0B"/>
    <w:rsid w:val="00F66E9A"/>
    <w:rsid w:val="00F7400E"/>
    <w:rsid w:val="00FA560C"/>
    <w:rsid w:val="00FC7AB6"/>
    <w:rsid w:val="00FD05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C08"/>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F00C08"/>
    <w:pPr>
      <w:spacing w:after="0" w:line="240" w:lineRule="auto"/>
    </w:pPr>
    <w:rPr>
      <w:rFonts w:ascii="Calibri" w:hAnsi="Calibri"/>
      <w:sz w:val="20"/>
      <w:szCs w:val="20"/>
      <w:lang w:eastAsia="en-US"/>
    </w:rPr>
  </w:style>
  <w:style w:type="character" w:customStyle="1" w:styleId="a4">
    <w:name w:val="Текст сноски Знак"/>
    <w:basedOn w:val="a0"/>
    <w:link w:val="a3"/>
    <w:uiPriority w:val="99"/>
    <w:semiHidden/>
    <w:rsid w:val="00F00C08"/>
    <w:rPr>
      <w:rFonts w:ascii="Calibri" w:eastAsiaTheme="minorEastAsia" w:hAnsi="Calibri" w:cs="Times New Roman"/>
      <w:sz w:val="20"/>
      <w:szCs w:val="20"/>
    </w:rPr>
  </w:style>
  <w:style w:type="character" w:styleId="a5">
    <w:name w:val="footnote reference"/>
    <w:basedOn w:val="a0"/>
    <w:uiPriority w:val="99"/>
    <w:semiHidden/>
    <w:rsid w:val="00F00C08"/>
    <w:rPr>
      <w:rFonts w:cs="Times New Roman"/>
      <w:vertAlign w:val="superscript"/>
    </w:rPr>
  </w:style>
  <w:style w:type="paragraph" w:styleId="3">
    <w:name w:val="Body Text 3"/>
    <w:basedOn w:val="a"/>
    <w:link w:val="30"/>
    <w:uiPriority w:val="99"/>
    <w:rsid w:val="00F00C08"/>
    <w:pPr>
      <w:spacing w:after="120" w:line="240" w:lineRule="auto"/>
      <w:ind w:firstLine="5182"/>
      <w:jc w:val="both"/>
    </w:pPr>
    <w:rPr>
      <w:rFonts w:ascii="Times New Roman" w:hAnsi="Times New Roman"/>
      <w:sz w:val="16"/>
      <w:szCs w:val="16"/>
    </w:rPr>
  </w:style>
  <w:style w:type="character" w:customStyle="1" w:styleId="30">
    <w:name w:val="Основной текст 3 Знак"/>
    <w:basedOn w:val="a0"/>
    <w:link w:val="3"/>
    <w:uiPriority w:val="99"/>
    <w:rsid w:val="00F00C08"/>
    <w:rPr>
      <w:rFonts w:ascii="Times New Roman" w:eastAsiaTheme="minorEastAsia" w:hAnsi="Times New Roman" w:cs="Times New Roman"/>
      <w:sz w:val="16"/>
      <w:szCs w:val="16"/>
      <w:lang w:eastAsia="ru-RU"/>
    </w:rPr>
  </w:style>
  <w:style w:type="character" w:styleId="a6">
    <w:name w:val="Hyperlink"/>
    <w:basedOn w:val="a0"/>
    <w:uiPriority w:val="99"/>
    <w:rsid w:val="00F00C08"/>
    <w:rPr>
      <w:rFonts w:cs="Times New Roman"/>
      <w:color w:val="0000FF"/>
      <w:u w:val="single"/>
    </w:rPr>
  </w:style>
  <w:style w:type="character" w:customStyle="1" w:styleId="apple-converted-space">
    <w:name w:val="apple-converted-space"/>
    <w:basedOn w:val="a0"/>
    <w:uiPriority w:val="99"/>
    <w:rsid w:val="00F00C08"/>
    <w:rPr>
      <w:rFonts w:cs="Times New Roman"/>
    </w:rPr>
  </w:style>
  <w:style w:type="paragraph" w:styleId="a7">
    <w:name w:val="header"/>
    <w:basedOn w:val="a"/>
    <w:link w:val="a8"/>
    <w:uiPriority w:val="99"/>
    <w:semiHidden/>
    <w:unhideWhenUsed/>
    <w:rsid w:val="00D36CA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36CAF"/>
    <w:rPr>
      <w:rFonts w:eastAsiaTheme="minorEastAsia" w:cs="Times New Roman"/>
      <w:lang w:eastAsia="ru-RU"/>
    </w:rPr>
  </w:style>
  <w:style w:type="paragraph" w:styleId="a9">
    <w:name w:val="footer"/>
    <w:basedOn w:val="a"/>
    <w:link w:val="aa"/>
    <w:uiPriority w:val="99"/>
    <w:unhideWhenUsed/>
    <w:rsid w:val="00D36CA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36CAF"/>
    <w:rPr>
      <w:rFonts w:eastAsiaTheme="minorEastAsia"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mrp.ru/o-porte/history/71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naukovedenie.ru/index.php?p=issue-4-12-economy-manage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D463F-0E22-49ED-B5AA-1FF360FE0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11</Pages>
  <Words>4491</Words>
  <Characters>25605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admin</cp:lastModifiedBy>
  <cp:revision>6</cp:revision>
  <dcterms:created xsi:type="dcterms:W3CDTF">2014-02-11T06:16:00Z</dcterms:created>
  <dcterms:modified xsi:type="dcterms:W3CDTF">2014-04-07T22:38:00Z</dcterms:modified>
</cp:coreProperties>
</file>